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5D" w:rsidRPr="0067295D" w:rsidRDefault="0067295D" w:rsidP="00421088">
      <w:pPr>
        <w:ind w:left="5387"/>
        <w:jc w:val="both"/>
        <w:rPr>
          <w:rFonts w:eastAsia="Calibri"/>
          <w:sz w:val="24"/>
          <w:szCs w:val="24"/>
          <w:lang w:eastAsia="en-US"/>
        </w:rPr>
      </w:pPr>
      <w:r w:rsidRPr="0067295D">
        <w:rPr>
          <w:rFonts w:eastAsia="Calibri"/>
          <w:sz w:val="24"/>
          <w:szCs w:val="24"/>
          <w:lang w:eastAsia="en-US"/>
        </w:rPr>
        <w:t xml:space="preserve">УТВЕРЖДЕНО </w:t>
      </w:r>
    </w:p>
    <w:p w:rsidR="0067295D" w:rsidRPr="0067295D" w:rsidRDefault="0067295D" w:rsidP="00421088">
      <w:pPr>
        <w:ind w:left="5387"/>
        <w:jc w:val="both"/>
        <w:rPr>
          <w:rFonts w:eastAsia="Calibri"/>
          <w:sz w:val="24"/>
          <w:szCs w:val="24"/>
          <w:lang w:eastAsia="en-US"/>
        </w:rPr>
      </w:pPr>
      <w:r w:rsidRPr="0067295D">
        <w:rPr>
          <w:rFonts w:eastAsia="Calibri"/>
          <w:sz w:val="24"/>
          <w:szCs w:val="24"/>
          <w:lang w:eastAsia="en-US"/>
        </w:rPr>
        <w:t xml:space="preserve">Советом </w:t>
      </w:r>
      <w:proofErr w:type="spellStart"/>
      <w:r w:rsidRPr="0067295D">
        <w:rPr>
          <w:rFonts w:eastAsia="Calibri"/>
          <w:sz w:val="24"/>
          <w:szCs w:val="24"/>
          <w:lang w:eastAsia="en-US"/>
        </w:rPr>
        <w:t>Микрокредитной</w:t>
      </w:r>
      <w:proofErr w:type="spellEnd"/>
      <w:r w:rsidRPr="0067295D">
        <w:rPr>
          <w:rFonts w:eastAsia="Calibri"/>
          <w:sz w:val="24"/>
          <w:szCs w:val="24"/>
          <w:lang w:eastAsia="en-US"/>
        </w:rPr>
        <w:t xml:space="preserve"> компании</w:t>
      </w:r>
    </w:p>
    <w:p w:rsidR="0067295D" w:rsidRPr="0067295D" w:rsidRDefault="0067295D" w:rsidP="00421088">
      <w:pPr>
        <w:ind w:left="5387"/>
        <w:jc w:val="both"/>
        <w:rPr>
          <w:rFonts w:eastAsia="Calibri"/>
          <w:sz w:val="24"/>
          <w:szCs w:val="24"/>
          <w:lang w:eastAsia="en-US"/>
        </w:rPr>
      </w:pPr>
      <w:r w:rsidRPr="0067295D">
        <w:rPr>
          <w:rFonts w:eastAsia="Calibri"/>
          <w:sz w:val="24"/>
          <w:szCs w:val="24"/>
          <w:lang w:eastAsia="en-US"/>
        </w:rPr>
        <w:t xml:space="preserve">Фонд поддержки предпринимательства и предоставления гарантий </w:t>
      </w:r>
    </w:p>
    <w:p w:rsidR="0067295D" w:rsidRPr="0067295D" w:rsidRDefault="0067295D" w:rsidP="00421088">
      <w:pPr>
        <w:ind w:left="5387"/>
        <w:jc w:val="both"/>
        <w:rPr>
          <w:rFonts w:eastAsia="Calibri"/>
          <w:sz w:val="24"/>
          <w:szCs w:val="24"/>
          <w:lang w:eastAsia="en-US"/>
        </w:rPr>
      </w:pPr>
      <w:r w:rsidRPr="0067295D">
        <w:rPr>
          <w:rFonts w:eastAsia="Calibri"/>
          <w:sz w:val="24"/>
          <w:szCs w:val="24"/>
          <w:lang w:eastAsia="en-US"/>
        </w:rPr>
        <w:t>Ненецкого автономного округа</w:t>
      </w:r>
    </w:p>
    <w:p w:rsidR="0067295D" w:rsidRPr="0067295D" w:rsidRDefault="0067295D" w:rsidP="00421088">
      <w:pPr>
        <w:ind w:left="5387"/>
        <w:jc w:val="both"/>
        <w:rPr>
          <w:rFonts w:eastAsia="Calibri"/>
          <w:sz w:val="24"/>
          <w:szCs w:val="24"/>
          <w:lang w:eastAsia="en-US"/>
        </w:rPr>
      </w:pPr>
      <w:r w:rsidRPr="0067295D">
        <w:rPr>
          <w:rFonts w:eastAsia="Calibri"/>
          <w:sz w:val="24"/>
          <w:szCs w:val="24"/>
          <w:lang w:eastAsia="en-US"/>
        </w:rPr>
        <w:t>(Протокол №</w:t>
      </w:r>
      <w:r w:rsidR="00B047C8">
        <w:rPr>
          <w:rFonts w:eastAsia="Calibri"/>
          <w:sz w:val="24"/>
          <w:szCs w:val="24"/>
          <w:lang w:eastAsia="en-US"/>
        </w:rPr>
        <w:t>2</w:t>
      </w:r>
      <w:r w:rsidR="00FD72C6">
        <w:rPr>
          <w:rFonts w:eastAsia="Calibri"/>
          <w:sz w:val="24"/>
          <w:szCs w:val="24"/>
          <w:lang w:eastAsia="en-US"/>
        </w:rPr>
        <w:t>8</w:t>
      </w:r>
      <w:r w:rsidRPr="0067295D">
        <w:rPr>
          <w:rFonts w:eastAsia="Calibri"/>
          <w:sz w:val="24"/>
          <w:szCs w:val="24"/>
          <w:lang w:eastAsia="en-US"/>
        </w:rPr>
        <w:t xml:space="preserve"> от </w:t>
      </w:r>
      <w:r w:rsidR="00B047C8">
        <w:rPr>
          <w:rFonts w:eastAsia="Calibri"/>
          <w:sz w:val="24"/>
          <w:szCs w:val="24"/>
          <w:lang w:eastAsia="en-US"/>
        </w:rPr>
        <w:t>1</w:t>
      </w:r>
      <w:r w:rsidR="00E97BE4">
        <w:rPr>
          <w:rFonts w:eastAsia="Calibri"/>
          <w:sz w:val="24"/>
          <w:szCs w:val="24"/>
          <w:lang w:eastAsia="en-US"/>
        </w:rPr>
        <w:t>9</w:t>
      </w:r>
      <w:r w:rsidR="00B047C8">
        <w:rPr>
          <w:rFonts w:eastAsia="Calibri"/>
          <w:sz w:val="24"/>
          <w:szCs w:val="24"/>
          <w:lang w:eastAsia="en-US"/>
        </w:rPr>
        <w:t xml:space="preserve"> ноября </w:t>
      </w:r>
      <w:r w:rsidRPr="0067295D">
        <w:rPr>
          <w:rFonts w:eastAsia="Calibri"/>
          <w:sz w:val="24"/>
          <w:szCs w:val="24"/>
          <w:lang w:eastAsia="en-US"/>
        </w:rPr>
        <w:t>20</w:t>
      </w:r>
      <w:r w:rsidR="00B047C8">
        <w:rPr>
          <w:rFonts w:eastAsia="Calibri"/>
          <w:sz w:val="24"/>
          <w:szCs w:val="24"/>
          <w:lang w:eastAsia="en-US"/>
        </w:rPr>
        <w:t>20</w:t>
      </w:r>
      <w:r w:rsidRPr="0067295D">
        <w:rPr>
          <w:rFonts w:eastAsia="Calibri"/>
          <w:sz w:val="24"/>
          <w:szCs w:val="24"/>
          <w:lang w:eastAsia="en-US"/>
        </w:rPr>
        <w:t>г.)</w:t>
      </w:r>
    </w:p>
    <w:p w:rsidR="0067295D" w:rsidRPr="0067295D" w:rsidRDefault="0067295D" w:rsidP="0067295D">
      <w:pPr>
        <w:spacing w:after="6" w:line="223" w:lineRule="auto"/>
        <w:ind w:left="2377" w:right="2233" w:firstLine="78"/>
        <w:jc w:val="both"/>
        <w:rPr>
          <w:b/>
          <w:sz w:val="24"/>
          <w:szCs w:val="24"/>
        </w:rPr>
      </w:pPr>
    </w:p>
    <w:p w:rsidR="0067295D" w:rsidRPr="0067295D" w:rsidRDefault="0067295D" w:rsidP="0067295D">
      <w:pPr>
        <w:ind w:left="2377" w:right="2233" w:firstLine="78"/>
        <w:jc w:val="both"/>
        <w:rPr>
          <w:b/>
          <w:sz w:val="24"/>
          <w:szCs w:val="24"/>
        </w:rPr>
      </w:pPr>
    </w:p>
    <w:p w:rsidR="0067295D" w:rsidRPr="0067295D" w:rsidRDefault="0067295D" w:rsidP="0067295D">
      <w:pPr>
        <w:ind w:left="2377" w:right="2233" w:firstLine="78"/>
        <w:jc w:val="center"/>
        <w:rPr>
          <w:b/>
          <w:sz w:val="24"/>
          <w:szCs w:val="24"/>
        </w:rPr>
      </w:pPr>
      <w:r w:rsidRPr="0067295D">
        <w:rPr>
          <w:b/>
          <w:sz w:val="24"/>
          <w:szCs w:val="24"/>
        </w:rPr>
        <w:t>ПОРЯДОК</w:t>
      </w:r>
    </w:p>
    <w:p w:rsidR="0067295D" w:rsidRPr="0067295D" w:rsidRDefault="0067295D" w:rsidP="0067295D">
      <w:pPr>
        <w:ind w:right="140"/>
        <w:jc w:val="center"/>
        <w:rPr>
          <w:b/>
          <w:sz w:val="24"/>
          <w:szCs w:val="24"/>
        </w:rPr>
      </w:pPr>
      <w:r w:rsidRPr="0067295D">
        <w:rPr>
          <w:b/>
          <w:sz w:val="24"/>
          <w:szCs w:val="24"/>
        </w:rPr>
        <w:t>предоставления поручительств по договорам финансовой аренды (лизинга)</w:t>
      </w:r>
    </w:p>
    <w:p w:rsidR="0067295D" w:rsidRPr="0067295D" w:rsidRDefault="0067295D" w:rsidP="0067295D">
      <w:pPr>
        <w:ind w:left="165" w:right="18" w:hanging="10"/>
        <w:jc w:val="center"/>
        <w:rPr>
          <w:b/>
          <w:sz w:val="24"/>
          <w:szCs w:val="24"/>
        </w:rPr>
      </w:pPr>
      <w:proofErr w:type="spellStart"/>
      <w:r w:rsidRPr="0067295D">
        <w:rPr>
          <w:b/>
          <w:sz w:val="24"/>
          <w:szCs w:val="24"/>
        </w:rPr>
        <w:t>Микрокредитной</w:t>
      </w:r>
      <w:proofErr w:type="spellEnd"/>
      <w:r w:rsidRPr="0067295D">
        <w:rPr>
          <w:b/>
          <w:sz w:val="24"/>
          <w:szCs w:val="24"/>
        </w:rPr>
        <w:t xml:space="preserve"> компанией Фонд поддержки предпринимательства и предоставления гарантий Ненецкого автономного округа</w:t>
      </w:r>
    </w:p>
    <w:p w:rsidR="0067295D" w:rsidRPr="0067295D" w:rsidRDefault="0067295D" w:rsidP="0067295D">
      <w:pPr>
        <w:ind w:left="165" w:right="18" w:hanging="10"/>
        <w:jc w:val="center"/>
        <w:rPr>
          <w:sz w:val="24"/>
          <w:szCs w:val="24"/>
        </w:rPr>
      </w:pPr>
    </w:p>
    <w:p w:rsidR="0067295D" w:rsidRPr="0067295D" w:rsidRDefault="0067295D" w:rsidP="00F00635">
      <w:pPr>
        <w:pStyle w:val="1"/>
        <w:numPr>
          <w:ilvl w:val="0"/>
          <w:numId w:val="15"/>
        </w:numPr>
        <w:spacing w:before="0"/>
        <w:ind w:left="0" w:firstLine="0"/>
        <w:jc w:val="center"/>
        <w:rPr>
          <w:rFonts w:ascii="Times New Roman" w:hAnsi="Times New Roman" w:cs="Times New Roman"/>
          <w:color w:val="auto"/>
          <w:sz w:val="24"/>
          <w:szCs w:val="24"/>
        </w:rPr>
      </w:pPr>
      <w:r w:rsidRPr="0067295D">
        <w:rPr>
          <w:rFonts w:ascii="Times New Roman" w:hAnsi="Times New Roman" w:cs="Times New Roman"/>
          <w:color w:val="auto"/>
          <w:sz w:val="24"/>
          <w:szCs w:val="24"/>
        </w:rPr>
        <w:t>ОБЩИЕ ПОЛОЖЕНИЯ</w:t>
      </w:r>
    </w:p>
    <w:p w:rsidR="0067295D" w:rsidRPr="00FD72C6" w:rsidRDefault="0067295D" w:rsidP="001A0C47">
      <w:pPr>
        <w:tabs>
          <w:tab w:val="left" w:pos="1134"/>
        </w:tabs>
        <w:ind w:right="18" w:firstLine="567"/>
        <w:jc w:val="both"/>
        <w:rPr>
          <w:sz w:val="24"/>
          <w:szCs w:val="24"/>
        </w:rPr>
      </w:pPr>
      <w:r w:rsidRPr="00FD72C6">
        <w:rPr>
          <w:b/>
          <w:sz w:val="24"/>
          <w:szCs w:val="24"/>
        </w:rPr>
        <w:t>1.1.</w:t>
      </w:r>
      <w:r w:rsidRPr="00FD72C6">
        <w:rPr>
          <w:sz w:val="24"/>
          <w:szCs w:val="24"/>
        </w:rPr>
        <w:t xml:space="preserve"> Настоящ</w:t>
      </w:r>
      <w:r w:rsidR="001A0C47" w:rsidRPr="00FD72C6">
        <w:rPr>
          <w:sz w:val="24"/>
          <w:szCs w:val="24"/>
        </w:rPr>
        <w:t>ий Порядок</w:t>
      </w:r>
      <w:r w:rsidRPr="00FD72C6">
        <w:rPr>
          <w:sz w:val="24"/>
          <w:szCs w:val="24"/>
        </w:rPr>
        <w:t xml:space="preserve"> определяет общие условия, принципы и порядок предоставления поручительств </w:t>
      </w:r>
      <w:proofErr w:type="spellStart"/>
      <w:r w:rsidRPr="00FD72C6">
        <w:rPr>
          <w:sz w:val="24"/>
          <w:szCs w:val="24"/>
        </w:rPr>
        <w:t>Микрокредитной</w:t>
      </w:r>
      <w:proofErr w:type="spellEnd"/>
      <w:r w:rsidRPr="00FD72C6">
        <w:rPr>
          <w:sz w:val="24"/>
          <w:szCs w:val="24"/>
        </w:rPr>
        <w:t xml:space="preserve"> компанией Фонд поддержки предпринимательства и предоставления гарантий Ненецкого автономного округа (далее - Фонд) по обязательствам субъектов малого и среднего предпринимательства Ненецкого автономного округа, вытекающим из договоров финансовой аренды (лизинга) перед лизинговыми компаниями/организациями инфраструктуры поддержки малого и среднего предпринимательства, предоставляющих лизинг субъектам малого и среднего предпринимательства, а также порядок исполнения обязательств по договорам поручительства по договорам финансовой аренды (лизинга).</w:t>
      </w:r>
    </w:p>
    <w:p w:rsidR="0067295D" w:rsidRPr="00FD72C6" w:rsidRDefault="0067295D" w:rsidP="001A0C47">
      <w:pPr>
        <w:tabs>
          <w:tab w:val="left" w:pos="1134"/>
        </w:tabs>
        <w:ind w:right="14" w:firstLine="567"/>
        <w:jc w:val="both"/>
        <w:rPr>
          <w:sz w:val="24"/>
          <w:szCs w:val="24"/>
        </w:rPr>
      </w:pPr>
      <w:r w:rsidRPr="00FD72C6">
        <w:rPr>
          <w:sz w:val="24"/>
          <w:szCs w:val="24"/>
        </w:rPr>
        <w:t>Порядок разработан в соответствии с Федеральным законом от 24.07.2007г. № 209-ФЗ «О развитии малого и среднего предпринимательства в Российской Федерации», Федеральным законом от 29.10.1998г. № 164-ФЗ «О финансовой аренде (лизинге)», Гражданским кодексом Российской Федерации, а также иным действующим законодательством.</w:t>
      </w:r>
    </w:p>
    <w:p w:rsidR="0067295D" w:rsidRPr="00FD72C6" w:rsidRDefault="0067295D" w:rsidP="001A0C47">
      <w:pPr>
        <w:tabs>
          <w:tab w:val="left" w:pos="1134"/>
        </w:tabs>
        <w:ind w:right="14" w:firstLine="567"/>
        <w:jc w:val="both"/>
        <w:rPr>
          <w:sz w:val="24"/>
          <w:szCs w:val="24"/>
        </w:rPr>
      </w:pPr>
      <w:r w:rsidRPr="00FD72C6">
        <w:rPr>
          <w:b/>
          <w:sz w:val="24"/>
          <w:szCs w:val="24"/>
        </w:rPr>
        <w:t>1.2.</w:t>
      </w:r>
      <w:r w:rsidRPr="00FD72C6">
        <w:rPr>
          <w:sz w:val="24"/>
          <w:szCs w:val="24"/>
        </w:rPr>
        <w:t xml:space="preserve"> В настоящем Порядке используются следующие понятия:</w:t>
      </w:r>
    </w:p>
    <w:p w:rsidR="00D6684D" w:rsidRPr="00FD72C6" w:rsidRDefault="00D6684D" w:rsidP="00D6684D">
      <w:pPr>
        <w:tabs>
          <w:tab w:val="left" w:pos="1134"/>
        </w:tabs>
        <w:ind w:right="216" w:firstLine="567"/>
        <w:jc w:val="both"/>
        <w:rPr>
          <w:sz w:val="24"/>
          <w:szCs w:val="24"/>
        </w:rPr>
      </w:pPr>
      <w:r w:rsidRPr="00FD72C6">
        <w:rPr>
          <w:b/>
          <w:sz w:val="24"/>
          <w:szCs w:val="24"/>
        </w:rPr>
        <w:t>Фонд</w:t>
      </w:r>
      <w:r w:rsidRPr="00FD72C6">
        <w:rPr>
          <w:sz w:val="24"/>
          <w:szCs w:val="24"/>
        </w:rPr>
        <w:t xml:space="preserve"> – </w:t>
      </w:r>
      <w:proofErr w:type="spellStart"/>
      <w:r w:rsidRPr="00FD72C6">
        <w:rPr>
          <w:sz w:val="24"/>
          <w:szCs w:val="24"/>
        </w:rPr>
        <w:t>Микрокредитная</w:t>
      </w:r>
      <w:proofErr w:type="spellEnd"/>
      <w:r w:rsidRPr="00FD72C6">
        <w:rPr>
          <w:sz w:val="24"/>
          <w:szCs w:val="24"/>
        </w:rPr>
        <w:t xml:space="preserve"> компания Фонд поддержки предпринимательства и предоставления гарантий Ненецкого автономного округа.</w:t>
      </w:r>
    </w:p>
    <w:p w:rsidR="00D6684D" w:rsidRPr="00FD72C6" w:rsidRDefault="00D6684D" w:rsidP="00D6684D">
      <w:pPr>
        <w:tabs>
          <w:tab w:val="left" w:pos="1134"/>
        </w:tabs>
        <w:ind w:right="-7" w:firstLine="567"/>
        <w:jc w:val="both"/>
        <w:rPr>
          <w:sz w:val="24"/>
          <w:szCs w:val="24"/>
        </w:rPr>
      </w:pPr>
      <w:r w:rsidRPr="00FD72C6">
        <w:rPr>
          <w:b/>
          <w:sz w:val="24"/>
          <w:szCs w:val="24"/>
        </w:rPr>
        <w:t>Лизингодатель</w:t>
      </w:r>
      <w:r w:rsidRPr="00FD72C6">
        <w:rPr>
          <w:sz w:val="24"/>
          <w:szCs w:val="24"/>
        </w:rPr>
        <w:t xml:space="preserve"> (лизинговая компания) - организация, выполняющая в соответствии с действующим законодательством Российской Федерации функции Лизингодателя, заключившая с Фондом соглашение о сотрудничестве и участвующая в программе предоставления финансовой аренды (лизинга) субъектам малого и среднего предпринимательства под поручительство Фонда.</w:t>
      </w:r>
    </w:p>
    <w:p w:rsidR="00D6684D" w:rsidRPr="00FD72C6" w:rsidRDefault="00D6684D" w:rsidP="00D6684D">
      <w:pPr>
        <w:tabs>
          <w:tab w:val="left" w:pos="1134"/>
        </w:tabs>
        <w:ind w:right="-7" w:firstLine="567"/>
        <w:jc w:val="both"/>
        <w:rPr>
          <w:sz w:val="24"/>
          <w:szCs w:val="24"/>
        </w:rPr>
      </w:pPr>
      <w:r w:rsidRPr="00FD72C6">
        <w:rPr>
          <w:b/>
          <w:sz w:val="24"/>
          <w:szCs w:val="24"/>
        </w:rPr>
        <w:t>Лизингополучатель</w:t>
      </w:r>
      <w:r w:rsidRPr="00FD72C6">
        <w:rPr>
          <w:sz w:val="24"/>
          <w:szCs w:val="24"/>
        </w:rPr>
        <w:t xml:space="preserve"> - субъект малого или среднего предпринимательства, организация инфраструктуры поддержки, заключивший или намеревающийся заключить договор лизинга с Лизингодателем.</w:t>
      </w:r>
    </w:p>
    <w:p w:rsidR="00D6684D" w:rsidRPr="00FD72C6" w:rsidRDefault="00D6684D" w:rsidP="00D6684D">
      <w:pPr>
        <w:tabs>
          <w:tab w:val="left" w:pos="1134"/>
          <w:tab w:val="left" w:pos="1418"/>
        </w:tabs>
        <w:ind w:right="-7" w:firstLine="567"/>
        <w:jc w:val="both"/>
        <w:rPr>
          <w:sz w:val="24"/>
          <w:szCs w:val="24"/>
        </w:rPr>
      </w:pPr>
      <w:r w:rsidRPr="00FD72C6">
        <w:rPr>
          <w:b/>
          <w:sz w:val="24"/>
          <w:szCs w:val="24"/>
        </w:rPr>
        <w:t>Договор лизинга</w:t>
      </w:r>
      <w:r w:rsidRPr="00FD72C6">
        <w:rPr>
          <w:sz w:val="24"/>
          <w:szCs w:val="24"/>
        </w:rPr>
        <w:t xml:space="preserve"> </w:t>
      </w:r>
      <w:r w:rsidRPr="00FD72C6">
        <w:rPr>
          <w:b/>
          <w:sz w:val="24"/>
          <w:szCs w:val="24"/>
        </w:rPr>
        <w:t>-</w:t>
      </w:r>
      <w:r w:rsidRPr="00FD72C6">
        <w:rPr>
          <w:sz w:val="24"/>
          <w:szCs w:val="24"/>
        </w:rPr>
        <w:t xml:space="preserve"> договор финансовой аренды (лизинга), соответствующий требованиям действующего законодательства, согласно которому Лизингодатель обязуется приобрести в собственность указанное Лизингополучателем имущество у определенного им (или Лизингодателем) продавца и предоставить Лизингополучател</w:t>
      </w:r>
      <w:r w:rsidR="00A21F10" w:rsidRPr="00FD72C6">
        <w:rPr>
          <w:sz w:val="24"/>
          <w:szCs w:val="24"/>
        </w:rPr>
        <w:t>ю</w:t>
      </w:r>
      <w:r w:rsidRPr="00FD72C6">
        <w:rPr>
          <w:sz w:val="24"/>
          <w:szCs w:val="24"/>
        </w:rPr>
        <w:t xml:space="preserve"> это имущество за плату во временное владение и пользование для использования в предпринимательской деятельности.</w:t>
      </w:r>
    </w:p>
    <w:p w:rsidR="00D6684D" w:rsidRPr="00FD72C6" w:rsidRDefault="00D6684D" w:rsidP="00D6684D">
      <w:pPr>
        <w:tabs>
          <w:tab w:val="left" w:pos="1134"/>
        </w:tabs>
        <w:ind w:right="-7" w:firstLine="567"/>
        <w:jc w:val="both"/>
        <w:rPr>
          <w:sz w:val="24"/>
          <w:szCs w:val="24"/>
        </w:rPr>
      </w:pPr>
      <w:r w:rsidRPr="00FD72C6">
        <w:rPr>
          <w:b/>
          <w:sz w:val="24"/>
          <w:szCs w:val="24"/>
        </w:rPr>
        <w:t>Предмет лизинга</w:t>
      </w:r>
      <w:r w:rsidRPr="00FD72C6">
        <w:rPr>
          <w:sz w:val="24"/>
          <w:szCs w:val="24"/>
        </w:rPr>
        <w:t xml:space="preserve"> - лизинговое имущество</w:t>
      </w:r>
      <w:r w:rsidR="0041382E" w:rsidRPr="00FD72C6">
        <w:rPr>
          <w:sz w:val="24"/>
          <w:szCs w:val="24"/>
        </w:rPr>
        <w:t xml:space="preserve"> (предмет лизинга)</w:t>
      </w:r>
      <w:r w:rsidRPr="00FD72C6">
        <w:rPr>
          <w:sz w:val="24"/>
          <w:szCs w:val="24"/>
        </w:rPr>
        <w:t>, приобретаемое Лизингодателем в собственность для передачи в лизинг Лизингополучателю на условиях Договора лизинга.</w:t>
      </w:r>
    </w:p>
    <w:p w:rsidR="00D6684D" w:rsidRPr="00FD72C6" w:rsidRDefault="00D6684D" w:rsidP="00D6684D">
      <w:pPr>
        <w:tabs>
          <w:tab w:val="left" w:pos="1134"/>
        </w:tabs>
        <w:ind w:right="14" w:firstLine="567"/>
        <w:jc w:val="both"/>
        <w:rPr>
          <w:sz w:val="24"/>
          <w:szCs w:val="24"/>
        </w:rPr>
      </w:pPr>
      <w:r w:rsidRPr="00FD72C6">
        <w:rPr>
          <w:b/>
          <w:sz w:val="24"/>
          <w:szCs w:val="24"/>
        </w:rPr>
        <w:t>График платежей (График)</w:t>
      </w:r>
      <w:r w:rsidRPr="00FD72C6">
        <w:rPr>
          <w:sz w:val="24"/>
          <w:szCs w:val="24"/>
        </w:rPr>
        <w:t xml:space="preserve"> - неотъемлемая часть Договора лизинга, определяющая размер и периодичность уплаты лизинговых платежей.</w:t>
      </w:r>
    </w:p>
    <w:p w:rsidR="00D6684D" w:rsidRPr="00FD72C6" w:rsidRDefault="00D6684D" w:rsidP="00D6684D">
      <w:pPr>
        <w:widowControl w:val="0"/>
        <w:autoSpaceDE w:val="0"/>
        <w:autoSpaceDN w:val="0"/>
        <w:adjustRightInd w:val="0"/>
        <w:ind w:firstLine="567"/>
        <w:jc w:val="both"/>
        <w:rPr>
          <w:sz w:val="24"/>
          <w:szCs w:val="24"/>
        </w:rPr>
      </w:pPr>
      <w:r w:rsidRPr="00FD72C6">
        <w:rPr>
          <w:b/>
          <w:sz w:val="24"/>
          <w:szCs w:val="24"/>
        </w:rPr>
        <w:t xml:space="preserve">Срок лизинга - </w:t>
      </w:r>
      <w:r w:rsidRPr="00FD72C6">
        <w:rPr>
          <w:sz w:val="24"/>
          <w:szCs w:val="24"/>
        </w:rPr>
        <w:t>срок, на который предмет лизинга передается в лизинг Лизингополучателю согласно Договору финансовой аренды (лизинга).</w:t>
      </w:r>
    </w:p>
    <w:p w:rsidR="0067295D" w:rsidRPr="00FD72C6" w:rsidRDefault="0067295D" w:rsidP="001A0C47">
      <w:pPr>
        <w:tabs>
          <w:tab w:val="left" w:pos="1134"/>
        </w:tabs>
        <w:ind w:right="14" w:firstLine="567"/>
        <w:jc w:val="both"/>
        <w:rPr>
          <w:sz w:val="24"/>
          <w:szCs w:val="24"/>
        </w:rPr>
      </w:pPr>
      <w:r w:rsidRPr="00FD72C6">
        <w:rPr>
          <w:b/>
          <w:sz w:val="24"/>
          <w:szCs w:val="24"/>
        </w:rPr>
        <w:lastRenderedPageBreak/>
        <w:t>Авансовый платеж</w:t>
      </w:r>
      <w:r w:rsidRPr="00FD72C6">
        <w:rPr>
          <w:sz w:val="24"/>
          <w:szCs w:val="24"/>
        </w:rPr>
        <w:t xml:space="preserve"> - денежные средства, вносимые Лизингополучателем до передачи ему Предмета лизинга и определенные Договором лизинга как авансовый платеж.</w:t>
      </w:r>
    </w:p>
    <w:p w:rsidR="00D6684D" w:rsidRPr="00FD72C6" w:rsidRDefault="00D6684D" w:rsidP="00D6684D">
      <w:pPr>
        <w:widowControl w:val="0"/>
        <w:autoSpaceDE w:val="0"/>
        <w:autoSpaceDN w:val="0"/>
        <w:adjustRightInd w:val="0"/>
        <w:ind w:firstLine="567"/>
        <w:jc w:val="both"/>
        <w:rPr>
          <w:sz w:val="24"/>
          <w:szCs w:val="24"/>
        </w:rPr>
      </w:pPr>
      <w:r w:rsidRPr="00FD72C6">
        <w:rPr>
          <w:b/>
          <w:sz w:val="24"/>
          <w:szCs w:val="24"/>
        </w:rPr>
        <w:t xml:space="preserve">Стоимость предмета лизинга - </w:t>
      </w:r>
      <w:r w:rsidRPr="00FD72C6">
        <w:rPr>
          <w:sz w:val="24"/>
          <w:szCs w:val="24"/>
        </w:rPr>
        <w:t xml:space="preserve">затраты Лизингодателя на приобретение и передачу Предмета лизинга по договору купли-продажи (поставки) – в размере цены договора, а также суммы таможенных пошлин и НДС, указанных в грузовой таможенной декларации (ГТД). </w:t>
      </w:r>
      <w:r w:rsidRPr="00FD72C6">
        <w:rPr>
          <w:i/>
          <w:sz w:val="24"/>
          <w:szCs w:val="24"/>
        </w:rPr>
        <w:t>В случае если цена договора (контракта) установлена в валюте, отличной от российского рубля, пересчет расчетной цены и суммы поручительства в российские рубли осуществляется по курсу Банка России на дату заключения договора поручительства. Фактическая цена договора (контракта) и сумма поручительства подлежат уточнению на основании пересчета по курсу Банка России на дату последнего платежа по договору (контракту), путем заключения дополнительного соглашения к договору поручительства. Поручитель вправе запросить у Лизингодателя документы, подтверждающие суммы фактически понесенных расходов.</w:t>
      </w:r>
    </w:p>
    <w:p w:rsidR="00D6684D" w:rsidRPr="00FD72C6" w:rsidRDefault="00D6684D" w:rsidP="00D6684D">
      <w:pPr>
        <w:tabs>
          <w:tab w:val="left" w:pos="1134"/>
        </w:tabs>
        <w:ind w:right="-7" w:firstLine="567"/>
        <w:jc w:val="both"/>
        <w:rPr>
          <w:sz w:val="24"/>
          <w:szCs w:val="24"/>
        </w:rPr>
      </w:pPr>
      <w:r w:rsidRPr="00FD72C6">
        <w:rPr>
          <w:b/>
          <w:sz w:val="24"/>
          <w:szCs w:val="24"/>
        </w:rPr>
        <w:t>Лизинговые платежи</w:t>
      </w:r>
      <w:r w:rsidRPr="00FD72C6">
        <w:rPr>
          <w:sz w:val="24"/>
          <w:szCs w:val="24"/>
        </w:rPr>
        <w:t xml:space="preserve"> - в целях настоящего Порядка учитываются лизинговые платежи, установленные Графиком платежей, только в части погашения стоимости предмета лизинга, в том числе выкупная цена, если она предусмотрена Договором лизинга. </w:t>
      </w:r>
      <w:r w:rsidR="00BD3FE1" w:rsidRPr="00FD72C6">
        <w:rPr>
          <w:sz w:val="24"/>
          <w:szCs w:val="24"/>
        </w:rPr>
        <w:t>Авансовый платеж не принимается в расчет лизинговых платежей.</w:t>
      </w:r>
    </w:p>
    <w:p w:rsidR="00D6684D" w:rsidRPr="00FD72C6" w:rsidRDefault="00D6684D" w:rsidP="00D6684D">
      <w:pPr>
        <w:tabs>
          <w:tab w:val="left" w:pos="1134"/>
        </w:tabs>
        <w:ind w:left="14" w:right="-7" w:firstLine="567"/>
        <w:jc w:val="both"/>
        <w:rPr>
          <w:sz w:val="24"/>
          <w:szCs w:val="24"/>
        </w:rPr>
      </w:pPr>
      <w:r w:rsidRPr="00FD72C6">
        <w:rPr>
          <w:sz w:val="24"/>
          <w:szCs w:val="24"/>
        </w:rPr>
        <w:t>В любом случае не учитывается: сумма пеней, штрафов, неустоек, любых иных законных и договорных процентов и иных санкций, убытков и расходов, начисленных по Договору лизинга.</w:t>
      </w:r>
    </w:p>
    <w:p w:rsidR="0067295D" w:rsidRPr="00FD72C6" w:rsidRDefault="0067295D" w:rsidP="001A0C47">
      <w:pPr>
        <w:tabs>
          <w:tab w:val="left" w:pos="1134"/>
        </w:tabs>
        <w:ind w:right="14" w:firstLine="567"/>
        <w:jc w:val="both"/>
        <w:rPr>
          <w:sz w:val="24"/>
          <w:szCs w:val="24"/>
        </w:rPr>
      </w:pPr>
      <w:proofErr w:type="spellStart"/>
      <w:r w:rsidRPr="00FD72C6">
        <w:rPr>
          <w:b/>
          <w:sz w:val="24"/>
          <w:szCs w:val="24"/>
        </w:rPr>
        <w:t>Бенефициарный</w:t>
      </w:r>
      <w:proofErr w:type="spellEnd"/>
      <w:r w:rsidRPr="00FD72C6">
        <w:rPr>
          <w:b/>
          <w:sz w:val="24"/>
          <w:szCs w:val="24"/>
        </w:rPr>
        <w:t xml:space="preserve"> владелец</w:t>
      </w:r>
      <w:r w:rsidRPr="00FD72C6">
        <w:rPr>
          <w:sz w:val="24"/>
          <w:szCs w:val="24"/>
        </w:rPr>
        <w:t xml:space="preserve"> - физическое лицо, которое, в конечном счете, прямо или косвенно (через третьих лиц) владеет (имеет преобладающее участие - более 25 процентов в уставном (складочном) капитале (паевом фонде)) Лизингополучателем либо имеет возможность контролировать действия Лизингополучателя.</w:t>
      </w:r>
    </w:p>
    <w:p w:rsidR="0067295D" w:rsidRPr="00FD72C6" w:rsidRDefault="0067295D" w:rsidP="001A0C47">
      <w:pPr>
        <w:tabs>
          <w:tab w:val="left" w:pos="1134"/>
        </w:tabs>
        <w:ind w:right="-7" w:firstLine="567"/>
        <w:jc w:val="both"/>
        <w:rPr>
          <w:sz w:val="24"/>
          <w:szCs w:val="24"/>
        </w:rPr>
      </w:pPr>
      <w:r w:rsidRPr="00FD72C6">
        <w:rPr>
          <w:b/>
          <w:sz w:val="24"/>
          <w:szCs w:val="24"/>
        </w:rPr>
        <w:t>Директор Фонда -</w:t>
      </w:r>
      <w:r w:rsidRPr="00FD72C6">
        <w:rPr>
          <w:sz w:val="24"/>
          <w:szCs w:val="24"/>
        </w:rPr>
        <w:t xml:space="preserve"> единоличный исполнительный орган управления Фондом, осуществляющий текущее руководство деятельностью Фонда.</w:t>
      </w:r>
    </w:p>
    <w:p w:rsidR="0067295D" w:rsidRPr="00FD72C6" w:rsidRDefault="0067295D" w:rsidP="001A0C47">
      <w:pPr>
        <w:tabs>
          <w:tab w:val="left" w:pos="1134"/>
        </w:tabs>
        <w:ind w:right="-7" w:firstLine="567"/>
        <w:jc w:val="both"/>
        <w:rPr>
          <w:sz w:val="24"/>
          <w:szCs w:val="24"/>
        </w:rPr>
      </w:pPr>
      <w:r w:rsidRPr="00FD72C6">
        <w:rPr>
          <w:b/>
          <w:sz w:val="24"/>
          <w:szCs w:val="24"/>
        </w:rPr>
        <w:t>Неисполненные обязательства Лизингополучателя</w:t>
      </w:r>
      <w:r w:rsidRPr="00FD72C6">
        <w:rPr>
          <w:sz w:val="24"/>
          <w:szCs w:val="24"/>
        </w:rPr>
        <w:t xml:space="preserve"> (Неисполненные обязательства) - сумма неоплаченных Лизинговых платежей по Договору лизинга, предъявленных Лизингодателем к Лизингополучателю, а также заявленных Лизингодателем к взысканию </w:t>
      </w:r>
      <w:r w:rsidR="00670130" w:rsidRPr="00FD72C6">
        <w:rPr>
          <w:sz w:val="24"/>
          <w:szCs w:val="24"/>
        </w:rPr>
        <w:t>в судебном порядке</w:t>
      </w:r>
      <w:r w:rsidRPr="00FD72C6">
        <w:rPr>
          <w:sz w:val="24"/>
          <w:szCs w:val="24"/>
        </w:rPr>
        <w:t>.</w:t>
      </w:r>
    </w:p>
    <w:p w:rsidR="0067295D" w:rsidRPr="00FD72C6" w:rsidRDefault="0067295D" w:rsidP="001A0C47">
      <w:pPr>
        <w:tabs>
          <w:tab w:val="left" w:pos="1134"/>
        </w:tabs>
        <w:ind w:right="-7" w:firstLine="567"/>
        <w:jc w:val="both"/>
        <w:rPr>
          <w:sz w:val="24"/>
          <w:szCs w:val="24"/>
        </w:rPr>
      </w:pPr>
      <w:r w:rsidRPr="00FD72C6">
        <w:rPr>
          <w:b/>
          <w:sz w:val="24"/>
          <w:szCs w:val="24"/>
        </w:rPr>
        <w:t>Обязательства Лизингополучателя для целей поручительства</w:t>
      </w:r>
      <w:r w:rsidRPr="00FD72C6">
        <w:rPr>
          <w:sz w:val="24"/>
          <w:szCs w:val="24"/>
        </w:rPr>
        <w:t xml:space="preserve"> (Обязательства лизинго</w:t>
      </w:r>
      <w:r w:rsidR="003A08D3">
        <w:rPr>
          <w:sz w:val="24"/>
          <w:szCs w:val="24"/>
        </w:rPr>
        <w:t xml:space="preserve">получателя) - сумма Лизинговых </w:t>
      </w:r>
      <w:r w:rsidRPr="00FD72C6">
        <w:rPr>
          <w:sz w:val="24"/>
          <w:szCs w:val="24"/>
        </w:rPr>
        <w:t>платежей.</w:t>
      </w:r>
    </w:p>
    <w:p w:rsidR="0067295D" w:rsidRPr="00FD72C6" w:rsidRDefault="0067295D" w:rsidP="001A0C47">
      <w:pPr>
        <w:tabs>
          <w:tab w:val="left" w:pos="993"/>
          <w:tab w:val="left" w:pos="1134"/>
        </w:tabs>
        <w:ind w:right="-7" w:firstLine="567"/>
        <w:jc w:val="both"/>
        <w:rPr>
          <w:sz w:val="24"/>
          <w:szCs w:val="24"/>
        </w:rPr>
      </w:pPr>
      <w:r w:rsidRPr="00FD72C6">
        <w:rPr>
          <w:b/>
          <w:sz w:val="24"/>
          <w:szCs w:val="24"/>
        </w:rPr>
        <w:t>Поручительство Фонда</w:t>
      </w:r>
      <w:r w:rsidRPr="00FD72C6">
        <w:rPr>
          <w:sz w:val="24"/>
          <w:szCs w:val="24"/>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обязуется перед Лизингодателем отвечать за исполнение Лизингополучателем его обязательств по Договору лизинга на условиях, определенных в договоре поручительства.</w:t>
      </w:r>
    </w:p>
    <w:p w:rsidR="0067295D" w:rsidRPr="00FD72C6" w:rsidRDefault="0067295D" w:rsidP="001A0C47">
      <w:pPr>
        <w:tabs>
          <w:tab w:val="left" w:pos="1134"/>
        </w:tabs>
        <w:ind w:right="-7" w:firstLine="567"/>
        <w:jc w:val="both"/>
        <w:rPr>
          <w:sz w:val="24"/>
          <w:szCs w:val="24"/>
        </w:rPr>
      </w:pPr>
      <w:r w:rsidRPr="00FD72C6">
        <w:rPr>
          <w:b/>
          <w:sz w:val="24"/>
          <w:szCs w:val="24"/>
        </w:rPr>
        <w:t>Совет Фонда</w:t>
      </w:r>
      <w:r w:rsidRPr="00FD72C6">
        <w:rPr>
          <w:sz w:val="24"/>
          <w:szCs w:val="24"/>
        </w:rPr>
        <w:t xml:space="preserve"> - высший орган управления Фонда, в компетенцию которого входит утверждение и изменение настоящего </w:t>
      </w:r>
      <w:r w:rsidR="00D6684D" w:rsidRPr="00FD72C6">
        <w:rPr>
          <w:sz w:val="24"/>
          <w:szCs w:val="24"/>
        </w:rPr>
        <w:t>П</w:t>
      </w:r>
      <w:r w:rsidRPr="00FD72C6">
        <w:rPr>
          <w:sz w:val="24"/>
          <w:szCs w:val="24"/>
        </w:rPr>
        <w:t>орядка.</w:t>
      </w:r>
    </w:p>
    <w:p w:rsidR="00D6684D" w:rsidRPr="00FD72C6" w:rsidRDefault="0067295D" w:rsidP="00D6684D">
      <w:pPr>
        <w:pStyle w:val="ConsPlusNormal"/>
        <w:ind w:firstLine="567"/>
        <w:jc w:val="both"/>
        <w:outlineLvl w:val="0"/>
        <w:rPr>
          <w:rFonts w:ascii="Times New Roman" w:hAnsi="Times New Roman" w:cs="Times New Roman"/>
          <w:sz w:val="24"/>
          <w:szCs w:val="24"/>
        </w:rPr>
      </w:pPr>
      <w:r w:rsidRPr="00FD72C6">
        <w:rPr>
          <w:rFonts w:ascii="Times New Roman" w:hAnsi="Times New Roman" w:cs="Times New Roman"/>
          <w:b/>
          <w:sz w:val="24"/>
          <w:szCs w:val="24"/>
        </w:rPr>
        <w:t>Субъект малого и среднего предпринимательства Ненецкого автономного округа</w:t>
      </w:r>
      <w:r w:rsidRPr="00FD72C6">
        <w:rPr>
          <w:rFonts w:ascii="Times New Roman" w:hAnsi="Times New Roman" w:cs="Times New Roman"/>
          <w:sz w:val="24"/>
          <w:szCs w:val="24"/>
        </w:rPr>
        <w:t xml:space="preserve"> (субъект МСП) - </w:t>
      </w:r>
      <w:r w:rsidR="00D6684D" w:rsidRPr="00FD72C6">
        <w:rPr>
          <w:rFonts w:ascii="Times New Roman" w:hAnsi="Times New Roman" w:cs="Times New Roman"/>
          <w:sz w:val="24"/>
          <w:szCs w:val="24"/>
        </w:rPr>
        <w:t>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Федерации».</w:t>
      </w:r>
    </w:p>
    <w:p w:rsidR="0067295D" w:rsidRPr="00FD72C6" w:rsidRDefault="0067295D" w:rsidP="00F00635">
      <w:pPr>
        <w:numPr>
          <w:ilvl w:val="1"/>
          <w:numId w:val="10"/>
        </w:numPr>
        <w:tabs>
          <w:tab w:val="left" w:pos="1134"/>
        </w:tabs>
        <w:ind w:right="14" w:firstLine="567"/>
        <w:jc w:val="both"/>
        <w:rPr>
          <w:sz w:val="24"/>
          <w:szCs w:val="24"/>
        </w:rPr>
      </w:pPr>
      <w:r w:rsidRPr="00FD72C6">
        <w:rPr>
          <w:sz w:val="24"/>
          <w:szCs w:val="24"/>
        </w:rPr>
        <w:t>Порядок предоставления Поручительства Фонда определяется действующим законодательством Российской Федерации, настоящим Порядком, а также иными применимыми внутренними нормативными актами Фонда.</w:t>
      </w:r>
    </w:p>
    <w:p w:rsidR="0067295D" w:rsidRPr="00FD72C6" w:rsidRDefault="0067295D" w:rsidP="00F00635">
      <w:pPr>
        <w:numPr>
          <w:ilvl w:val="1"/>
          <w:numId w:val="10"/>
        </w:numPr>
        <w:tabs>
          <w:tab w:val="left" w:pos="1134"/>
        </w:tabs>
        <w:ind w:right="14" w:firstLine="567"/>
        <w:jc w:val="both"/>
        <w:rPr>
          <w:sz w:val="24"/>
          <w:szCs w:val="24"/>
        </w:rPr>
      </w:pPr>
      <w:r w:rsidRPr="00FD72C6">
        <w:rPr>
          <w:sz w:val="24"/>
          <w:szCs w:val="24"/>
        </w:rPr>
        <w:t>Поручительство Фонда выдается на условиях платности и срочности.</w:t>
      </w:r>
    </w:p>
    <w:p w:rsidR="0067295D" w:rsidRPr="00FD72C6" w:rsidRDefault="0067295D" w:rsidP="00F00635">
      <w:pPr>
        <w:numPr>
          <w:ilvl w:val="1"/>
          <w:numId w:val="10"/>
        </w:numPr>
        <w:tabs>
          <w:tab w:val="left" w:pos="1134"/>
        </w:tabs>
        <w:ind w:right="14" w:firstLine="567"/>
        <w:jc w:val="both"/>
        <w:rPr>
          <w:sz w:val="24"/>
          <w:szCs w:val="24"/>
        </w:rPr>
      </w:pPr>
      <w:r w:rsidRPr="00FD72C6">
        <w:rPr>
          <w:sz w:val="24"/>
          <w:szCs w:val="24"/>
        </w:rPr>
        <w:t>Поручительство Фонда выдается на условиях субсидиарн</w:t>
      </w:r>
      <w:r w:rsidR="003A08D3">
        <w:rPr>
          <w:sz w:val="24"/>
          <w:szCs w:val="24"/>
        </w:rPr>
        <w:t xml:space="preserve">ой ответственности Фонда перед </w:t>
      </w:r>
      <w:r w:rsidRPr="00FD72C6">
        <w:rPr>
          <w:sz w:val="24"/>
          <w:szCs w:val="24"/>
        </w:rPr>
        <w:t>Лизингодателем.</w:t>
      </w:r>
    </w:p>
    <w:p w:rsidR="0067295D" w:rsidRPr="0067295D" w:rsidRDefault="0067295D" w:rsidP="0067295D">
      <w:pPr>
        <w:ind w:right="14"/>
        <w:jc w:val="both"/>
        <w:rPr>
          <w:sz w:val="24"/>
          <w:szCs w:val="24"/>
        </w:rPr>
      </w:pPr>
    </w:p>
    <w:p w:rsidR="0067295D" w:rsidRPr="0067295D" w:rsidRDefault="0067295D" w:rsidP="0067295D">
      <w:pPr>
        <w:ind w:left="2410" w:hanging="425"/>
        <w:jc w:val="both"/>
        <w:rPr>
          <w:b/>
          <w:sz w:val="24"/>
          <w:szCs w:val="24"/>
        </w:rPr>
      </w:pPr>
      <w:r w:rsidRPr="0067295D">
        <w:rPr>
          <w:b/>
          <w:sz w:val="24"/>
          <w:szCs w:val="24"/>
        </w:rPr>
        <w:t>2. УСЛОВИЯ ПРЕДОСТАВЛЕНИЯ ПОРУЧИТЕЛЬСТВ</w:t>
      </w:r>
    </w:p>
    <w:p w:rsidR="0067295D" w:rsidRPr="00FD72C6" w:rsidRDefault="0067295D" w:rsidP="001A0C47">
      <w:pPr>
        <w:tabs>
          <w:tab w:val="left" w:pos="1134"/>
        </w:tabs>
        <w:ind w:right="14" w:firstLine="567"/>
        <w:jc w:val="both"/>
        <w:rPr>
          <w:sz w:val="24"/>
          <w:szCs w:val="24"/>
        </w:rPr>
      </w:pPr>
      <w:r w:rsidRPr="00FD72C6">
        <w:rPr>
          <w:b/>
          <w:sz w:val="24"/>
          <w:szCs w:val="24"/>
        </w:rPr>
        <w:t>2.1.</w:t>
      </w:r>
      <w:r w:rsidRPr="00FD72C6">
        <w:rPr>
          <w:sz w:val="24"/>
          <w:szCs w:val="24"/>
        </w:rPr>
        <w:t xml:space="preserve"> Поручительства Фонда предоставляются Лизингополучателям, отвечающим следующим условиям:</w:t>
      </w:r>
    </w:p>
    <w:p w:rsidR="0067295D" w:rsidRPr="00FD72C6" w:rsidRDefault="0067295D" w:rsidP="001A0C47">
      <w:pPr>
        <w:widowControl w:val="0"/>
        <w:tabs>
          <w:tab w:val="left" w:pos="0"/>
          <w:tab w:val="left" w:pos="1134"/>
          <w:tab w:val="left" w:pos="10205"/>
        </w:tabs>
        <w:autoSpaceDE w:val="0"/>
        <w:autoSpaceDN w:val="0"/>
        <w:adjustRightInd w:val="0"/>
        <w:ind w:right="-1" w:firstLine="567"/>
        <w:jc w:val="both"/>
        <w:rPr>
          <w:sz w:val="24"/>
          <w:szCs w:val="24"/>
        </w:rPr>
      </w:pPr>
      <w:r w:rsidRPr="00FD72C6">
        <w:rPr>
          <w:sz w:val="24"/>
          <w:szCs w:val="24"/>
        </w:rPr>
        <w:t xml:space="preserve">- </w:t>
      </w:r>
      <w:r w:rsidR="009A2928" w:rsidRPr="00FD72C6">
        <w:rPr>
          <w:sz w:val="24"/>
          <w:szCs w:val="24"/>
        </w:rPr>
        <w:t xml:space="preserve">внесенным налоговым органом </w:t>
      </w:r>
      <w:r w:rsidR="001467C7" w:rsidRPr="00FD72C6">
        <w:rPr>
          <w:sz w:val="24"/>
          <w:szCs w:val="24"/>
        </w:rPr>
        <w:t>в Единый государственный реестр ин</w:t>
      </w:r>
      <w:r w:rsidR="009A2928" w:rsidRPr="00FD72C6">
        <w:rPr>
          <w:sz w:val="24"/>
          <w:szCs w:val="24"/>
        </w:rPr>
        <w:t>дивидуальных предпринимателей, осуществляющим предпринимательскую деятельность без образования юридического лица на</w:t>
      </w:r>
      <w:r w:rsidR="001467C7" w:rsidRPr="00FD72C6">
        <w:rPr>
          <w:sz w:val="24"/>
          <w:szCs w:val="24"/>
        </w:rPr>
        <w:t xml:space="preserve"> территории Ненецкого автономного округа</w:t>
      </w:r>
      <w:r w:rsidR="00F178A4" w:rsidRPr="00FD72C6">
        <w:rPr>
          <w:sz w:val="24"/>
          <w:szCs w:val="24"/>
        </w:rPr>
        <w:t>/</w:t>
      </w:r>
      <w:r w:rsidR="001467C7" w:rsidRPr="00FD72C6">
        <w:rPr>
          <w:sz w:val="24"/>
          <w:szCs w:val="24"/>
        </w:rPr>
        <w:t>в Единый государственный реестр юридических лиц, осуществляющ</w:t>
      </w:r>
      <w:r w:rsidR="00F178A4" w:rsidRPr="00FD72C6">
        <w:rPr>
          <w:sz w:val="24"/>
          <w:szCs w:val="24"/>
        </w:rPr>
        <w:t>им</w:t>
      </w:r>
      <w:r w:rsidR="001467C7" w:rsidRPr="00FD72C6">
        <w:rPr>
          <w:sz w:val="24"/>
          <w:szCs w:val="24"/>
        </w:rPr>
        <w:t xml:space="preserve"> деятельность на территори</w:t>
      </w:r>
      <w:r w:rsidR="00F178A4" w:rsidRPr="00FD72C6">
        <w:rPr>
          <w:sz w:val="24"/>
          <w:szCs w:val="24"/>
        </w:rPr>
        <w:t xml:space="preserve">и Ненецкого </w:t>
      </w:r>
      <w:r w:rsidR="00F178A4" w:rsidRPr="00FD72C6">
        <w:rPr>
          <w:sz w:val="24"/>
          <w:szCs w:val="24"/>
        </w:rPr>
        <w:lastRenderedPageBreak/>
        <w:t>автономного округа;</w:t>
      </w:r>
    </w:p>
    <w:p w:rsidR="0067295D" w:rsidRPr="00FD72C6" w:rsidRDefault="0067295D" w:rsidP="001A0C47">
      <w:pPr>
        <w:widowControl w:val="0"/>
        <w:tabs>
          <w:tab w:val="left" w:pos="1134"/>
          <w:tab w:val="left" w:pos="10205"/>
        </w:tabs>
        <w:autoSpaceDE w:val="0"/>
        <w:autoSpaceDN w:val="0"/>
        <w:adjustRightInd w:val="0"/>
        <w:ind w:right="-1" w:firstLine="567"/>
        <w:jc w:val="both"/>
        <w:rPr>
          <w:sz w:val="24"/>
          <w:szCs w:val="24"/>
        </w:rPr>
      </w:pPr>
      <w:r w:rsidRPr="00FD72C6">
        <w:rPr>
          <w:sz w:val="24"/>
          <w:szCs w:val="24"/>
        </w:rPr>
        <w:t>- имеющим сведения о Субъекте МСП в едином реестре ИФНС субъектов малого и среднего предпринимательства;</w:t>
      </w:r>
    </w:p>
    <w:p w:rsidR="0067295D" w:rsidRPr="00FD72C6" w:rsidRDefault="0067295D" w:rsidP="001A0C47">
      <w:pPr>
        <w:tabs>
          <w:tab w:val="left" w:pos="1134"/>
        </w:tabs>
        <w:ind w:right="14" w:firstLine="567"/>
        <w:jc w:val="both"/>
        <w:rPr>
          <w:sz w:val="24"/>
          <w:szCs w:val="24"/>
        </w:rPr>
      </w:pPr>
      <w:r w:rsidRPr="00FD72C6">
        <w:rPr>
          <w:noProof/>
          <w:sz w:val="24"/>
          <w:szCs w:val="24"/>
        </w:rPr>
        <w:t xml:space="preserve">- </w:t>
      </w:r>
      <w:r w:rsidRPr="00FD72C6">
        <w:rPr>
          <w:sz w:val="24"/>
          <w:szCs w:val="24"/>
        </w:rPr>
        <w:t>уплатившим Фонду в установленном договором поручительства порядке и размере вознаграждение за предоставление поручительства;</w:t>
      </w:r>
    </w:p>
    <w:p w:rsidR="0067295D" w:rsidRPr="00FD72C6" w:rsidRDefault="0067295D" w:rsidP="001A0C47">
      <w:pPr>
        <w:tabs>
          <w:tab w:val="left" w:pos="1134"/>
        </w:tabs>
        <w:ind w:right="14" w:firstLine="567"/>
        <w:jc w:val="both"/>
        <w:rPr>
          <w:sz w:val="24"/>
          <w:szCs w:val="24"/>
        </w:rPr>
      </w:pPr>
      <w:r w:rsidRPr="00FD72C6">
        <w:rPr>
          <w:sz w:val="24"/>
          <w:szCs w:val="24"/>
        </w:rPr>
        <w:t>- не имеющим на дату подачи заявки на предоставление поручительства просроченной задолженности по начисленным налогам, сборам и иным обязательным платежам перед бюджетами всех уровней, соответствующим пеням, штрафам;</w:t>
      </w:r>
    </w:p>
    <w:p w:rsidR="0067295D" w:rsidRPr="00FD72C6" w:rsidRDefault="0067295D" w:rsidP="001A0C47">
      <w:pPr>
        <w:tabs>
          <w:tab w:val="left" w:pos="1134"/>
        </w:tabs>
        <w:ind w:right="14" w:firstLine="567"/>
        <w:jc w:val="both"/>
        <w:rPr>
          <w:noProof/>
          <w:sz w:val="24"/>
          <w:szCs w:val="24"/>
        </w:rPr>
      </w:pPr>
      <w:r w:rsidRPr="00FD72C6">
        <w:rPr>
          <w:sz w:val="24"/>
          <w:szCs w:val="24"/>
        </w:rPr>
        <w:t xml:space="preserve">- в отношении которых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w:t>
      </w:r>
      <w:r w:rsidRPr="00FD72C6">
        <w:rPr>
          <w:noProof/>
          <w:sz w:val="24"/>
          <w:szCs w:val="24"/>
        </w:rPr>
        <w:drawing>
          <wp:inline distT="0" distB="0" distL="0" distR="0">
            <wp:extent cx="4573" cy="4574"/>
            <wp:effectExtent l="0" t="0" r="0" b="0"/>
            <wp:docPr id="9834" name="Picture 9834"/>
            <wp:cNvGraphicFramePr/>
            <a:graphic xmlns:a="http://schemas.openxmlformats.org/drawingml/2006/main">
              <a:graphicData uri="http://schemas.openxmlformats.org/drawingml/2006/picture">
                <pic:pic xmlns:pic="http://schemas.openxmlformats.org/drawingml/2006/picture">
                  <pic:nvPicPr>
                    <pic:cNvPr id="9834" name="Picture 9834"/>
                    <pic:cNvPicPr/>
                  </pic:nvPicPr>
                  <pic:blipFill>
                    <a:blip r:embed="rId8"/>
                    <a:stretch>
                      <a:fillRect/>
                    </a:stretch>
                  </pic:blipFill>
                  <pic:spPr>
                    <a:xfrm>
                      <a:off x="0" y="0"/>
                      <a:ext cx="4573" cy="4574"/>
                    </a:xfrm>
                    <a:prstGeom prst="rect">
                      <a:avLst/>
                    </a:prstGeom>
                  </pic:spPr>
                </pic:pic>
              </a:graphicData>
            </a:graphic>
          </wp:inline>
        </w:drawing>
      </w:r>
      <w:r w:rsidRPr="00FD72C6">
        <w:rPr>
          <w:sz w:val="24"/>
          <w:szCs w:val="24"/>
        </w:rPr>
        <w:t xml:space="preserve">случае, если деятельность Лизингополучателя подлежит лицензированию); </w:t>
      </w:r>
    </w:p>
    <w:p w:rsidR="0067295D" w:rsidRPr="00FD72C6" w:rsidRDefault="0067295D" w:rsidP="001A0C47">
      <w:pPr>
        <w:tabs>
          <w:tab w:val="left" w:pos="1134"/>
        </w:tabs>
        <w:ind w:right="14" w:firstLine="567"/>
        <w:jc w:val="both"/>
        <w:rPr>
          <w:sz w:val="24"/>
          <w:szCs w:val="24"/>
        </w:rPr>
      </w:pPr>
      <w:r w:rsidRPr="00FD72C6">
        <w:rPr>
          <w:noProof/>
          <w:sz w:val="24"/>
          <w:szCs w:val="24"/>
        </w:rPr>
        <w:t xml:space="preserve">- </w:t>
      </w:r>
      <w:r w:rsidRPr="00FD72C6">
        <w:rPr>
          <w:sz w:val="24"/>
          <w:szCs w:val="24"/>
        </w:rPr>
        <w:t>осуществляющим хозяйственную деятельность на дату обращения за получением поручительства не менее 6 (шести) месяцев;</w:t>
      </w:r>
    </w:p>
    <w:p w:rsidR="0067295D" w:rsidRPr="00FD72C6" w:rsidRDefault="0067295D" w:rsidP="001A0C47">
      <w:pPr>
        <w:widowControl w:val="0"/>
        <w:tabs>
          <w:tab w:val="left" w:pos="1134"/>
        </w:tabs>
        <w:ind w:firstLine="567"/>
        <w:jc w:val="both"/>
        <w:rPr>
          <w:sz w:val="24"/>
          <w:szCs w:val="24"/>
        </w:rPr>
      </w:pPr>
      <w:r w:rsidRPr="00FD72C6">
        <w:rPr>
          <w:sz w:val="24"/>
          <w:szCs w:val="24"/>
        </w:rPr>
        <w:t>- по договорам лизинга заключенным на срок не менее 6 (Шести) месяцев;</w:t>
      </w:r>
    </w:p>
    <w:p w:rsidR="0067295D" w:rsidRPr="00FD72C6" w:rsidRDefault="0067295D" w:rsidP="001A0C47">
      <w:pPr>
        <w:widowControl w:val="0"/>
        <w:tabs>
          <w:tab w:val="left" w:pos="1134"/>
        </w:tabs>
        <w:autoSpaceDE w:val="0"/>
        <w:autoSpaceDN w:val="0"/>
        <w:adjustRightInd w:val="0"/>
        <w:ind w:right="-1" w:firstLine="567"/>
        <w:jc w:val="both"/>
        <w:rPr>
          <w:sz w:val="24"/>
          <w:szCs w:val="24"/>
        </w:rPr>
      </w:pPr>
      <w:r w:rsidRPr="00FD72C6">
        <w:rPr>
          <w:sz w:val="24"/>
          <w:szCs w:val="24"/>
        </w:rPr>
        <w:t xml:space="preserve">- соответствующих требованиям, указанным </w:t>
      </w:r>
      <w:r w:rsidR="00367EA7" w:rsidRPr="00FD72C6">
        <w:rPr>
          <w:sz w:val="24"/>
          <w:szCs w:val="24"/>
        </w:rPr>
        <w:t>в Приложении №1 к</w:t>
      </w:r>
      <w:r w:rsidRPr="00FD72C6">
        <w:rPr>
          <w:sz w:val="24"/>
          <w:szCs w:val="24"/>
        </w:rPr>
        <w:t xml:space="preserve"> настоящему Порядку.</w:t>
      </w:r>
    </w:p>
    <w:p w:rsidR="0067295D" w:rsidRPr="00FD72C6" w:rsidRDefault="0067295D" w:rsidP="001A0C47">
      <w:pPr>
        <w:tabs>
          <w:tab w:val="left" w:pos="1134"/>
        </w:tabs>
        <w:ind w:right="14" w:firstLine="567"/>
        <w:jc w:val="both"/>
        <w:rPr>
          <w:sz w:val="24"/>
          <w:szCs w:val="24"/>
        </w:rPr>
      </w:pPr>
      <w:r w:rsidRPr="00FD72C6">
        <w:rPr>
          <w:b/>
          <w:sz w:val="24"/>
          <w:szCs w:val="24"/>
        </w:rPr>
        <w:t>2.2.</w:t>
      </w:r>
      <w:r w:rsidRPr="00FD72C6">
        <w:rPr>
          <w:sz w:val="24"/>
          <w:szCs w:val="24"/>
        </w:rPr>
        <w:t xml:space="preserve"> Поручительства Фонда предоставляются Лизингополучателям по </w:t>
      </w:r>
      <w:r w:rsidRPr="00FD72C6">
        <w:rPr>
          <w:noProof/>
          <w:sz w:val="24"/>
          <w:szCs w:val="24"/>
        </w:rPr>
        <w:t xml:space="preserve">договорам </w:t>
      </w:r>
      <w:r w:rsidRPr="00FD72C6">
        <w:rPr>
          <w:sz w:val="24"/>
          <w:szCs w:val="24"/>
        </w:rPr>
        <w:t>лизинга, предметом которых является следующее имущество:</w:t>
      </w:r>
    </w:p>
    <w:p w:rsidR="0067295D" w:rsidRPr="00FD72C6" w:rsidRDefault="0067295D" w:rsidP="001A0C47">
      <w:pPr>
        <w:tabs>
          <w:tab w:val="left" w:pos="1134"/>
        </w:tabs>
        <w:ind w:right="14" w:firstLine="567"/>
        <w:jc w:val="both"/>
        <w:rPr>
          <w:sz w:val="24"/>
          <w:szCs w:val="24"/>
        </w:rPr>
      </w:pPr>
      <w:r w:rsidRPr="00FD72C6">
        <w:rPr>
          <w:noProof/>
          <w:sz w:val="24"/>
          <w:szCs w:val="24"/>
        </w:rPr>
        <w:t xml:space="preserve">- </w:t>
      </w:r>
      <w:r w:rsidRPr="00FD72C6">
        <w:rPr>
          <w:sz w:val="24"/>
          <w:szCs w:val="24"/>
        </w:rPr>
        <w:t>оборудование, устройства, механизмы, самоходная техника, транспортные средства</w:t>
      </w:r>
      <w:r w:rsidR="00F73A2E" w:rsidRPr="00FD72C6">
        <w:rPr>
          <w:sz w:val="24"/>
          <w:szCs w:val="24"/>
        </w:rPr>
        <w:t xml:space="preserve"> (снегоходные, грузовые, специализированные, специальные автомобили, автобусы, прицепы и полуприцепы к ним для использования в предпринимательской деятельности)</w:t>
      </w:r>
      <w:r w:rsidR="001A0C47" w:rsidRPr="00FD72C6">
        <w:rPr>
          <w:sz w:val="24"/>
          <w:szCs w:val="24"/>
        </w:rPr>
        <w:t>,</w:t>
      </w:r>
      <w:r w:rsidRPr="00FD72C6">
        <w:rPr>
          <w:sz w:val="24"/>
          <w:szCs w:val="24"/>
        </w:rPr>
        <w:t xml:space="preserve"> </w:t>
      </w:r>
      <w:r w:rsidR="001F0306" w:rsidRPr="00FD72C6">
        <w:rPr>
          <w:sz w:val="24"/>
          <w:szCs w:val="24"/>
        </w:rPr>
        <w:t xml:space="preserve">лодки и лодочные моторы для осуществления предпринимательской деятельности, </w:t>
      </w:r>
      <w:r w:rsidRPr="00FD72C6">
        <w:rPr>
          <w:sz w:val="24"/>
          <w:szCs w:val="24"/>
        </w:rPr>
        <w:t>станки, приборы, аппараты, агрегаты, установки, машины;</w:t>
      </w:r>
    </w:p>
    <w:p w:rsidR="0067295D" w:rsidRPr="00FD72C6" w:rsidRDefault="0067295D" w:rsidP="001A0C47">
      <w:pPr>
        <w:tabs>
          <w:tab w:val="left" w:pos="1134"/>
        </w:tabs>
        <w:ind w:right="14" w:firstLine="567"/>
        <w:jc w:val="both"/>
        <w:rPr>
          <w:sz w:val="24"/>
          <w:szCs w:val="24"/>
        </w:rPr>
      </w:pPr>
      <w:r w:rsidRPr="00FD72C6">
        <w:rPr>
          <w:sz w:val="24"/>
          <w:szCs w:val="24"/>
        </w:rPr>
        <w:t>- нестационарные объекты для ведения предпринимательской деятельности субъектами МСП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67295D" w:rsidRPr="00FD72C6" w:rsidRDefault="0067295D" w:rsidP="001A0C47">
      <w:pPr>
        <w:tabs>
          <w:tab w:val="left" w:pos="1134"/>
        </w:tabs>
        <w:ind w:right="14" w:firstLine="567"/>
        <w:jc w:val="both"/>
        <w:rPr>
          <w:sz w:val="24"/>
          <w:szCs w:val="24"/>
        </w:rPr>
      </w:pPr>
      <w:r w:rsidRPr="00FD72C6">
        <w:rPr>
          <w:sz w:val="24"/>
          <w:szCs w:val="24"/>
        </w:rPr>
        <w:t>Предметом лизинга не может быть физически изношенное или морально устаревшее оборудование.</w:t>
      </w:r>
    </w:p>
    <w:p w:rsidR="0067295D" w:rsidRPr="00FD72C6" w:rsidRDefault="0067295D" w:rsidP="001A0C47">
      <w:pPr>
        <w:tabs>
          <w:tab w:val="left" w:pos="1134"/>
        </w:tabs>
        <w:ind w:right="14" w:firstLine="567"/>
        <w:jc w:val="both"/>
        <w:rPr>
          <w:sz w:val="24"/>
          <w:szCs w:val="24"/>
        </w:rPr>
      </w:pPr>
      <w:r w:rsidRPr="00FD72C6">
        <w:rPr>
          <w:b/>
          <w:sz w:val="24"/>
          <w:szCs w:val="24"/>
        </w:rPr>
        <w:t>2.3.</w:t>
      </w:r>
      <w:r w:rsidRPr="00FD72C6">
        <w:rPr>
          <w:sz w:val="24"/>
          <w:szCs w:val="24"/>
        </w:rPr>
        <w:t xml:space="preserve"> Поручительство Фонда в рамках действия настоящего Порядка не предоставляется Лизингополучателям:</w:t>
      </w:r>
    </w:p>
    <w:p w:rsidR="0067295D" w:rsidRPr="00FD72C6" w:rsidRDefault="0067295D" w:rsidP="001A0C47">
      <w:pPr>
        <w:tabs>
          <w:tab w:val="left" w:pos="1134"/>
        </w:tabs>
        <w:ind w:right="14" w:firstLine="567"/>
        <w:jc w:val="both"/>
        <w:rPr>
          <w:sz w:val="24"/>
          <w:szCs w:val="24"/>
        </w:rPr>
      </w:pPr>
      <w:r w:rsidRPr="00FD72C6">
        <w:rPr>
          <w:sz w:val="24"/>
          <w:szCs w:val="24"/>
        </w:rPr>
        <w:t>- по договорам лизинга, заключенным для целей, не связанных, по мнению Фонда, с осуществлением Лизингополучателем предпринимательской деятельности;</w:t>
      </w:r>
    </w:p>
    <w:p w:rsidR="0067295D" w:rsidRPr="00FD72C6" w:rsidRDefault="0067295D" w:rsidP="001A0C47">
      <w:pPr>
        <w:tabs>
          <w:tab w:val="left" w:pos="1134"/>
        </w:tabs>
        <w:ind w:right="14" w:firstLine="567"/>
        <w:jc w:val="both"/>
        <w:rPr>
          <w:sz w:val="24"/>
          <w:szCs w:val="24"/>
        </w:rPr>
      </w:pPr>
      <w:r w:rsidRPr="00FD72C6">
        <w:rPr>
          <w:sz w:val="24"/>
          <w:szCs w:val="24"/>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7295D" w:rsidRPr="00FD72C6" w:rsidRDefault="0067295D" w:rsidP="001A0C47">
      <w:pPr>
        <w:tabs>
          <w:tab w:val="left" w:pos="1134"/>
        </w:tabs>
        <w:ind w:right="14" w:firstLine="567"/>
        <w:jc w:val="both"/>
        <w:rPr>
          <w:sz w:val="24"/>
          <w:szCs w:val="24"/>
        </w:rPr>
      </w:pPr>
      <w:r w:rsidRPr="00FD72C6">
        <w:rPr>
          <w:sz w:val="24"/>
          <w:szCs w:val="24"/>
        </w:rPr>
        <w:t>-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5D1FFF" w:rsidRPr="00FD72C6" w:rsidRDefault="0067295D">
      <w:pPr>
        <w:tabs>
          <w:tab w:val="left" w:pos="1134"/>
        </w:tabs>
        <w:ind w:right="14" w:firstLine="567"/>
        <w:jc w:val="both"/>
        <w:rPr>
          <w:sz w:val="24"/>
          <w:szCs w:val="24"/>
        </w:rPr>
      </w:pPr>
      <w:r w:rsidRPr="00FD72C6">
        <w:rPr>
          <w:sz w:val="24"/>
          <w:szCs w:val="24"/>
        </w:rPr>
        <w:t>- не включенным в единый реестр субъектов МСП;</w:t>
      </w:r>
    </w:p>
    <w:p w:rsidR="005D1FFF" w:rsidRPr="00FD72C6" w:rsidRDefault="0067295D">
      <w:pPr>
        <w:tabs>
          <w:tab w:val="left" w:pos="1134"/>
        </w:tabs>
        <w:ind w:right="14" w:firstLine="567"/>
        <w:jc w:val="both"/>
        <w:rPr>
          <w:sz w:val="24"/>
          <w:szCs w:val="24"/>
        </w:rPr>
      </w:pPr>
      <w:r w:rsidRPr="00FD72C6">
        <w:rPr>
          <w:sz w:val="24"/>
          <w:szCs w:val="24"/>
        </w:rPr>
        <w:t xml:space="preserve">- занимающимся предпринимательством в сфере игорного бизнеса; </w:t>
      </w:r>
    </w:p>
    <w:p w:rsidR="005D1FFF" w:rsidRPr="00FD72C6" w:rsidRDefault="0067295D">
      <w:pPr>
        <w:tabs>
          <w:tab w:val="left" w:pos="1134"/>
        </w:tabs>
        <w:ind w:right="14" w:firstLine="567"/>
        <w:jc w:val="both"/>
        <w:rPr>
          <w:sz w:val="24"/>
          <w:szCs w:val="24"/>
        </w:rPr>
      </w:pPr>
      <w:r w:rsidRPr="00FD72C6">
        <w:rPr>
          <w:sz w:val="24"/>
          <w:szCs w:val="24"/>
        </w:rPr>
        <w:t>- осуществляющим производство и/или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5D1FFF" w:rsidRPr="00FD72C6" w:rsidRDefault="0067295D">
      <w:pPr>
        <w:tabs>
          <w:tab w:val="left" w:pos="1134"/>
        </w:tabs>
        <w:ind w:right="14" w:firstLine="567"/>
        <w:jc w:val="both"/>
        <w:rPr>
          <w:noProof/>
          <w:sz w:val="24"/>
          <w:szCs w:val="24"/>
        </w:rPr>
      </w:pPr>
      <w:r w:rsidRPr="00FD72C6">
        <w:rPr>
          <w:sz w:val="24"/>
          <w:szCs w:val="24"/>
        </w:rPr>
        <w:t xml:space="preserve">- являющимся участниками соглашений о разделе продукции; </w:t>
      </w:r>
    </w:p>
    <w:p w:rsidR="005D1FFF" w:rsidRPr="00FD72C6" w:rsidRDefault="0067295D">
      <w:pPr>
        <w:tabs>
          <w:tab w:val="left" w:pos="1134"/>
        </w:tabs>
        <w:ind w:right="14" w:firstLine="567"/>
        <w:jc w:val="both"/>
        <w:rPr>
          <w:sz w:val="24"/>
          <w:szCs w:val="24"/>
        </w:rPr>
      </w:pPr>
      <w:r w:rsidRPr="00FD72C6">
        <w:rPr>
          <w:noProof/>
          <w:sz w:val="24"/>
          <w:szCs w:val="24"/>
        </w:rPr>
        <w:t xml:space="preserve">- </w:t>
      </w:r>
      <w:r w:rsidRPr="00FD72C6">
        <w:rPr>
          <w:sz w:val="24"/>
          <w:szCs w:val="24"/>
        </w:rPr>
        <w:t>в случае установления недостоверности сведений, содержащихся в документах, представленных Лизингополучателем в составе заявки на получение поручительства Фонда, а также при непредставлении полного пакета документов, определённого настоящим Порядком;</w:t>
      </w:r>
    </w:p>
    <w:p w:rsidR="0067295D" w:rsidRPr="00FD72C6" w:rsidRDefault="0067295D" w:rsidP="001A0C47">
      <w:pPr>
        <w:tabs>
          <w:tab w:val="left" w:pos="1134"/>
        </w:tabs>
        <w:ind w:right="14" w:firstLine="567"/>
        <w:jc w:val="both"/>
        <w:rPr>
          <w:sz w:val="24"/>
          <w:szCs w:val="24"/>
        </w:rPr>
      </w:pPr>
      <w:r w:rsidRPr="00FD72C6">
        <w:rPr>
          <w:sz w:val="24"/>
          <w:szCs w:val="24"/>
        </w:rPr>
        <w:t>- в случае если в результате проверки заявки на предоставление Поручительства в отношении Лизингополучателя была выявлена информация негативного характера, не позволяющая предоставить поручительство Фонда;</w:t>
      </w:r>
    </w:p>
    <w:p w:rsidR="0067295D" w:rsidRPr="00FD72C6" w:rsidRDefault="0067295D" w:rsidP="001A0C47">
      <w:pPr>
        <w:tabs>
          <w:tab w:val="left" w:pos="1134"/>
        </w:tabs>
        <w:ind w:right="14" w:firstLine="567"/>
        <w:jc w:val="both"/>
        <w:rPr>
          <w:sz w:val="24"/>
          <w:szCs w:val="24"/>
        </w:rPr>
      </w:pPr>
      <w:r w:rsidRPr="00FD72C6">
        <w:rPr>
          <w:sz w:val="24"/>
          <w:szCs w:val="24"/>
        </w:rPr>
        <w:t>- оформляющим договор лизинга на личные нужды;</w:t>
      </w:r>
    </w:p>
    <w:p w:rsidR="0067295D" w:rsidRPr="00FD72C6" w:rsidRDefault="0067295D" w:rsidP="001A0C47">
      <w:pPr>
        <w:tabs>
          <w:tab w:val="left" w:pos="1134"/>
        </w:tabs>
        <w:ind w:right="14" w:firstLine="567"/>
        <w:jc w:val="both"/>
        <w:rPr>
          <w:sz w:val="24"/>
          <w:szCs w:val="24"/>
        </w:rPr>
      </w:pPr>
      <w:r w:rsidRPr="00FD72C6">
        <w:rPr>
          <w:sz w:val="24"/>
          <w:szCs w:val="24"/>
        </w:rPr>
        <w:t>- в случае если в отношении Лизингополучателя имеются факты завершенных исполнительных производств по причине невозможности установления его местонахождения или отсутствия у него имущества;</w:t>
      </w:r>
    </w:p>
    <w:p w:rsidR="0067295D" w:rsidRPr="00FD72C6" w:rsidRDefault="0067295D" w:rsidP="001A0C47">
      <w:pPr>
        <w:tabs>
          <w:tab w:val="left" w:pos="1134"/>
        </w:tabs>
        <w:ind w:left="230" w:right="14" w:firstLine="567"/>
        <w:jc w:val="both"/>
        <w:rPr>
          <w:sz w:val="24"/>
          <w:szCs w:val="24"/>
        </w:rPr>
      </w:pPr>
      <w:r w:rsidRPr="00FD72C6">
        <w:rPr>
          <w:sz w:val="24"/>
          <w:szCs w:val="24"/>
        </w:rPr>
        <w:t xml:space="preserve">- по отношениям </w:t>
      </w:r>
      <w:proofErr w:type="spellStart"/>
      <w:r w:rsidRPr="00FD72C6">
        <w:rPr>
          <w:sz w:val="24"/>
          <w:szCs w:val="24"/>
        </w:rPr>
        <w:t>сублизинга</w:t>
      </w:r>
      <w:proofErr w:type="spellEnd"/>
      <w:r w:rsidRPr="00FD72C6">
        <w:rPr>
          <w:sz w:val="24"/>
          <w:szCs w:val="24"/>
        </w:rPr>
        <w:t>;</w:t>
      </w:r>
    </w:p>
    <w:p w:rsidR="0067295D" w:rsidRPr="00FD72C6" w:rsidRDefault="0067295D" w:rsidP="001A0C47">
      <w:pPr>
        <w:tabs>
          <w:tab w:val="left" w:pos="1134"/>
        </w:tabs>
        <w:ind w:left="230" w:right="14" w:firstLine="567"/>
        <w:jc w:val="both"/>
        <w:rPr>
          <w:sz w:val="24"/>
          <w:szCs w:val="24"/>
        </w:rPr>
      </w:pPr>
      <w:r w:rsidRPr="00FD72C6">
        <w:rPr>
          <w:sz w:val="24"/>
          <w:szCs w:val="24"/>
        </w:rPr>
        <w:t>- в иных случаях по усмотрению Фонда.</w:t>
      </w:r>
    </w:p>
    <w:p w:rsidR="0067295D" w:rsidRPr="00FD72C6" w:rsidRDefault="0067295D" w:rsidP="00F00635">
      <w:pPr>
        <w:numPr>
          <w:ilvl w:val="1"/>
          <w:numId w:val="11"/>
        </w:numPr>
        <w:tabs>
          <w:tab w:val="left" w:pos="1134"/>
        </w:tabs>
        <w:ind w:right="-14" w:firstLine="567"/>
        <w:jc w:val="both"/>
        <w:rPr>
          <w:sz w:val="24"/>
          <w:szCs w:val="24"/>
        </w:rPr>
      </w:pPr>
      <w:r w:rsidRPr="00FD72C6">
        <w:rPr>
          <w:sz w:val="24"/>
          <w:szCs w:val="24"/>
        </w:rPr>
        <w:t>Максимальный размер единовременно предоставляемого Поручительства Фонда не может превышать 50% (пятидесяти</w:t>
      </w:r>
      <w:r w:rsidR="00C916BC" w:rsidRPr="00FD72C6">
        <w:rPr>
          <w:sz w:val="24"/>
          <w:szCs w:val="24"/>
        </w:rPr>
        <w:t>)</w:t>
      </w:r>
      <w:r w:rsidRPr="00FD72C6">
        <w:rPr>
          <w:sz w:val="24"/>
          <w:szCs w:val="24"/>
        </w:rPr>
        <w:t xml:space="preserve"> процентов от обязательств </w:t>
      </w:r>
      <w:r w:rsidR="0034035E" w:rsidRPr="00FD72C6">
        <w:rPr>
          <w:sz w:val="24"/>
          <w:szCs w:val="24"/>
        </w:rPr>
        <w:t xml:space="preserve">(стоимости приобретения предмета лизинга) </w:t>
      </w:r>
      <w:r w:rsidRPr="00FD72C6">
        <w:rPr>
          <w:sz w:val="24"/>
          <w:szCs w:val="24"/>
        </w:rPr>
        <w:t xml:space="preserve">Лизингополучателя и не более 10% </w:t>
      </w:r>
      <w:r w:rsidR="003064A3" w:rsidRPr="00FD72C6">
        <w:rPr>
          <w:sz w:val="24"/>
          <w:szCs w:val="24"/>
        </w:rPr>
        <w:t>(десяти</w:t>
      </w:r>
      <w:r w:rsidR="00C916BC" w:rsidRPr="00FD72C6">
        <w:rPr>
          <w:sz w:val="24"/>
          <w:szCs w:val="24"/>
        </w:rPr>
        <w:t>)</w:t>
      </w:r>
      <w:r w:rsidR="003064A3" w:rsidRPr="00FD72C6">
        <w:rPr>
          <w:sz w:val="24"/>
          <w:szCs w:val="24"/>
        </w:rPr>
        <w:t xml:space="preserve"> процентов </w:t>
      </w:r>
      <w:r w:rsidRPr="00FD72C6">
        <w:rPr>
          <w:sz w:val="24"/>
          <w:szCs w:val="24"/>
        </w:rPr>
        <w:t xml:space="preserve">гарантийного капитала Фонда, хотя это будет составлять менее 50% </w:t>
      </w:r>
      <w:r w:rsidR="003064A3" w:rsidRPr="00FD72C6">
        <w:rPr>
          <w:sz w:val="24"/>
          <w:szCs w:val="24"/>
        </w:rPr>
        <w:t>(пятидесяти</w:t>
      </w:r>
      <w:r w:rsidR="00C916BC" w:rsidRPr="00FD72C6">
        <w:rPr>
          <w:sz w:val="24"/>
          <w:szCs w:val="24"/>
        </w:rPr>
        <w:t>)</w:t>
      </w:r>
      <w:r w:rsidR="003064A3" w:rsidRPr="00FD72C6">
        <w:rPr>
          <w:sz w:val="24"/>
          <w:szCs w:val="24"/>
        </w:rPr>
        <w:t xml:space="preserve"> процентов </w:t>
      </w:r>
      <w:r w:rsidRPr="00FD72C6">
        <w:rPr>
          <w:sz w:val="24"/>
          <w:szCs w:val="24"/>
        </w:rPr>
        <w:t xml:space="preserve">от объема указанных обязательств Лизингополучателя. </w:t>
      </w:r>
    </w:p>
    <w:p w:rsidR="0067295D" w:rsidRPr="00FD72C6" w:rsidRDefault="0067295D" w:rsidP="001A0C47">
      <w:pPr>
        <w:tabs>
          <w:tab w:val="left" w:pos="1134"/>
        </w:tabs>
        <w:ind w:right="-14" w:firstLine="567"/>
        <w:jc w:val="both"/>
        <w:rPr>
          <w:sz w:val="24"/>
          <w:szCs w:val="24"/>
        </w:rPr>
      </w:pPr>
      <w:r w:rsidRPr="00FD72C6">
        <w:rPr>
          <w:sz w:val="24"/>
          <w:szCs w:val="24"/>
        </w:rPr>
        <w:t>При этом размер поручительства Фонда при частичном погашении стоимости предмета лизинга уменьшается пропорционально непогашенной части стоимости предмета лизинга, оставаясь неизменным в процентном соотношении.</w:t>
      </w:r>
    </w:p>
    <w:p w:rsidR="0067295D" w:rsidRPr="00FD72C6" w:rsidRDefault="0067295D" w:rsidP="00F00635">
      <w:pPr>
        <w:numPr>
          <w:ilvl w:val="1"/>
          <w:numId w:val="11"/>
        </w:numPr>
        <w:tabs>
          <w:tab w:val="left" w:pos="1134"/>
        </w:tabs>
        <w:ind w:right="14" w:firstLine="567"/>
        <w:jc w:val="both"/>
        <w:rPr>
          <w:sz w:val="24"/>
          <w:szCs w:val="24"/>
        </w:rPr>
      </w:pPr>
      <w:r w:rsidRPr="00FD72C6">
        <w:rPr>
          <w:sz w:val="24"/>
          <w:szCs w:val="24"/>
        </w:rPr>
        <w:t xml:space="preserve">Совокупный объем поручительств в отношении одного Лизингополучателя не может превышать 15% </w:t>
      </w:r>
      <w:r w:rsidR="00F73A2E" w:rsidRPr="00FD72C6">
        <w:rPr>
          <w:sz w:val="24"/>
          <w:szCs w:val="24"/>
        </w:rPr>
        <w:t>(пятнадцати</w:t>
      </w:r>
      <w:r w:rsidR="00C916BC" w:rsidRPr="00FD72C6">
        <w:rPr>
          <w:sz w:val="24"/>
          <w:szCs w:val="24"/>
        </w:rPr>
        <w:t>)</w:t>
      </w:r>
      <w:r w:rsidR="00F73A2E" w:rsidRPr="00FD72C6">
        <w:rPr>
          <w:sz w:val="24"/>
          <w:szCs w:val="24"/>
        </w:rPr>
        <w:t xml:space="preserve"> процентов </w:t>
      </w:r>
      <w:r w:rsidRPr="00FD72C6">
        <w:rPr>
          <w:sz w:val="24"/>
          <w:szCs w:val="24"/>
        </w:rPr>
        <w:t>гарантийного капитала Фонда.</w:t>
      </w:r>
    </w:p>
    <w:p w:rsidR="0067295D" w:rsidRPr="00FD72C6" w:rsidRDefault="0067295D" w:rsidP="00F00635">
      <w:pPr>
        <w:numPr>
          <w:ilvl w:val="1"/>
          <w:numId w:val="11"/>
        </w:numPr>
        <w:tabs>
          <w:tab w:val="left" w:pos="1134"/>
        </w:tabs>
        <w:ind w:right="14" w:firstLine="567"/>
        <w:jc w:val="both"/>
        <w:rPr>
          <w:sz w:val="24"/>
          <w:szCs w:val="24"/>
        </w:rPr>
      </w:pPr>
      <w:r w:rsidRPr="00FD72C6">
        <w:rPr>
          <w:sz w:val="24"/>
          <w:szCs w:val="24"/>
        </w:rPr>
        <w:t>Поручительства предоставляются на срок не более 5 (пяти) лет.</w:t>
      </w:r>
    </w:p>
    <w:p w:rsidR="0067295D" w:rsidRPr="00FD72C6" w:rsidRDefault="0067295D" w:rsidP="00F00635">
      <w:pPr>
        <w:numPr>
          <w:ilvl w:val="1"/>
          <w:numId w:val="11"/>
        </w:numPr>
        <w:tabs>
          <w:tab w:val="left" w:pos="1134"/>
        </w:tabs>
        <w:ind w:right="14" w:firstLine="567"/>
        <w:jc w:val="both"/>
        <w:rPr>
          <w:sz w:val="24"/>
          <w:szCs w:val="24"/>
        </w:rPr>
      </w:pPr>
      <w:r w:rsidRPr="00FD72C6">
        <w:rPr>
          <w:sz w:val="24"/>
          <w:szCs w:val="24"/>
        </w:rPr>
        <w:t>В рамках выданного Поручительства Фонд отвечает перед Лизингодателем за обязательства Лизингополучателя.</w:t>
      </w:r>
    </w:p>
    <w:p w:rsidR="0067295D" w:rsidRPr="00FD72C6" w:rsidRDefault="0067295D" w:rsidP="001A0C47">
      <w:pPr>
        <w:tabs>
          <w:tab w:val="left" w:pos="1134"/>
        </w:tabs>
        <w:ind w:left="14" w:right="-22" w:firstLine="567"/>
        <w:jc w:val="both"/>
        <w:rPr>
          <w:sz w:val="24"/>
          <w:szCs w:val="24"/>
        </w:rPr>
      </w:pPr>
      <w:r w:rsidRPr="00FD72C6">
        <w:rPr>
          <w:sz w:val="24"/>
          <w:szCs w:val="24"/>
        </w:rPr>
        <w:t>Фонд не отвечает перед Лизингодателем за исполнение Лизингополучателем любых иных обязательств по Договору лизинга в части получения какого-либо дохода Лизингодателя, уплаты процентов за пользование чужими денежными средствами (ст.395 ГК РФ), уплаты процентов на сумму долга за период пользования денежными средствами (ст. 317.1 ГК РФ), уплаты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Лизингополучателем любых обязательств по Договору лизинга, а также, каких либо любых иных процентов, платежей и расходов.</w:t>
      </w:r>
    </w:p>
    <w:p w:rsidR="0067295D" w:rsidRPr="00FD72C6" w:rsidRDefault="0067295D" w:rsidP="00F00635">
      <w:pPr>
        <w:numPr>
          <w:ilvl w:val="1"/>
          <w:numId w:val="11"/>
        </w:numPr>
        <w:tabs>
          <w:tab w:val="left" w:pos="1134"/>
        </w:tabs>
        <w:ind w:right="14" w:firstLine="567"/>
        <w:jc w:val="both"/>
        <w:rPr>
          <w:sz w:val="24"/>
          <w:szCs w:val="24"/>
        </w:rPr>
      </w:pPr>
      <w:r w:rsidRPr="00FD72C6">
        <w:rPr>
          <w:sz w:val="24"/>
          <w:szCs w:val="24"/>
        </w:rPr>
        <w:t>Поручительство Фонда не может быть предоставлено, если это приведет к превышению установленного лимита поручительств на Лизингодателя/Лизингополучателя.</w:t>
      </w:r>
    </w:p>
    <w:p w:rsidR="0067295D" w:rsidRPr="00FD72C6" w:rsidRDefault="0067295D" w:rsidP="001A0C47">
      <w:pPr>
        <w:pStyle w:val="ad"/>
        <w:widowControl w:val="0"/>
        <w:tabs>
          <w:tab w:val="left" w:pos="1134"/>
        </w:tabs>
        <w:ind w:left="0" w:right="-1" w:firstLine="567"/>
        <w:jc w:val="both"/>
        <w:rPr>
          <w:sz w:val="24"/>
          <w:szCs w:val="24"/>
        </w:rPr>
      </w:pPr>
      <w:r w:rsidRPr="00FD72C6">
        <w:rPr>
          <w:b/>
          <w:sz w:val="24"/>
          <w:szCs w:val="24"/>
        </w:rPr>
        <w:t>2.9.</w:t>
      </w:r>
      <w:r w:rsidRPr="00FD72C6">
        <w:rPr>
          <w:sz w:val="24"/>
          <w:szCs w:val="24"/>
        </w:rPr>
        <w:t xml:space="preserve"> Размер вознаграждения, получаемого </w:t>
      </w:r>
      <w:r w:rsidR="004622D1" w:rsidRPr="00FD72C6">
        <w:rPr>
          <w:sz w:val="24"/>
          <w:szCs w:val="24"/>
        </w:rPr>
        <w:t>Фондом</w:t>
      </w:r>
      <w:r w:rsidRPr="00FD72C6">
        <w:rPr>
          <w:sz w:val="24"/>
          <w:szCs w:val="24"/>
        </w:rPr>
        <w:t xml:space="preserve"> за выданное поручительство, определяется в соответствии с разделом 5 настоящего Порядка.</w:t>
      </w:r>
    </w:p>
    <w:p w:rsidR="0067295D" w:rsidRPr="0067295D" w:rsidRDefault="0067295D" w:rsidP="0067295D">
      <w:pPr>
        <w:jc w:val="both"/>
        <w:rPr>
          <w:sz w:val="24"/>
          <w:szCs w:val="24"/>
        </w:rPr>
      </w:pPr>
    </w:p>
    <w:p w:rsidR="0067295D" w:rsidRPr="0067295D" w:rsidRDefault="0067295D" w:rsidP="0067295D">
      <w:pPr>
        <w:jc w:val="center"/>
        <w:rPr>
          <w:b/>
          <w:sz w:val="24"/>
          <w:szCs w:val="24"/>
        </w:rPr>
      </w:pPr>
      <w:r w:rsidRPr="0067295D">
        <w:rPr>
          <w:b/>
          <w:sz w:val="24"/>
          <w:szCs w:val="24"/>
        </w:rPr>
        <w:t>3. ПОРЯДОК ПРЕДОСТАВЛЕНИЯ ПОРУЧИТЕЛЬСТВА</w:t>
      </w:r>
    </w:p>
    <w:p w:rsidR="0067295D" w:rsidRPr="00FD72C6" w:rsidRDefault="0067295D" w:rsidP="00D55BFD">
      <w:pPr>
        <w:tabs>
          <w:tab w:val="left" w:pos="1276"/>
        </w:tabs>
        <w:ind w:right="14" w:firstLine="567"/>
        <w:jc w:val="both"/>
        <w:rPr>
          <w:sz w:val="24"/>
          <w:szCs w:val="24"/>
        </w:rPr>
      </w:pPr>
      <w:r w:rsidRPr="00FD72C6">
        <w:rPr>
          <w:b/>
          <w:sz w:val="24"/>
          <w:szCs w:val="24"/>
        </w:rPr>
        <w:t>3.1.</w:t>
      </w:r>
      <w:r w:rsidRPr="00FD72C6">
        <w:rPr>
          <w:sz w:val="24"/>
          <w:szCs w:val="24"/>
        </w:rPr>
        <w:t xml:space="preserve"> Лизингополучатель самостоятельно обращается к Лизингодателю с заявкой на заключение Договора лизинга.</w:t>
      </w:r>
    </w:p>
    <w:p w:rsidR="0067295D" w:rsidRPr="00FD72C6" w:rsidRDefault="0067295D" w:rsidP="00D55BFD">
      <w:pPr>
        <w:tabs>
          <w:tab w:val="left" w:pos="1276"/>
        </w:tabs>
        <w:ind w:right="14" w:firstLine="567"/>
        <w:jc w:val="both"/>
        <w:rPr>
          <w:sz w:val="24"/>
          <w:szCs w:val="24"/>
        </w:rPr>
      </w:pPr>
      <w:r w:rsidRPr="00FD72C6">
        <w:rPr>
          <w:b/>
          <w:sz w:val="24"/>
          <w:szCs w:val="24"/>
        </w:rPr>
        <w:t>3.2.</w:t>
      </w:r>
      <w:r w:rsidRPr="00FD72C6">
        <w:rPr>
          <w:sz w:val="24"/>
          <w:szCs w:val="24"/>
        </w:rPr>
        <w:t xml:space="preserve"> Лизингодатель самостоятельно, в соответствии с процедурой, установленной его внутренними нормативными документами, рассматривает заявку Лизингополучателя, анализирует представленные им документы, финансовое состояние Лизингополучателя и принимает решение о возможности предоставления лизинга (с определением необходимого обеспечения исполнения Лизингополучателем обязательств по договору лизинга) или отказе в предоставлении.</w:t>
      </w:r>
    </w:p>
    <w:p w:rsidR="0067295D" w:rsidRPr="00FD72C6" w:rsidRDefault="0067295D" w:rsidP="00D55BFD">
      <w:pPr>
        <w:widowControl w:val="0"/>
        <w:tabs>
          <w:tab w:val="left" w:pos="1276"/>
        </w:tabs>
        <w:ind w:right="-1" w:firstLine="567"/>
        <w:jc w:val="both"/>
        <w:rPr>
          <w:sz w:val="24"/>
          <w:szCs w:val="24"/>
        </w:rPr>
      </w:pPr>
      <w:r w:rsidRPr="00FD72C6">
        <w:rPr>
          <w:b/>
          <w:sz w:val="24"/>
          <w:szCs w:val="24"/>
        </w:rPr>
        <w:t>3.3.</w:t>
      </w:r>
      <w:r w:rsidRPr="00FD72C6">
        <w:rPr>
          <w:sz w:val="24"/>
          <w:szCs w:val="24"/>
        </w:rPr>
        <w:t xml:space="preserve"> В случае если Лизингодатель считает целесообразным включить в структуру сделки Поручительство Фонда, Лизингодатель информирует Лизингополучателя о возможности привлечения Поручительства Фонда для обеспечения исполнения обязательств Лизингополучателя по Договору лизинга.</w:t>
      </w:r>
    </w:p>
    <w:p w:rsidR="0067295D" w:rsidRPr="00FD72C6" w:rsidRDefault="0067295D" w:rsidP="00D55BFD">
      <w:pPr>
        <w:tabs>
          <w:tab w:val="left" w:pos="1276"/>
        </w:tabs>
        <w:ind w:right="14" w:firstLine="567"/>
        <w:jc w:val="both"/>
        <w:rPr>
          <w:sz w:val="24"/>
          <w:szCs w:val="24"/>
        </w:rPr>
      </w:pPr>
      <w:r w:rsidRPr="00FD72C6">
        <w:rPr>
          <w:b/>
          <w:sz w:val="24"/>
          <w:szCs w:val="24"/>
        </w:rPr>
        <w:t>3.4.</w:t>
      </w:r>
      <w:r w:rsidRPr="00FD72C6">
        <w:rPr>
          <w:sz w:val="24"/>
          <w:szCs w:val="24"/>
        </w:rPr>
        <w:t xml:space="preserve"> При согласии Лизингополучателя заключить договор поручительства с Фондом</w:t>
      </w:r>
      <w:r w:rsidRPr="00FD72C6">
        <w:rPr>
          <w:noProof/>
          <w:sz w:val="24"/>
          <w:szCs w:val="24"/>
        </w:rPr>
        <w:drawing>
          <wp:inline distT="0" distB="0" distL="0" distR="0">
            <wp:extent cx="4573" cy="4574"/>
            <wp:effectExtent l="0" t="0" r="0" b="0"/>
            <wp:docPr id="15298" name="Picture 15298"/>
            <wp:cNvGraphicFramePr/>
            <a:graphic xmlns:a="http://schemas.openxmlformats.org/drawingml/2006/main">
              <a:graphicData uri="http://schemas.openxmlformats.org/drawingml/2006/picture">
                <pic:pic xmlns:pic="http://schemas.openxmlformats.org/drawingml/2006/picture">
                  <pic:nvPicPr>
                    <pic:cNvPr id="15298" name="Picture 15298"/>
                    <pic:cNvPicPr/>
                  </pic:nvPicPr>
                  <pic:blipFill>
                    <a:blip r:embed="rId8"/>
                    <a:stretch>
                      <a:fillRect/>
                    </a:stretch>
                  </pic:blipFill>
                  <pic:spPr>
                    <a:xfrm>
                      <a:off x="0" y="0"/>
                      <a:ext cx="4573" cy="4574"/>
                    </a:xfrm>
                    <a:prstGeom prst="rect">
                      <a:avLst/>
                    </a:prstGeom>
                  </pic:spPr>
                </pic:pic>
              </a:graphicData>
            </a:graphic>
          </wp:inline>
        </w:drawing>
      </w:r>
      <w:r w:rsidRPr="00FD72C6">
        <w:rPr>
          <w:sz w:val="24"/>
          <w:szCs w:val="24"/>
        </w:rPr>
        <w:t>Лизингодатель направляет в Фонд подписанную Лизингополучателем и согласованную и подписанную Лизингодателем Заявку на получение Поручительства Фонда, составленную по типовой форме (</w:t>
      </w:r>
      <w:r w:rsidR="00367EA7" w:rsidRPr="00FD72C6">
        <w:rPr>
          <w:sz w:val="24"/>
          <w:szCs w:val="24"/>
        </w:rPr>
        <w:t>Приложение №2 к настоящему Порядку).</w:t>
      </w:r>
    </w:p>
    <w:p w:rsidR="0067295D" w:rsidRPr="00FD72C6" w:rsidRDefault="003042D6" w:rsidP="00D55BFD">
      <w:pPr>
        <w:tabs>
          <w:tab w:val="left" w:pos="1276"/>
        </w:tabs>
        <w:ind w:right="14" w:firstLine="567"/>
        <w:jc w:val="both"/>
        <w:rPr>
          <w:sz w:val="24"/>
          <w:szCs w:val="24"/>
        </w:rPr>
      </w:pPr>
      <w:r w:rsidRPr="00FD72C6">
        <w:rPr>
          <w:sz w:val="24"/>
          <w:szCs w:val="24"/>
        </w:rPr>
        <w:t>Одновременно с указанной выше Заявкой Лизингодатель направляет в Фонд документы, необходимые для рассмотрения вопроса о предоставлении поручительства в соответствии с перечнем (Приложение №</w:t>
      </w:r>
      <w:r w:rsidR="00367EA7" w:rsidRPr="00FD72C6">
        <w:rPr>
          <w:sz w:val="24"/>
          <w:szCs w:val="24"/>
        </w:rPr>
        <w:t>3 к настоящему Порядку).</w:t>
      </w:r>
    </w:p>
    <w:p w:rsidR="0067295D" w:rsidRPr="00FD72C6" w:rsidRDefault="0067295D" w:rsidP="00D55BFD">
      <w:pPr>
        <w:tabs>
          <w:tab w:val="left" w:pos="1276"/>
        </w:tabs>
        <w:ind w:right="14" w:firstLine="567"/>
        <w:jc w:val="both"/>
        <w:rPr>
          <w:sz w:val="24"/>
          <w:szCs w:val="24"/>
        </w:rPr>
      </w:pPr>
      <w:r w:rsidRPr="00FD72C6">
        <w:rPr>
          <w:b/>
          <w:sz w:val="24"/>
          <w:szCs w:val="24"/>
        </w:rPr>
        <w:t>3.5</w:t>
      </w:r>
      <w:r w:rsidRPr="00FD72C6">
        <w:rPr>
          <w:sz w:val="24"/>
          <w:szCs w:val="24"/>
        </w:rPr>
        <w:t>. Заявка на получение Поручительства Фонда с прилагаемыми документами после рассмотрения не возвращаются Лизингодателю вне зависимости от принятого Фондом решения.</w:t>
      </w:r>
    </w:p>
    <w:p w:rsidR="0067295D" w:rsidRPr="00FD72C6" w:rsidRDefault="0067295D" w:rsidP="00D55BFD">
      <w:pPr>
        <w:tabs>
          <w:tab w:val="left" w:pos="1276"/>
        </w:tabs>
        <w:ind w:right="14" w:firstLine="567"/>
        <w:jc w:val="both"/>
        <w:rPr>
          <w:sz w:val="24"/>
          <w:szCs w:val="24"/>
        </w:rPr>
      </w:pPr>
      <w:r w:rsidRPr="00FD72C6">
        <w:rPr>
          <w:b/>
          <w:sz w:val="24"/>
          <w:szCs w:val="24"/>
        </w:rPr>
        <w:t>3.6.</w:t>
      </w:r>
      <w:r w:rsidRPr="00FD72C6">
        <w:rPr>
          <w:sz w:val="24"/>
          <w:szCs w:val="24"/>
        </w:rPr>
        <w:t xml:space="preserve"> Предоставляемые документы должны быть заверены подписью уполномоченного лица Лизингодателя либо Лизингополучателя и оттиском печати</w:t>
      </w:r>
      <w:r w:rsidR="002B4A2D" w:rsidRPr="00FD72C6">
        <w:rPr>
          <w:sz w:val="24"/>
          <w:szCs w:val="24"/>
        </w:rPr>
        <w:t xml:space="preserve"> (при наличии).</w:t>
      </w:r>
    </w:p>
    <w:p w:rsidR="0067295D" w:rsidRPr="00FD72C6" w:rsidRDefault="0067295D" w:rsidP="00D55BFD">
      <w:pPr>
        <w:tabs>
          <w:tab w:val="left" w:pos="1276"/>
        </w:tabs>
        <w:ind w:right="14" w:firstLine="567"/>
        <w:jc w:val="both"/>
        <w:rPr>
          <w:sz w:val="24"/>
          <w:szCs w:val="24"/>
        </w:rPr>
      </w:pPr>
      <w:r w:rsidRPr="00FD72C6">
        <w:rPr>
          <w:sz w:val="24"/>
          <w:szCs w:val="24"/>
        </w:rPr>
        <w:t>Верность копии документа свидетельствуется подписью руководителя или уполномоченного на то должностного лица и печатью. При заверении соответствия документа подлиннику проставляется надпись «копия верна», должность лица, заверившего копию, личная подпись, расшифровка подписи (инициалы, фамилия), Копии многостраничных документов могут быть сшиты и заверены на обороте последнего листа либо должна быть заверена каждая страница такого документа.</w:t>
      </w:r>
    </w:p>
    <w:p w:rsidR="0067295D" w:rsidRPr="00FD72C6" w:rsidRDefault="0067295D" w:rsidP="00D55BFD">
      <w:pPr>
        <w:tabs>
          <w:tab w:val="left" w:pos="1276"/>
        </w:tabs>
        <w:ind w:right="14" w:firstLine="567"/>
        <w:jc w:val="both"/>
        <w:rPr>
          <w:sz w:val="24"/>
          <w:szCs w:val="24"/>
        </w:rPr>
      </w:pPr>
      <w:r w:rsidRPr="00FD72C6">
        <w:rPr>
          <w:sz w:val="24"/>
          <w:szCs w:val="24"/>
        </w:rPr>
        <w:t>Предоставление в Фонд нечитаемой копии (нечитаемых копий) документа приравнивается к непредставлению документа, и может являться основанием для отказа в предоставлении поручительства.</w:t>
      </w:r>
    </w:p>
    <w:p w:rsidR="0067295D" w:rsidRPr="00FD72C6" w:rsidRDefault="0067295D" w:rsidP="00D55BFD">
      <w:pPr>
        <w:tabs>
          <w:tab w:val="left" w:pos="1276"/>
        </w:tabs>
        <w:ind w:right="14" w:firstLine="567"/>
        <w:jc w:val="both"/>
        <w:rPr>
          <w:sz w:val="24"/>
          <w:szCs w:val="24"/>
        </w:rPr>
      </w:pPr>
      <w:r w:rsidRPr="00FD72C6">
        <w:rPr>
          <w:b/>
          <w:sz w:val="24"/>
          <w:szCs w:val="24"/>
        </w:rPr>
        <w:t>3.7.</w:t>
      </w:r>
      <w:r w:rsidRPr="00FD72C6">
        <w:rPr>
          <w:sz w:val="24"/>
          <w:szCs w:val="24"/>
        </w:rPr>
        <w:t xml:space="preserve"> До момента принятия решения о предоставлении (отказе в предоставлении) Поручительства Фонда Лизингополучатель вправе самостоятельно предоставить в Фонд дополнительные документы.</w:t>
      </w:r>
    </w:p>
    <w:p w:rsidR="0067295D" w:rsidRPr="00FD72C6" w:rsidRDefault="0067295D" w:rsidP="00D55BFD">
      <w:pPr>
        <w:tabs>
          <w:tab w:val="left" w:pos="1276"/>
        </w:tabs>
        <w:ind w:right="14" w:firstLine="567"/>
        <w:jc w:val="both"/>
        <w:rPr>
          <w:sz w:val="24"/>
          <w:szCs w:val="24"/>
        </w:rPr>
      </w:pPr>
      <w:r w:rsidRPr="00FD72C6">
        <w:rPr>
          <w:b/>
          <w:sz w:val="24"/>
          <w:szCs w:val="24"/>
        </w:rPr>
        <w:t>3.8.</w:t>
      </w:r>
      <w:r w:rsidRPr="00FD72C6">
        <w:rPr>
          <w:sz w:val="24"/>
          <w:szCs w:val="24"/>
        </w:rPr>
        <w:t xml:space="preserve"> Фонд вправе запросить Лизингодателя и (или) Лизингополучателя о предоставлении дополнительных документов (сверх предусмотренного настоящим Порядком перечня; для решения вопроса о предоставлении Поручительства Фонда).</w:t>
      </w:r>
    </w:p>
    <w:p w:rsidR="0067295D" w:rsidRPr="00FD72C6" w:rsidRDefault="0067295D" w:rsidP="00D55BFD">
      <w:pPr>
        <w:tabs>
          <w:tab w:val="left" w:pos="1276"/>
        </w:tabs>
        <w:ind w:right="14" w:firstLine="567"/>
        <w:jc w:val="both"/>
        <w:rPr>
          <w:sz w:val="24"/>
          <w:szCs w:val="24"/>
        </w:rPr>
      </w:pPr>
      <w:r w:rsidRPr="00FD72C6">
        <w:rPr>
          <w:sz w:val="24"/>
          <w:szCs w:val="24"/>
        </w:rPr>
        <w:t>Запрос Фонда о предоставлении дополнительных документов должен быть направлен Лизингодателю (Лизингополучателю) не позднее 2 (Двух) рабочих дней с даты получения Заявки на получение Поручительства.</w:t>
      </w:r>
      <w:r w:rsidRPr="00FD72C6">
        <w:rPr>
          <w:noProof/>
          <w:sz w:val="24"/>
          <w:szCs w:val="24"/>
        </w:rPr>
        <w:drawing>
          <wp:inline distT="0" distB="0" distL="0" distR="0">
            <wp:extent cx="22868" cy="18295"/>
            <wp:effectExtent l="0" t="0" r="0" b="0"/>
            <wp:docPr id="15299" name="Picture 15299"/>
            <wp:cNvGraphicFramePr/>
            <a:graphic xmlns:a="http://schemas.openxmlformats.org/drawingml/2006/main">
              <a:graphicData uri="http://schemas.openxmlformats.org/drawingml/2006/picture">
                <pic:pic xmlns:pic="http://schemas.openxmlformats.org/drawingml/2006/picture">
                  <pic:nvPicPr>
                    <pic:cNvPr id="15299" name="Picture 15299"/>
                    <pic:cNvPicPr/>
                  </pic:nvPicPr>
                  <pic:blipFill>
                    <a:blip r:embed="rId9" cstate="print"/>
                    <a:stretch>
                      <a:fillRect/>
                    </a:stretch>
                  </pic:blipFill>
                  <pic:spPr>
                    <a:xfrm>
                      <a:off x="0" y="0"/>
                      <a:ext cx="22868" cy="18295"/>
                    </a:xfrm>
                    <a:prstGeom prst="rect">
                      <a:avLst/>
                    </a:prstGeom>
                  </pic:spPr>
                </pic:pic>
              </a:graphicData>
            </a:graphic>
          </wp:inline>
        </w:drawing>
      </w:r>
    </w:p>
    <w:p w:rsidR="0067295D" w:rsidRPr="00FD72C6" w:rsidRDefault="0067295D" w:rsidP="00D55BFD">
      <w:pPr>
        <w:tabs>
          <w:tab w:val="left" w:pos="1276"/>
          <w:tab w:val="left" w:pos="10199"/>
        </w:tabs>
        <w:ind w:right="-7" w:firstLine="567"/>
        <w:jc w:val="both"/>
        <w:rPr>
          <w:sz w:val="24"/>
          <w:szCs w:val="24"/>
        </w:rPr>
      </w:pPr>
      <w:r w:rsidRPr="00FD72C6">
        <w:rPr>
          <w:sz w:val="24"/>
          <w:szCs w:val="24"/>
        </w:rPr>
        <w:t>Ответ на запрос с предоставлением необходимых документов должен быть направлен Лизингодателем (Лизингополучателем) не позднее 2 (Двух) рабочих дней с даты получения запроса Фонда, за исключением случаев, когда запрошенные Фондом документы могут быть предоставлены только после их получения у третьих лиц.</w:t>
      </w:r>
    </w:p>
    <w:p w:rsidR="0067295D" w:rsidRPr="00FD72C6" w:rsidRDefault="003F68A0" w:rsidP="00D55BFD">
      <w:pPr>
        <w:tabs>
          <w:tab w:val="left" w:pos="1276"/>
        </w:tabs>
        <w:ind w:right="-7" w:firstLine="567"/>
        <w:jc w:val="both"/>
        <w:rPr>
          <w:sz w:val="24"/>
          <w:szCs w:val="24"/>
        </w:rPr>
      </w:pPr>
      <w:r w:rsidRPr="00FD72C6">
        <w:rPr>
          <w:b/>
          <w:sz w:val="24"/>
          <w:szCs w:val="24"/>
        </w:rPr>
        <w:t>3.9.</w:t>
      </w:r>
      <w:r w:rsidRPr="00FD72C6">
        <w:rPr>
          <w:sz w:val="24"/>
          <w:szCs w:val="24"/>
        </w:rPr>
        <w:t xml:space="preserve"> Срок рассмотрения заявки на выдачу Поручительства, при условии предоставления заявки и полного комплекта документов, указанного в Приложении №3 к настоящему Порядку, и времени их представления до 11 часов 00 минут местного времени, составляет 3 (три) рабочих дня. </w:t>
      </w:r>
    </w:p>
    <w:p w:rsidR="005D1FFF" w:rsidRPr="00FD72C6" w:rsidRDefault="003F68A0">
      <w:pPr>
        <w:ind w:left="14" w:right="14" w:firstLine="553"/>
        <w:jc w:val="both"/>
        <w:rPr>
          <w:sz w:val="24"/>
          <w:szCs w:val="24"/>
        </w:rPr>
      </w:pPr>
      <w:r w:rsidRPr="00FD72C6">
        <w:rPr>
          <w:sz w:val="24"/>
          <w:szCs w:val="24"/>
        </w:rPr>
        <w:t>При предоставлении заявки и полного пакета документов после 11 ч 00 мин местного времени, срок рассмотрения Заявки исчисляется со следующего рабочего дня.</w:t>
      </w:r>
    </w:p>
    <w:p w:rsidR="00350F60" w:rsidRPr="00FD72C6" w:rsidRDefault="00574EF1" w:rsidP="00FD72C6">
      <w:pPr>
        <w:pStyle w:val="33"/>
        <w:shd w:val="clear" w:color="auto" w:fill="auto"/>
        <w:tabs>
          <w:tab w:val="left" w:pos="1215"/>
        </w:tabs>
        <w:spacing w:before="0" w:after="0" w:line="245" w:lineRule="auto"/>
        <w:ind w:right="20" w:firstLine="567"/>
        <w:jc w:val="both"/>
        <w:rPr>
          <w:sz w:val="24"/>
          <w:szCs w:val="24"/>
          <w:highlight w:val="yellow"/>
        </w:rPr>
      </w:pPr>
      <w:r w:rsidRPr="00FD72C6">
        <w:rPr>
          <w:sz w:val="24"/>
          <w:szCs w:val="24"/>
        </w:rPr>
        <w:t>При введении режима повышенной готовности или режима чрезвычайной ситуации в Ненецком автономном округе - не более 1 рабочего дня, со дня поступления (регистрации) заявки на предоставление поручительства.</w:t>
      </w:r>
    </w:p>
    <w:p w:rsidR="0067295D" w:rsidRPr="00FD72C6" w:rsidRDefault="003F68A0" w:rsidP="00D55BFD">
      <w:pPr>
        <w:tabs>
          <w:tab w:val="left" w:pos="1276"/>
        </w:tabs>
        <w:ind w:right="14" w:firstLine="567"/>
        <w:jc w:val="both"/>
        <w:rPr>
          <w:sz w:val="24"/>
          <w:szCs w:val="24"/>
        </w:rPr>
      </w:pPr>
      <w:r w:rsidRPr="00FD72C6">
        <w:rPr>
          <w:sz w:val="24"/>
          <w:szCs w:val="24"/>
        </w:rPr>
        <w:t>При запросе Фондом дополнительных документов, сроки рассмотрения заявки исчисляются с момента предоставления таких документов Фонду.</w:t>
      </w:r>
    </w:p>
    <w:p w:rsidR="0067295D" w:rsidRPr="00FD72C6" w:rsidRDefault="0067295D" w:rsidP="00D55BFD">
      <w:pPr>
        <w:tabs>
          <w:tab w:val="left" w:pos="1276"/>
        </w:tabs>
        <w:ind w:right="-7" w:firstLine="567"/>
        <w:jc w:val="both"/>
        <w:rPr>
          <w:sz w:val="24"/>
          <w:szCs w:val="24"/>
        </w:rPr>
      </w:pPr>
      <w:r w:rsidRPr="00FD72C6">
        <w:rPr>
          <w:b/>
          <w:sz w:val="24"/>
          <w:szCs w:val="24"/>
        </w:rPr>
        <w:t>3.10</w:t>
      </w:r>
      <w:r w:rsidRPr="00FD72C6">
        <w:rPr>
          <w:sz w:val="24"/>
          <w:szCs w:val="24"/>
        </w:rPr>
        <w:t>. Фонд в сроки, определенные п. 3.9. Порядка, обязан рассмотреть поступившую заявку и приложенные к ней документы и, по итогам рассмотрения, подтвердить предоставление Поручительства Фонда либо сообщить об отказе в предоставлении Поручительства.</w:t>
      </w:r>
    </w:p>
    <w:p w:rsidR="0067295D" w:rsidRPr="00FD72C6" w:rsidRDefault="0067295D" w:rsidP="00D55BFD">
      <w:pPr>
        <w:tabs>
          <w:tab w:val="left" w:pos="1276"/>
        </w:tabs>
        <w:ind w:right="14" w:firstLine="567"/>
        <w:jc w:val="both"/>
        <w:rPr>
          <w:sz w:val="24"/>
          <w:szCs w:val="24"/>
        </w:rPr>
      </w:pPr>
      <w:r w:rsidRPr="00FD72C6">
        <w:rPr>
          <w:sz w:val="24"/>
          <w:szCs w:val="24"/>
        </w:rPr>
        <w:t>При принятии решения о предоставлении Поручительства принимается во внимание следующее:</w:t>
      </w:r>
    </w:p>
    <w:p w:rsidR="0067295D" w:rsidRPr="00FD72C6" w:rsidRDefault="0067295D" w:rsidP="00F00635">
      <w:pPr>
        <w:numPr>
          <w:ilvl w:val="0"/>
          <w:numId w:val="12"/>
        </w:numPr>
        <w:tabs>
          <w:tab w:val="left" w:pos="851"/>
        </w:tabs>
        <w:ind w:left="0" w:right="14" w:firstLine="567"/>
        <w:jc w:val="both"/>
        <w:rPr>
          <w:sz w:val="24"/>
          <w:szCs w:val="24"/>
        </w:rPr>
      </w:pPr>
      <w:r w:rsidRPr="00FD72C6">
        <w:rPr>
          <w:sz w:val="24"/>
          <w:szCs w:val="24"/>
        </w:rPr>
        <w:t>положительное решение уполномоченного органа (лица) Лизингодателя о возможности заключения с Лизингополучателем Договора лизинга;</w:t>
      </w:r>
    </w:p>
    <w:p w:rsidR="0067295D" w:rsidRPr="00FD72C6" w:rsidRDefault="0067295D" w:rsidP="00F00635">
      <w:pPr>
        <w:numPr>
          <w:ilvl w:val="0"/>
          <w:numId w:val="12"/>
        </w:numPr>
        <w:tabs>
          <w:tab w:val="left" w:pos="851"/>
        </w:tabs>
        <w:ind w:left="0" w:right="14" w:firstLine="567"/>
        <w:jc w:val="both"/>
        <w:rPr>
          <w:sz w:val="24"/>
          <w:szCs w:val="24"/>
        </w:rPr>
      </w:pPr>
      <w:r w:rsidRPr="00FD72C6">
        <w:rPr>
          <w:sz w:val="24"/>
          <w:szCs w:val="24"/>
        </w:rPr>
        <w:t>соответствие Лизингополучателя требованиям, установленным настоящим Порядком;</w:t>
      </w:r>
    </w:p>
    <w:p w:rsidR="0067295D" w:rsidRPr="00FD72C6" w:rsidRDefault="0067295D" w:rsidP="00F00635">
      <w:pPr>
        <w:numPr>
          <w:ilvl w:val="0"/>
          <w:numId w:val="12"/>
        </w:numPr>
        <w:tabs>
          <w:tab w:val="left" w:pos="851"/>
        </w:tabs>
        <w:ind w:left="0" w:right="14" w:firstLine="567"/>
        <w:jc w:val="both"/>
        <w:rPr>
          <w:sz w:val="24"/>
          <w:szCs w:val="24"/>
        </w:rPr>
      </w:pPr>
      <w:r w:rsidRPr="00FD72C6">
        <w:rPr>
          <w:sz w:val="24"/>
          <w:szCs w:val="24"/>
        </w:rPr>
        <w:t>самостоятельно полученная Фондом информация о Лизингополучателе, а также иная информация и документы, имеющие значение для подтверждения предоставления Поручительства Фонда.</w:t>
      </w:r>
    </w:p>
    <w:p w:rsidR="0067295D" w:rsidRPr="00FD72C6" w:rsidRDefault="0067295D" w:rsidP="00D55BFD">
      <w:pPr>
        <w:tabs>
          <w:tab w:val="left" w:pos="1276"/>
        </w:tabs>
        <w:ind w:right="-14" w:firstLine="567"/>
        <w:jc w:val="both"/>
        <w:rPr>
          <w:sz w:val="24"/>
          <w:szCs w:val="24"/>
        </w:rPr>
      </w:pPr>
      <w:r w:rsidRPr="00FD72C6">
        <w:rPr>
          <w:sz w:val="24"/>
          <w:szCs w:val="24"/>
        </w:rPr>
        <w:t>Решение Фонда по направленной Заявке на предоставление Поручительства в письменном виде или иными способами (</w:t>
      </w:r>
      <w:r w:rsidR="009F7C69" w:rsidRPr="00FD72C6">
        <w:rPr>
          <w:sz w:val="24"/>
          <w:szCs w:val="24"/>
        </w:rPr>
        <w:t xml:space="preserve">устно, </w:t>
      </w:r>
      <w:r w:rsidRPr="00FD72C6">
        <w:rPr>
          <w:sz w:val="24"/>
          <w:szCs w:val="24"/>
        </w:rPr>
        <w:t>по факсимильной связи, электронной почтой и т.д.) доводится до сведения Лизингодателя и (или) Лизингополучателя.</w:t>
      </w:r>
    </w:p>
    <w:p w:rsidR="0067295D" w:rsidRPr="00FD72C6" w:rsidRDefault="0067295D" w:rsidP="00D55BFD">
      <w:pPr>
        <w:tabs>
          <w:tab w:val="left" w:pos="1276"/>
          <w:tab w:val="left" w:pos="10192"/>
        </w:tabs>
        <w:ind w:right="-14" w:firstLine="567"/>
        <w:jc w:val="both"/>
        <w:rPr>
          <w:sz w:val="24"/>
          <w:szCs w:val="24"/>
        </w:rPr>
      </w:pPr>
      <w:r w:rsidRPr="00FD72C6">
        <w:rPr>
          <w:sz w:val="24"/>
          <w:szCs w:val="24"/>
        </w:rPr>
        <w:t>В случае принятия решения о предоставлении Поручительства, Фонд, Лизингодатель и Лизингополучатель в порядке, установленном настоящим порядком, заключают договор поручительства.</w:t>
      </w:r>
    </w:p>
    <w:p w:rsidR="0067295D" w:rsidRPr="00FD72C6" w:rsidRDefault="0067295D" w:rsidP="009F7C69">
      <w:pPr>
        <w:tabs>
          <w:tab w:val="left" w:pos="1134"/>
          <w:tab w:val="left" w:pos="1276"/>
        </w:tabs>
        <w:ind w:right="-2" w:firstLine="567"/>
        <w:jc w:val="both"/>
        <w:rPr>
          <w:sz w:val="24"/>
          <w:szCs w:val="24"/>
        </w:rPr>
      </w:pPr>
      <w:r w:rsidRPr="00FD72C6">
        <w:rPr>
          <w:b/>
          <w:sz w:val="24"/>
          <w:szCs w:val="24"/>
        </w:rPr>
        <w:t>3.11.</w:t>
      </w:r>
      <w:r w:rsidRPr="00FD72C6">
        <w:rPr>
          <w:sz w:val="24"/>
          <w:szCs w:val="24"/>
        </w:rPr>
        <w:t xml:space="preserve"> Фонд вправе отказать в предоставлении Поручительства в случаях:</w:t>
      </w:r>
    </w:p>
    <w:p w:rsidR="0067295D" w:rsidRPr="00FD72C6" w:rsidRDefault="0067295D" w:rsidP="00B27F90">
      <w:pPr>
        <w:tabs>
          <w:tab w:val="left" w:pos="851"/>
          <w:tab w:val="left" w:pos="1276"/>
        </w:tabs>
        <w:ind w:right="1930" w:firstLine="567"/>
        <w:jc w:val="both"/>
        <w:rPr>
          <w:sz w:val="24"/>
          <w:szCs w:val="24"/>
        </w:rPr>
      </w:pPr>
      <w:r w:rsidRPr="00FD72C6">
        <w:rPr>
          <w:sz w:val="24"/>
          <w:szCs w:val="24"/>
        </w:rPr>
        <w:t>- на основании п. 2.3 Порядка;</w:t>
      </w:r>
    </w:p>
    <w:p w:rsidR="0067295D" w:rsidRPr="00FD72C6" w:rsidRDefault="0067295D" w:rsidP="00F00635">
      <w:pPr>
        <w:numPr>
          <w:ilvl w:val="0"/>
          <w:numId w:val="12"/>
        </w:numPr>
        <w:tabs>
          <w:tab w:val="left" w:pos="851"/>
          <w:tab w:val="left" w:pos="1276"/>
        </w:tabs>
        <w:ind w:left="0" w:right="14" w:firstLine="567"/>
        <w:jc w:val="both"/>
        <w:rPr>
          <w:sz w:val="24"/>
          <w:szCs w:val="24"/>
        </w:rPr>
      </w:pPr>
      <w:r w:rsidRPr="00FD72C6">
        <w:rPr>
          <w:sz w:val="24"/>
          <w:szCs w:val="24"/>
        </w:rPr>
        <w:t>финансовое состояние Лизингополучателя не позволяет ему обслуживать принимаемые на себя обязательства по договору лизинга;</w:t>
      </w:r>
    </w:p>
    <w:p w:rsidR="0067295D" w:rsidRPr="00FD72C6" w:rsidRDefault="0067295D" w:rsidP="00F00635">
      <w:pPr>
        <w:numPr>
          <w:ilvl w:val="0"/>
          <w:numId w:val="12"/>
        </w:numPr>
        <w:tabs>
          <w:tab w:val="left" w:pos="851"/>
          <w:tab w:val="left" w:pos="1276"/>
        </w:tabs>
        <w:ind w:left="0" w:right="14" w:firstLine="567"/>
        <w:jc w:val="both"/>
        <w:rPr>
          <w:sz w:val="24"/>
          <w:szCs w:val="24"/>
        </w:rPr>
      </w:pPr>
      <w:r w:rsidRPr="00FD72C6">
        <w:rPr>
          <w:sz w:val="24"/>
          <w:szCs w:val="24"/>
        </w:rPr>
        <w:t>лизинговое имущество, являющееся предметом по Договору лизинга, прямо не связано с осуществлением предпринимательской деятельности Лизингополучателя;</w:t>
      </w:r>
    </w:p>
    <w:p w:rsidR="0067295D" w:rsidRPr="00FD72C6" w:rsidRDefault="0067295D" w:rsidP="00F00635">
      <w:pPr>
        <w:numPr>
          <w:ilvl w:val="0"/>
          <w:numId w:val="12"/>
        </w:numPr>
        <w:tabs>
          <w:tab w:val="left" w:pos="851"/>
          <w:tab w:val="left" w:pos="1276"/>
        </w:tabs>
        <w:ind w:left="0" w:right="14" w:firstLine="567"/>
        <w:jc w:val="both"/>
        <w:rPr>
          <w:sz w:val="24"/>
          <w:szCs w:val="24"/>
        </w:rPr>
      </w:pPr>
      <w:r w:rsidRPr="00FD72C6">
        <w:rPr>
          <w:sz w:val="24"/>
          <w:szCs w:val="24"/>
        </w:rPr>
        <w:t xml:space="preserve">в результате проверки Заявки на предоставление Поручительства в отношении </w:t>
      </w:r>
      <w:r w:rsidRPr="00FD72C6">
        <w:rPr>
          <w:noProof/>
          <w:sz w:val="24"/>
          <w:szCs w:val="24"/>
        </w:rPr>
        <w:drawing>
          <wp:inline distT="0" distB="0" distL="0" distR="0">
            <wp:extent cx="4574" cy="4573"/>
            <wp:effectExtent l="0" t="0" r="0" b="0"/>
            <wp:docPr id="17975" name="Picture 17975"/>
            <wp:cNvGraphicFramePr/>
            <a:graphic xmlns:a="http://schemas.openxmlformats.org/drawingml/2006/main">
              <a:graphicData uri="http://schemas.openxmlformats.org/drawingml/2006/picture">
                <pic:pic xmlns:pic="http://schemas.openxmlformats.org/drawingml/2006/picture">
                  <pic:nvPicPr>
                    <pic:cNvPr id="17975" name="Picture 17975"/>
                    <pic:cNvPicPr/>
                  </pic:nvPicPr>
                  <pic:blipFill>
                    <a:blip r:embed="rId10"/>
                    <a:stretch>
                      <a:fillRect/>
                    </a:stretch>
                  </pic:blipFill>
                  <pic:spPr>
                    <a:xfrm>
                      <a:off x="0" y="0"/>
                      <a:ext cx="4574" cy="4573"/>
                    </a:xfrm>
                    <a:prstGeom prst="rect">
                      <a:avLst/>
                    </a:prstGeom>
                  </pic:spPr>
                </pic:pic>
              </a:graphicData>
            </a:graphic>
          </wp:inline>
        </w:drawing>
      </w:r>
      <w:r w:rsidRPr="00FD72C6">
        <w:rPr>
          <w:sz w:val="24"/>
          <w:szCs w:val="24"/>
        </w:rPr>
        <w:t>Лизингополучателя была выявлена информация негативного характера, не позволяющая предоставить Поручительство Фонда;</w:t>
      </w:r>
    </w:p>
    <w:p w:rsidR="003A08D3" w:rsidRPr="00652B7A" w:rsidRDefault="003A08D3" w:rsidP="003315AC">
      <w:pPr>
        <w:pStyle w:val="ad"/>
        <w:numPr>
          <w:ilvl w:val="0"/>
          <w:numId w:val="12"/>
        </w:numPr>
        <w:tabs>
          <w:tab w:val="left" w:pos="567"/>
        </w:tabs>
        <w:autoSpaceDE w:val="0"/>
        <w:autoSpaceDN w:val="0"/>
        <w:ind w:left="0" w:firstLine="567"/>
        <w:jc w:val="both"/>
        <w:rPr>
          <w:sz w:val="24"/>
          <w:szCs w:val="24"/>
        </w:rPr>
      </w:pPr>
      <w:r w:rsidRPr="00652B7A">
        <w:rPr>
          <w:sz w:val="24"/>
          <w:szCs w:val="24"/>
        </w:rPr>
        <w:t>в случае если в отношении Лизингополучателя возбуждено исполнительное производство, либо имеется судебное разбирательство, сумма задолженности по которому превышает 50 000 (пятьдесят тысяч) рублей.</w:t>
      </w:r>
    </w:p>
    <w:p w:rsidR="003A08D3" w:rsidRPr="003315AC" w:rsidRDefault="003A08D3" w:rsidP="003315AC">
      <w:pPr>
        <w:pStyle w:val="ad"/>
        <w:tabs>
          <w:tab w:val="left" w:pos="567"/>
        </w:tabs>
        <w:autoSpaceDE w:val="0"/>
        <w:autoSpaceDN w:val="0"/>
        <w:ind w:left="0" w:firstLine="567"/>
        <w:jc w:val="both"/>
        <w:rPr>
          <w:sz w:val="24"/>
          <w:szCs w:val="24"/>
        </w:rPr>
      </w:pPr>
      <w:r w:rsidRPr="00652B7A">
        <w:rPr>
          <w:sz w:val="24"/>
          <w:szCs w:val="24"/>
        </w:rPr>
        <w:t>Если исполнительное производство на данную сумму связано с задолженностью налогоплательщиком (плательщиком сбора, налоговым агентом) обязанности по уплате налогов, сборов, пеней, штрафов, процентов и наличием данной информации на официальном сайте Федеральной службы судебных приставов, при представлении должником (заемщиком/поручителем/залогодателем) справки с Федеральной налоговой службы об отсутствии задолженности, приоритетной является справка Федеральной налоговой службы.</w:t>
      </w:r>
    </w:p>
    <w:p w:rsidR="0067295D" w:rsidRPr="00FD72C6" w:rsidRDefault="002F5846" w:rsidP="00F00635">
      <w:pPr>
        <w:numPr>
          <w:ilvl w:val="0"/>
          <w:numId w:val="12"/>
        </w:numPr>
        <w:tabs>
          <w:tab w:val="left" w:pos="851"/>
          <w:tab w:val="left" w:pos="1276"/>
        </w:tabs>
        <w:ind w:left="0" w:right="14" w:firstLine="567"/>
        <w:jc w:val="both"/>
        <w:rPr>
          <w:sz w:val="24"/>
          <w:szCs w:val="24"/>
        </w:rPr>
      </w:pPr>
      <w:r w:rsidRPr="00FD72C6">
        <w:rPr>
          <w:sz w:val="24"/>
          <w:szCs w:val="24"/>
        </w:rPr>
        <w:t>по иным причинам на усмотрение Фонда.</w:t>
      </w:r>
    </w:p>
    <w:p w:rsidR="0067295D" w:rsidRPr="00FD72C6" w:rsidRDefault="0067295D" w:rsidP="00D55BFD">
      <w:pPr>
        <w:tabs>
          <w:tab w:val="left" w:pos="1276"/>
        </w:tabs>
        <w:ind w:right="14" w:firstLine="567"/>
        <w:jc w:val="both"/>
        <w:rPr>
          <w:sz w:val="24"/>
          <w:szCs w:val="24"/>
        </w:rPr>
      </w:pPr>
      <w:r w:rsidRPr="00FD72C6">
        <w:rPr>
          <w:b/>
          <w:sz w:val="24"/>
          <w:szCs w:val="24"/>
        </w:rPr>
        <w:t>3.12.</w:t>
      </w:r>
      <w:r w:rsidRPr="00FD72C6">
        <w:rPr>
          <w:sz w:val="24"/>
          <w:szCs w:val="24"/>
        </w:rPr>
        <w:t xml:space="preserve"> В срок не позднее </w:t>
      </w:r>
      <w:r w:rsidR="006B372A" w:rsidRPr="00FD72C6">
        <w:rPr>
          <w:sz w:val="24"/>
          <w:szCs w:val="24"/>
        </w:rPr>
        <w:t>5 (пяти) рабочих дней</w:t>
      </w:r>
      <w:r w:rsidRPr="00FD72C6">
        <w:rPr>
          <w:sz w:val="24"/>
          <w:szCs w:val="24"/>
        </w:rPr>
        <w:t xml:space="preserve"> с даты подписания Лизингодателем договора поручительства, Лизингодатель направляет в Фонд следующие документы:</w:t>
      </w:r>
    </w:p>
    <w:p w:rsidR="00751580" w:rsidRPr="00FD72C6" w:rsidRDefault="00367EA7" w:rsidP="00751580">
      <w:pPr>
        <w:ind w:right="-29" w:firstLine="709"/>
        <w:jc w:val="both"/>
        <w:rPr>
          <w:sz w:val="24"/>
          <w:szCs w:val="24"/>
        </w:rPr>
      </w:pPr>
      <w:r w:rsidRPr="00FD72C6">
        <w:rPr>
          <w:sz w:val="24"/>
          <w:szCs w:val="24"/>
        </w:rPr>
        <w:t xml:space="preserve">- заверенную уполномоченным лицом копию договора купли-продажи, в котором обязательно указание на то, что Предмет лизинга приобретается для дальнейшей передачи в лизинг Лизингополучателю. </w:t>
      </w:r>
    </w:p>
    <w:p w:rsidR="005D1FFF" w:rsidRPr="00FD72C6" w:rsidRDefault="00367EA7">
      <w:pPr>
        <w:widowControl w:val="0"/>
        <w:ind w:right="-29" w:firstLine="567"/>
        <w:jc w:val="both"/>
        <w:rPr>
          <w:sz w:val="24"/>
          <w:szCs w:val="24"/>
        </w:rPr>
      </w:pPr>
      <w:r w:rsidRPr="00FD72C6">
        <w:rPr>
          <w:sz w:val="24"/>
          <w:szCs w:val="24"/>
        </w:rPr>
        <w:t>3.13. Предоставить Поручителю в течение 5 (пяти) рабочих дней с даты фактической передачи предмета лизинга Лизингополучателю:</w:t>
      </w:r>
    </w:p>
    <w:p w:rsidR="005D1FFF" w:rsidRPr="00FD72C6" w:rsidRDefault="00367EA7">
      <w:pPr>
        <w:widowControl w:val="0"/>
        <w:ind w:right="-29" w:firstLine="567"/>
        <w:jc w:val="both"/>
        <w:rPr>
          <w:sz w:val="24"/>
          <w:szCs w:val="24"/>
        </w:rPr>
      </w:pPr>
      <w:r w:rsidRPr="00FD72C6">
        <w:rPr>
          <w:sz w:val="24"/>
          <w:szCs w:val="24"/>
        </w:rPr>
        <w:t>- заверенную копию акта приема-передачи предмета лизинга, в котором фиксируется его описание, состояние, основные характеристики, подписанный Лизингополучателем, Лизингодателем, Продавцом или Лизингополучателем и Лизингодателем;</w:t>
      </w:r>
    </w:p>
    <w:p w:rsidR="005D1FFF" w:rsidRPr="00FD72C6" w:rsidRDefault="00367EA7">
      <w:pPr>
        <w:widowControl w:val="0"/>
        <w:ind w:right="-29" w:firstLine="567"/>
        <w:jc w:val="both"/>
        <w:rPr>
          <w:sz w:val="24"/>
          <w:szCs w:val="24"/>
        </w:rPr>
      </w:pPr>
      <w:r w:rsidRPr="00FD72C6">
        <w:rPr>
          <w:sz w:val="24"/>
          <w:szCs w:val="24"/>
        </w:rPr>
        <w:t>- копии счетов-фактур, накладных, подтверждающих факт получения Лизингополучателем предмета лизинга, а также платежных поручений об оплате авансовых платежей (если таковые предусмотрены Договором лизинга), удостоверенные оттиском штампа (печати) Лизингодателя и подписью уполномоченного на то сотрудника Лизингодателя.</w:t>
      </w:r>
    </w:p>
    <w:p w:rsidR="005D1FFF" w:rsidRPr="00FD72C6" w:rsidRDefault="00751580">
      <w:pPr>
        <w:tabs>
          <w:tab w:val="left" w:pos="1276"/>
        </w:tabs>
        <w:ind w:right="14" w:firstLine="567"/>
        <w:jc w:val="both"/>
        <w:rPr>
          <w:sz w:val="24"/>
          <w:szCs w:val="24"/>
        </w:rPr>
      </w:pPr>
      <w:r w:rsidRPr="00FD72C6">
        <w:rPr>
          <w:sz w:val="24"/>
          <w:szCs w:val="24"/>
        </w:rPr>
        <w:t xml:space="preserve">3.14. </w:t>
      </w:r>
      <w:r w:rsidR="0067295D" w:rsidRPr="00FD72C6">
        <w:rPr>
          <w:sz w:val="24"/>
          <w:szCs w:val="24"/>
        </w:rPr>
        <w:t xml:space="preserve">Лизингодатель предоставляет в Фонд копию акта приема-передачи </w:t>
      </w:r>
      <w:r w:rsidR="00D024F2" w:rsidRPr="00FD72C6">
        <w:rPr>
          <w:sz w:val="24"/>
          <w:szCs w:val="24"/>
        </w:rPr>
        <w:t xml:space="preserve">предмета </w:t>
      </w:r>
      <w:r w:rsidR="009B4A41" w:rsidRPr="00FD72C6">
        <w:rPr>
          <w:sz w:val="24"/>
          <w:szCs w:val="24"/>
        </w:rPr>
        <w:t>лизинга, подписанного Лизингополучателем, Лизингодателем в срок не позднее 5 (</w:t>
      </w:r>
      <w:r w:rsidR="00367EA7" w:rsidRPr="00FD72C6">
        <w:rPr>
          <w:sz w:val="24"/>
          <w:szCs w:val="24"/>
        </w:rPr>
        <w:t>п</w:t>
      </w:r>
      <w:r w:rsidR="006B372A" w:rsidRPr="00FD72C6">
        <w:rPr>
          <w:sz w:val="24"/>
          <w:szCs w:val="24"/>
        </w:rPr>
        <w:t>яти) рабочих</w:t>
      </w:r>
      <w:r w:rsidR="0067295D" w:rsidRPr="00FD72C6">
        <w:rPr>
          <w:sz w:val="24"/>
          <w:szCs w:val="24"/>
        </w:rPr>
        <w:t xml:space="preserve"> дней с даты подписания такого акта.</w:t>
      </w:r>
    </w:p>
    <w:p w:rsidR="005D1FFF" w:rsidRPr="00FD72C6" w:rsidRDefault="00751580">
      <w:pPr>
        <w:tabs>
          <w:tab w:val="left" w:pos="1276"/>
        </w:tabs>
        <w:ind w:right="14" w:firstLine="567"/>
        <w:jc w:val="both"/>
        <w:rPr>
          <w:sz w:val="24"/>
          <w:szCs w:val="24"/>
        </w:rPr>
      </w:pPr>
      <w:r w:rsidRPr="00FD72C6">
        <w:rPr>
          <w:sz w:val="24"/>
          <w:szCs w:val="24"/>
        </w:rPr>
        <w:t xml:space="preserve">3.15. </w:t>
      </w:r>
      <w:r w:rsidR="0067295D" w:rsidRPr="00FD72C6">
        <w:rPr>
          <w:sz w:val="24"/>
          <w:szCs w:val="24"/>
        </w:rPr>
        <w:t>Фонд имеет право запросить у Лизингополучателя информацию, касающуюся истории сотрудничества с поставщиком(</w:t>
      </w:r>
      <w:proofErr w:type="spellStart"/>
      <w:r w:rsidR="0067295D" w:rsidRPr="00FD72C6">
        <w:rPr>
          <w:sz w:val="24"/>
          <w:szCs w:val="24"/>
        </w:rPr>
        <w:t>ами</w:t>
      </w:r>
      <w:proofErr w:type="spellEnd"/>
      <w:r w:rsidR="0067295D" w:rsidRPr="00FD72C6">
        <w:rPr>
          <w:sz w:val="24"/>
          <w:szCs w:val="24"/>
        </w:rPr>
        <w:t>) лизингового имущества (Предмета лизинга), отчеты по указанным поставщикам, сведения о неисполнении указанными поставщиками обязательств по договорам, а также любую иную информацию на усмотрение Фонда, требуемую в целях проверки поставщиков.</w:t>
      </w:r>
    </w:p>
    <w:p w:rsidR="005D1FFF" w:rsidRPr="00FD72C6" w:rsidRDefault="00751580">
      <w:pPr>
        <w:tabs>
          <w:tab w:val="left" w:pos="1276"/>
        </w:tabs>
        <w:ind w:right="14" w:firstLine="567"/>
        <w:jc w:val="both"/>
        <w:rPr>
          <w:sz w:val="24"/>
          <w:szCs w:val="24"/>
        </w:rPr>
      </w:pPr>
      <w:r w:rsidRPr="00FD72C6">
        <w:rPr>
          <w:sz w:val="24"/>
          <w:szCs w:val="24"/>
        </w:rPr>
        <w:t>3.16.</w:t>
      </w:r>
      <w:r w:rsidR="003315AC">
        <w:rPr>
          <w:sz w:val="24"/>
          <w:szCs w:val="24"/>
        </w:rPr>
        <w:t xml:space="preserve"> </w:t>
      </w:r>
      <w:r w:rsidR="0067295D" w:rsidRPr="00FD72C6">
        <w:rPr>
          <w:sz w:val="24"/>
          <w:szCs w:val="24"/>
        </w:rPr>
        <w:t>Фонд обеспечивает учет и хранение договоров поручительства и связанных с ними документов, включая документы, послужившие основанием к принятию решения о предоставлении (отказе в предоставлении) Поручительства Фонда, а также Заявок на получение Поручительства Фонда, с прилагаемыми к ним документами, по которым в выдаче Поручительства Фонда было отказано.</w:t>
      </w:r>
    </w:p>
    <w:p w:rsidR="005D1FFF" w:rsidRPr="00FD72C6" w:rsidRDefault="00751580">
      <w:pPr>
        <w:tabs>
          <w:tab w:val="left" w:pos="1276"/>
        </w:tabs>
        <w:ind w:right="14" w:firstLine="567"/>
        <w:jc w:val="both"/>
        <w:rPr>
          <w:sz w:val="24"/>
          <w:szCs w:val="24"/>
        </w:rPr>
      </w:pPr>
      <w:r w:rsidRPr="00FD72C6">
        <w:rPr>
          <w:sz w:val="24"/>
          <w:szCs w:val="24"/>
        </w:rPr>
        <w:t xml:space="preserve">3.17. </w:t>
      </w:r>
      <w:r w:rsidR="0067295D" w:rsidRPr="00FD72C6">
        <w:rPr>
          <w:sz w:val="24"/>
          <w:szCs w:val="24"/>
        </w:rPr>
        <w:t>При внесении изменений и (или) дополнений в договор поручительства, Лизингополучатель обращается к Лизингодателю.</w:t>
      </w:r>
    </w:p>
    <w:p w:rsidR="0067295D" w:rsidRPr="00FD72C6" w:rsidRDefault="0067295D" w:rsidP="00D55BFD">
      <w:pPr>
        <w:tabs>
          <w:tab w:val="left" w:pos="1276"/>
        </w:tabs>
        <w:ind w:right="14" w:firstLine="567"/>
        <w:jc w:val="both"/>
        <w:rPr>
          <w:sz w:val="24"/>
          <w:szCs w:val="24"/>
        </w:rPr>
      </w:pPr>
      <w:r w:rsidRPr="00FD72C6">
        <w:rPr>
          <w:sz w:val="24"/>
          <w:szCs w:val="24"/>
        </w:rPr>
        <w:t>При согласии Лизингодателя на изменение Договора поручительства с Фондом Лизингодатель направляет в Фонд:</w:t>
      </w:r>
    </w:p>
    <w:p w:rsidR="0067295D" w:rsidRPr="00FD72C6" w:rsidRDefault="0067295D" w:rsidP="00F00635">
      <w:pPr>
        <w:numPr>
          <w:ilvl w:val="0"/>
          <w:numId w:val="12"/>
        </w:numPr>
        <w:tabs>
          <w:tab w:val="left" w:pos="851"/>
          <w:tab w:val="left" w:pos="993"/>
        </w:tabs>
        <w:ind w:left="0" w:right="14" w:firstLine="567"/>
        <w:jc w:val="both"/>
        <w:rPr>
          <w:sz w:val="24"/>
          <w:szCs w:val="24"/>
        </w:rPr>
      </w:pPr>
      <w:r w:rsidRPr="00FD72C6">
        <w:rPr>
          <w:sz w:val="24"/>
          <w:szCs w:val="24"/>
        </w:rPr>
        <w:t>письмо от Лизингополучателя и Лизингодателя о внесении соответствующих изменений</w:t>
      </w:r>
      <w:r w:rsidR="00D024F2" w:rsidRPr="00FD72C6">
        <w:rPr>
          <w:sz w:val="24"/>
          <w:szCs w:val="24"/>
        </w:rPr>
        <w:t xml:space="preserve"> </w:t>
      </w:r>
      <w:r w:rsidRPr="00FD72C6">
        <w:rPr>
          <w:sz w:val="24"/>
          <w:szCs w:val="24"/>
        </w:rPr>
        <w:t>в</w:t>
      </w:r>
      <w:r w:rsidR="00D024F2" w:rsidRPr="00FD72C6">
        <w:rPr>
          <w:sz w:val="24"/>
          <w:szCs w:val="24"/>
        </w:rPr>
        <w:t xml:space="preserve"> </w:t>
      </w:r>
      <w:r w:rsidRPr="00FD72C6">
        <w:rPr>
          <w:sz w:val="24"/>
          <w:szCs w:val="24"/>
        </w:rPr>
        <w:t>Договор</w:t>
      </w:r>
      <w:r w:rsidR="00D024F2" w:rsidRPr="00FD72C6">
        <w:rPr>
          <w:sz w:val="24"/>
          <w:szCs w:val="24"/>
        </w:rPr>
        <w:t xml:space="preserve"> </w:t>
      </w:r>
      <w:r w:rsidRPr="00FD72C6">
        <w:rPr>
          <w:sz w:val="24"/>
          <w:szCs w:val="24"/>
        </w:rPr>
        <w:t xml:space="preserve">поручительства; </w:t>
      </w:r>
    </w:p>
    <w:p w:rsidR="0067295D" w:rsidRPr="00FD72C6" w:rsidRDefault="0067295D" w:rsidP="00F00635">
      <w:pPr>
        <w:numPr>
          <w:ilvl w:val="0"/>
          <w:numId w:val="12"/>
        </w:numPr>
        <w:tabs>
          <w:tab w:val="left" w:pos="851"/>
          <w:tab w:val="left" w:pos="993"/>
        </w:tabs>
        <w:ind w:left="0" w:right="14" w:firstLine="567"/>
        <w:jc w:val="both"/>
        <w:rPr>
          <w:sz w:val="24"/>
          <w:szCs w:val="24"/>
        </w:rPr>
      </w:pPr>
      <w:r w:rsidRPr="00FD72C6">
        <w:rPr>
          <w:sz w:val="24"/>
          <w:szCs w:val="24"/>
        </w:rPr>
        <w:t>выписку из решения уполномоченного органа (лица) Лизингодателя об изменении первоначальных условий предоставления лизинга под Поручительство Фонда (при наличии).</w:t>
      </w:r>
    </w:p>
    <w:p w:rsidR="0067295D" w:rsidRPr="00FD72C6" w:rsidRDefault="0067295D" w:rsidP="00D024F2">
      <w:pPr>
        <w:tabs>
          <w:tab w:val="left" w:pos="851"/>
          <w:tab w:val="left" w:pos="9921"/>
        </w:tabs>
        <w:ind w:right="-2" w:firstLine="567"/>
        <w:jc w:val="both"/>
        <w:rPr>
          <w:sz w:val="24"/>
          <w:szCs w:val="24"/>
        </w:rPr>
      </w:pPr>
      <w:r w:rsidRPr="00FD72C6">
        <w:rPr>
          <w:sz w:val="24"/>
          <w:szCs w:val="24"/>
        </w:rPr>
        <w:t>В случае необходимости продления срока действия поручительства Фонда и (или) увеличения размера поручительства Фонда, Лизингодатель также предоставляет в Фонд следующие документы:</w:t>
      </w:r>
    </w:p>
    <w:p w:rsidR="0067295D" w:rsidRPr="00FD72C6" w:rsidRDefault="0067295D" w:rsidP="00D024F2">
      <w:pPr>
        <w:numPr>
          <w:ilvl w:val="0"/>
          <w:numId w:val="12"/>
        </w:numPr>
        <w:tabs>
          <w:tab w:val="left" w:pos="851"/>
          <w:tab w:val="left" w:pos="993"/>
        </w:tabs>
        <w:ind w:left="0" w:right="14" w:firstLine="567"/>
        <w:jc w:val="both"/>
        <w:rPr>
          <w:sz w:val="24"/>
          <w:szCs w:val="24"/>
        </w:rPr>
      </w:pPr>
      <w:r w:rsidRPr="00FD72C6">
        <w:rPr>
          <w:sz w:val="24"/>
          <w:szCs w:val="24"/>
        </w:rPr>
        <w:t xml:space="preserve">справку об имеющейся задолженности Лизингополучателя; </w:t>
      </w:r>
    </w:p>
    <w:p w:rsidR="0067295D" w:rsidRPr="00FD72C6" w:rsidRDefault="0067295D" w:rsidP="00D024F2">
      <w:pPr>
        <w:numPr>
          <w:ilvl w:val="0"/>
          <w:numId w:val="12"/>
        </w:numPr>
        <w:tabs>
          <w:tab w:val="left" w:pos="851"/>
          <w:tab w:val="left" w:pos="993"/>
        </w:tabs>
        <w:ind w:left="0" w:right="14" w:firstLine="567"/>
        <w:jc w:val="both"/>
        <w:rPr>
          <w:sz w:val="24"/>
          <w:szCs w:val="24"/>
        </w:rPr>
      </w:pPr>
      <w:r w:rsidRPr="00FD72C6">
        <w:rPr>
          <w:sz w:val="24"/>
          <w:szCs w:val="24"/>
        </w:rPr>
        <w:t>выписку из решения уполномоченного органа (лица) Лизингодателя или иной документ об изменении первоначальных условий предоставления лизинга под Поручительство фонда;</w:t>
      </w:r>
    </w:p>
    <w:p w:rsidR="0067295D" w:rsidRPr="00FD72C6" w:rsidRDefault="0067295D" w:rsidP="00D024F2">
      <w:pPr>
        <w:numPr>
          <w:ilvl w:val="0"/>
          <w:numId w:val="12"/>
        </w:numPr>
        <w:tabs>
          <w:tab w:val="left" w:pos="851"/>
          <w:tab w:val="left" w:pos="993"/>
        </w:tabs>
        <w:ind w:left="0" w:right="14" w:firstLine="567"/>
        <w:jc w:val="both"/>
        <w:rPr>
          <w:sz w:val="24"/>
          <w:szCs w:val="24"/>
        </w:rPr>
      </w:pPr>
      <w:r w:rsidRPr="00FD72C6">
        <w:rPr>
          <w:sz w:val="24"/>
          <w:szCs w:val="24"/>
        </w:rPr>
        <w:t>копию заключения о финансовом состоянии Лизингополучателя или мотивированного суждения Лизингодателя о его финансовом состоянии на момент внесения изменений (при наличии).</w:t>
      </w:r>
    </w:p>
    <w:p w:rsidR="0067295D" w:rsidRPr="00FD72C6" w:rsidRDefault="0067295D" w:rsidP="00D024F2">
      <w:pPr>
        <w:tabs>
          <w:tab w:val="left" w:pos="851"/>
        </w:tabs>
        <w:ind w:right="14" w:firstLine="567"/>
        <w:jc w:val="both"/>
        <w:rPr>
          <w:sz w:val="24"/>
          <w:szCs w:val="24"/>
        </w:rPr>
      </w:pPr>
      <w:r w:rsidRPr="00FD72C6">
        <w:rPr>
          <w:sz w:val="24"/>
          <w:szCs w:val="24"/>
        </w:rPr>
        <w:t>Дополнительно Фонд вправе запросить иные необходимые документы.</w:t>
      </w:r>
    </w:p>
    <w:p w:rsidR="0067295D" w:rsidRPr="00FD72C6" w:rsidRDefault="0067295D" w:rsidP="00D024F2">
      <w:pPr>
        <w:tabs>
          <w:tab w:val="left" w:pos="1276"/>
        </w:tabs>
        <w:ind w:right="-14" w:firstLine="567"/>
        <w:jc w:val="both"/>
        <w:rPr>
          <w:sz w:val="24"/>
          <w:szCs w:val="24"/>
        </w:rPr>
      </w:pPr>
      <w:r w:rsidRPr="00FD72C6">
        <w:rPr>
          <w:sz w:val="24"/>
          <w:szCs w:val="24"/>
        </w:rPr>
        <w:t>Внесение изменений и (или) дополнений в договор поручительства происходит в порядке и сроки, предусмотренные Разделом 3 настоящего Порядка для оформления Договора поручительства.</w:t>
      </w:r>
    </w:p>
    <w:p w:rsidR="0091612F" w:rsidRDefault="0091612F">
      <w:pPr>
        <w:ind w:left="14" w:right="-14"/>
        <w:jc w:val="both"/>
        <w:rPr>
          <w:sz w:val="24"/>
          <w:szCs w:val="24"/>
        </w:rPr>
      </w:pPr>
    </w:p>
    <w:p w:rsidR="0067295D" w:rsidRPr="0067295D" w:rsidRDefault="0067295D" w:rsidP="0067295D">
      <w:pPr>
        <w:ind w:left="14" w:right="-14"/>
        <w:jc w:val="center"/>
        <w:rPr>
          <w:b/>
          <w:sz w:val="24"/>
          <w:szCs w:val="24"/>
        </w:rPr>
      </w:pPr>
      <w:r w:rsidRPr="0067295D">
        <w:rPr>
          <w:b/>
          <w:sz w:val="24"/>
          <w:szCs w:val="24"/>
        </w:rPr>
        <w:t>4. ПОРЯДОК ОФОРМЛЕНИЯ ПОРУЧИТЕЛЬСТВА</w:t>
      </w:r>
    </w:p>
    <w:p w:rsidR="0067295D" w:rsidRPr="00FD72C6" w:rsidRDefault="0067295D" w:rsidP="00492E84">
      <w:pPr>
        <w:tabs>
          <w:tab w:val="left" w:pos="10192"/>
        </w:tabs>
        <w:ind w:left="14" w:right="-14" w:firstLine="553"/>
        <w:jc w:val="both"/>
        <w:rPr>
          <w:sz w:val="24"/>
          <w:szCs w:val="24"/>
        </w:rPr>
      </w:pPr>
      <w:r w:rsidRPr="00FD72C6">
        <w:rPr>
          <w:b/>
          <w:sz w:val="24"/>
          <w:szCs w:val="24"/>
        </w:rPr>
        <w:t>4.1.</w:t>
      </w:r>
      <w:r w:rsidRPr="00FD72C6">
        <w:rPr>
          <w:sz w:val="24"/>
          <w:szCs w:val="24"/>
        </w:rPr>
        <w:t xml:space="preserve"> Поручительство Фонда оформляется путем заключения трехстороннего договора поручительства между Лизинговой компанией/организацией инфраструктуры поддержки малого и среднего предпринимательства, предоставляющей лизинг субъектам малого и среднего предпринимательства (Лизингодателем), субъектом МСП/организацией инфраструктуры поддержки (Лизингополучателем) и Фондом (Поручителем).</w:t>
      </w:r>
    </w:p>
    <w:p w:rsidR="005D1FFF" w:rsidRPr="00FD72C6" w:rsidRDefault="0067295D" w:rsidP="00262029">
      <w:pPr>
        <w:tabs>
          <w:tab w:val="left" w:pos="10192"/>
        </w:tabs>
        <w:ind w:left="14" w:right="-14" w:firstLine="553"/>
        <w:jc w:val="both"/>
        <w:rPr>
          <w:sz w:val="24"/>
          <w:szCs w:val="24"/>
        </w:rPr>
      </w:pPr>
      <w:r w:rsidRPr="00262029">
        <w:rPr>
          <w:b/>
          <w:sz w:val="24"/>
          <w:szCs w:val="24"/>
          <w:highlight w:val="yellow"/>
        </w:rPr>
        <w:t>4.2.</w:t>
      </w:r>
      <w:r w:rsidRPr="00262029">
        <w:rPr>
          <w:sz w:val="24"/>
          <w:szCs w:val="24"/>
          <w:highlight w:val="yellow"/>
        </w:rPr>
        <w:t xml:space="preserve"> Договор</w:t>
      </w:r>
      <w:r w:rsidR="003315AC" w:rsidRPr="00262029">
        <w:rPr>
          <w:sz w:val="24"/>
          <w:szCs w:val="24"/>
          <w:highlight w:val="yellow"/>
        </w:rPr>
        <w:t xml:space="preserve"> поручительства вступает в силу </w:t>
      </w:r>
      <w:r w:rsidR="00262029" w:rsidRPr="00262029">
        <w:rPr>
          <w:sz w:val="24"/>
          <w:szCs w:val="24"/>
          <w:highlight w:val="yellow"/>
        </w:rPr>
        <w:t xml:space="preserve">с даты его подписания сторонами, </w:t>
      </w:r>
      <w:r w:rsidR="00262029">
        <w:rPr>
          <w:sz w:val="24"/>
          <w:szCs w:val="24"/>
          <w:highlight w:val="yellow"/>
        </w:rPr>
        <w:t>при этом отлагательным условием</w:t>
      </w:r>
      <w:r w:rsidR="00262029" w:rsidRPr="00262029">
        <w:rPr>
          <w:sz w:val="24"/>
          <w:szCs w:val="24"/>
          <w:highlight w:val="yellow"/>
        </w:rPr>
        <w:t>, обуславливающим вступление договора поручительства в силу, является факт осуществления оплаты Лизингополучателем вознагр</w:t>
      </w:r>
      <w:r w:rsidR="00262029">
        <w:rPr>
          <w:sz w:val="24"/>
          <w:szCs w:val="24"/>
          <w:highlight w:val="yellow"/>
        </w:rPr>
        <w:t>аждения в полном объеме</w:t>
      </w:r>
      <w:r w:rsidR="00262029">
        <w:rPr>
          <w:sz w:val="24"/>
          <w:szCs w:val="24"/>
        </w:rPr>
        <w:t>.</w:t>
      </w:r>
    </w:p>
    <w:p w:rsidR="0067295D" w:rsidRPr="00FD72C6" w:rsidRDefault="0067295D" w:rsidP="00492E84">
      <w:pPr>
        <w:tabs>
          <w:tab w:val="left" w:pos="10192"/>
        </w:tabs>
        <w:ind w:left="14" w:right="-14" w:firstLine="553"/>
        <w:jc w:val="both"/>
        <w:rPr>
          <w:sz w:val="24"/>
          <w:szCs w:val="24"/>
        </w:rPr>
      </w:pPr>
      <w:r w:rsidRPr="00FD72C6">
        <w:rPr>
          <w:b/>
          <w:sz w:val="24"/>
          <w:szCs w:val="24"/>
        </w:rPr>
        <w:t>4.3.</w:t>
      </w:r>
      <w:r w:rsidRPr="00FD72C6">
        <w:rPr>
          <w:sz w:val="24"/>
          <w:szCs w:val="24"/>
        </w:rPr>
        <w:t xml:space="preserve"> Договор поручительства заключается на основании типовой формы </w:t>
      </w:r>
      <w:r w:rsidR="00367EA7" w:rsidRPr="00FD72C6">
        <w:rPr>
          <w:sz w:val="24"/>
          <w:szCs w:val="24"/>
        </w:rPr>
        <w:t>(Приложение №4</w:t>
      </w:r>
      <w:r w:rsidRPr="00FD72C6">
        <w:rPr>
          <w:sz w:val="24"/>
          <w:szCs w:val="24"/>
        </w:rPr>
        <w:t xml:space="preserve"> к настоящему Порядку). Договор</w:t>
      </w:r>
      <w:r w:rsidR="003042D6" w:rsidRPr="00FD72C6">
        <w:rPr>
          <w:sz w:val="24"/>
          <w:szCs w:val="24"/>
        </w:rPr>
        <w:t xml:space="preserve"> поручительства содержит ссылку на ту редакцию Порядка, в период действия которой он был заключен.</w:t>
      </w:r>
    </w:p>
    <w:p w:rsidR="0067295D" w:rsidRPr="00FD72C6" w:rsidRDefault="0067295D" w:rsidP="00492E84">
      <w:pPr>
        <w:ind w:firstLine="553"/>
        <w:jc w:val="both"/>
        <w:rPr>
          <w:sz w:val="24"/>
          <w:szCs w:val="24"/>
        </w:rPr>
      </w:pPr>
      <w:r w:rsidRPr="00FD72C6">
        <w:rPr>
          <w:b/>
          <w:sz w:val="24"/>
          <w:szCs w:val="24"/>
        </w:rPr>
        <w:t>4.4.</w:t>
      </w:r>
      <w:r w:rsidRPr="00FD72C6">
        <w:rPr>
          <w:sz w:val="24"/>
          <w:szCs w:val="24"/>
        </w:rPr>
        <w:t xml:space="preserve"> В случае продления срока действия договора поручительства и (или) изменения размера поручительства Фонда в порядке согласно настоящему Порядка, такое продление/изменение оформляется путём подписания дополнительного соглашения к договору поручительства. В случае реализации права Лизингополучателя на продление срока действия Договора лизинга согласно его условиям, а также в случае продления Договора лизинга по иным основаниям, процедура принятия решения о продлении срока действия договора поручительства осуществляется Фондом аналогично процедуре принятия решения о предоставлении Поручительства согласно настоящему </w:t>
      </w:r>
      <w:r w:rsidR="00C916BC" w:rsidRPr="00FD72C6">
        <w:rPr>
          <w:sz w:val="24"/>
          <w:szCs w:val="24"/>
        </w:rPr>
        <w:t>П</w:t>
      </w:r>
      <w:r w:rsidRPr="00FD72C6">
        <w:rPr>
          <w:sz w:val="24"/>
          <w:szCs w:val="24"/>
        </w:rPr>
        <w:t>орядку.</w:t>
      </w:r>
    </w:p>
    <w:p w:rsidR="0067295D" w:rsidRPr="0067295D" w:rsidRDefault="0067295D" w:rsidP="0067295D">
      <w:pPr>
        <w:ind w:firstLine="553"/>
        <w:jc w:val="both"/>
        <w:rPr>
          <w:sz w:val="24"/>
          <w:szCs w:val="24"/>
        </w:rPr>
      </w:pPr>
    </w:p>
    <w:p w:rsidR="0067295D" w:rsidRPr="0067295D" w:rsidRDefault="0067295D" w:rsidP="0067295D">
      <w:pPr>
        <w:pStyle w:val="1"/>
        <w:keepNext w:val="0"/>
        <w:keepLines w:val="0"/>
        <w:widowControl w:val="0"/>
        <w:spacing w:before="0"/>
        <w:ind w:firstLine="567"/>
        <w:jc w:val="center"/>
        <w:rPr>
          <w:rFonts w:ascii="Times New Roman" w:hAnsi="Times New Roman" w:cs="Times New Roman"/>
          <w:color w:val="auto"/>
          <w:sz w:val="24"/>
          <w:szCs w:val="24"/>
        </w:rPr>
      </w:pPr>
      <w:r w:rsidRPr="0067295D">
        <w:rPr>
          <w:rFonts w:ascii="Times New Roman" w:hAnsi="Times New Roman" w:cs="Times New Roman"/>
          <w:color w:val="auto"/>
          <w:sz w:val="24"/>
          <w:szCs w:val="24"/>
        </w:rPr>
        <w:t>5. ПОРЯДОК УПЛАТЫ ВОЗНАГРАЖДЕНИЯ ЗА ПОРУЧИТЕЛЬСТВО</w:t>
      </w:r>
    </w:p>
    <w:p w:rsidR="0067295D" w:rsidRPr="00FD72C6" w:rsidRDefault="0067295D" w:rsidP="0067295D">
      <w:pPr>
        <w:widowControl w:val="0"/>
        <w:ind w:firstLine="567"/>
        <w:jc w:val="both"/>
        <w:rPr>
          <w:sz w:val="24"/>
          <w:szCs w:val="24"/>
        </w:rPr>
      </w:pPr>
      <w:r w:rsidRPr="00FD72C6">
        <w:rPr>
          <w:b/>
          <w:sz w:val="24"/>
          <w:szCs w:val="24"/>
        </w:rPr>
        <w:t>5.1.</w:t>
      </w:r>
      <w:r w:rsidRPr="00FD72C6">
        <w:rPr>
          <w:sz w:val="24"/>
          <w:szCs w:val="24"/>
        </w:rPr>
        <w:t xml:space="preserve"> Ставка вознаграждения за предоставление Поручительства Фонда составляет 1,0% (один) процент годовых от суммы предоставляемого поручительства, если Лизингополучатель не относится к категории субъектов, перечисленных в п. 5.1.1. настоящего Порядка.  </w:t>
      </w:r>
    </w:p>
    <w:p w:rsidR="0067295D" w:rsidRPr="00FD72C6" w:rsidRDefault="0067295D" w:rsidP="0067295D">
      <w:pPr>
        <w:widowControl w:val="0"/>
        <w:ind w:firstLine="567"/>
        <w:jc w:val="both"/>
        <w:rPr>
          <w:sz w:val="24"/>
          <w:szCs w:val="24"/>
        </w:rPr>
      </w:pPr>
      <w:r w:rsidRPr="00FD72C6">
        <w:rPr>
          <w:b/>
          <w:sz w:val="24"/>
          <w:szCs w:val="24"/>
        </w:rPr>
        <w:t>5.1.1.</w:t>
      </w:r>
      <w:r w:rsidRPr="00FD72C6">
        <w:rPr>
          <w:sz w:val="24"/>
          <w:szCs w:val="24"/>
        </w:rPr>
        <w:t xml:space="preserve"> Вознаграждение за предоставление Поручительства Фонда составляет 0,5% (ноль целых пять десятых</w:t>
      </w:r>
      <w:r w:rsidR="00C916BC" w:rsidRPr="00FD72C6">
        <w:rPr>
          <w:sz w:val="24"/>
          <w:szCs w:val="24"/>
        </w:rPr>
        <w:t>)</w:t>
      </w:r>
      <w:r w:rsidRPr="00FD72C6">
        <w:rPr>
          <w:sz w:val="24"/>
          <w:szCs w:val="24"/>
        </w:rPr>
        <w:t xml:space="preserve"> процентов годовых от суммы предоставляемого поручительства для </w:t>
      </w:r>
      <w:r w:rsidRPr="00FD72C6">
        <w:rPr>
          <w:rFonts w:eastAsia="Calibri"/>
          <w:sz w:val="24"/>
          <w:szCs w:val="24"/>
          <w:lang w:eastAsia="en-US"/>
        </w:rPr>
        <w:t>приоритетных направлений поддержки бизнеса в рамках государственной программы Ненецкого автономного округа, утвержденной Постановлением Администрации Ненецкого автономного округа от 26.06.2014г. №223-П «Об утверждении государственной программы Ненецкого автономного округа «Развитие предпринимательской деятельности в Ненецком автономном округе»</w:t>
      </w:r>
      <w:r w:rsidRPr="00FD72C6">
        <w:rPr>
          <w:sz w:val="24"/>
          <w:szCs w:val="24"/>
        </w:rPr>
        <w:t>.</w:t>
      </w:r>
    </w:p>
    <w:p w:rsidR="0067295D" w:rsidRPr="00FD72C6" w:rsidRDefault="00367EA7" w:rsidP="0067295D">
      <w:pPr>
        <w:tabs>
          <w:tab w:val="left" w:pos="10205"/>
        </w:tabs>
        <w:autoSpaceDE w:val="0"/>
        <w:autoSpaceDN w:val="0"/>
        <w:adjustRightInd w:val="0"/>
        <w:ind w:right="-1" w:firstLine="567"/>
        <w:jc w:val="both"/>
        <w:rPr>
          <w:rFonts w:eastAsia="Calibri"/>
          <w:sz w:val="24"/>
          <w:szCs w:val="24"/>
          <w:lang w:eastAsia="en-US"/>
        </w:rPr>
      </w:pPr>
      <w:r w:rsidRPr="00FD72C6">
        <w:rPr>
          <w:sz w:val="24"/>
          <w:szCs w:val="24"/>
        </w:rPr>
        <w:t xml:space="preserve">Приоритетными направлениями поддержки бизнеса </w:t>
      </w:r>
      <w:r w:rsidRPr="00FD72C6">
        <w:rPr>
          <w:rFonts w:eastAsia="Calibri"/>
          <w:sz w:val="24"/>
          <w:szCs w:val="24"/>
          <w:lang w:eastAsia="en-US"/>
        </w:rPr>
        <w:t>являются:</w:t>
      </w:r>
    </w:p>
    <w:p w:rsidR="0067295D" w:rsidRPr="00FD72C6" w:rsidRDefault="0067295D" w:rsidP="0067295D">
      <w:pPr>
        <w:tabs>
          <w:tab w:val="left" w:pos="10205"/>
        </w:tabs>
        <w:autoSpaceDE w:val="0"/>
        <w:autoSpaceDN w:val="0"/>
        <w:adjustRightInd w:val="0"/>
        <w:ind w:right="-1" w:firstLine="567"/>
        <w:jc w:val="both"/>
        <w:rPr>
          <w:rFonts w:eastAsia="Calibri"/>
          <w:sz w:val="24"/>
          <w:szCs w:val="24"/>
          <w:lang w:eastAsia="en-US"/>
        </w:rPr>
      </w:pPr>
      <w:r w:rsidRPr="00FD72C6">
        <w:rPr>
          <w:rFonts w:eastAsia="Calibri"/>
          <w:sz w:val="24"/>
          <w:szCs w:val="24"/>
          <w:lang w:eastAsia="en-US"/>
        </w:rPr>
        <w:t>1) сельское хозяйство, охота, рыболовство и рыбоводство и предоставление услуг в этих областях;</w:t>
      </w:r>
    </w:p>
    <w:p w:rsidR="0067295D" w:rsidRPr="00FD72C6" w:rsidRDefault="0067295D" w:rsidP="0067295D">
      <w:pPr>
        <w:tabs>
          <w:tab w:val="left" w:pos="10205"/>
        </w:tabs>
        <w:autoSpaceDE w:val="0"/>
        <w:autoSpaceDN w:val="0"/>
        <w:adjustRightInd w:val="0"/>
        <w:ind w:right="-1" w:firstLine="567"/>
        <w:jc w:val="both"/>
        <w:rPr>
          <w:rFonts w:eastAsia="Calibri"/>
          <w:sz w:val="24"/>
          <w:szCs w:val="24"/>
          <w:lang w:eastAsia="en-US"/>
        </w:rPr>
      </w:pPr>
      <w:r w:rsidRPr="00FD72C6">
        <w:rPr>
          <w:rFonts w:eastAsia="Calibri"/>
          <w:sz w:val="24"/>
          <w:szCs w:val="24"/>
          <w:lang w:eastAsia="en-US"/>
        </w:rPr>
        <w:t>2) обрабатывающие производства, в том числе производство строительных материалов;</w:t>
      </w:r>
    </w:p>
    <w:p w:rsidR="0067295D" w:rsidRPr="00FD72C6" w:rsidRDefault="0067295D" w:rsidP="0067295D">
      <w:pPr>
        <w:tabs>
          <w:tab w:val="left" w:pos="10205"/>
        </w:tabs>
        <w:autoSpaceDE w:val="0"/>
        <w:autoSpaceDN w:val="0"/>
        <w:adjustRightInd w:val="0"/>
        <w:ind w:right="-1" w:firstLine="567"/>
        <w:jc w:val="both"/>
        <w:rPr>
          <w:rFonts w:eastAsia="Calibri"/>
          <w:sz w:val="24"/>
          <w:szCs w:val="24"/>
          <w:lang w:eastAsia="en-US"/>
        </w:rPr>
      </w:pPr>
      <w:r w:rsidRPr="00FD72C6">
        <w:rPr>
          <w:rFonts w:eastAsia="Calibri"/>
          <w:sz w:val="24"/>
          <w:szCs w:val="24"/>
          <w:lang w:eastAsia="en-US"/>
        </w:rPr>
        <w:t>3) строительство;</w:t>
      </w:r>
    </w:p>
    <w:p w:rsidR="0067295D" w:rsidRPr="00FD72C6" w:rsidRDefault="0067295D" w:rsidP="0067295D">
      <w:pPr>
        <w:tabs>
          <w:tab w:val="left" w:pos="10205"/>
        </w:tabs>
        <w:autoSpaceDE w:val="0"/>
        <w:autoSpaceDN w:val="0"/>
        <w:adjustRightInd w:val="0"/>
        <w:ind w:right="-1" w:firstLine="567"/>
        <w:jc w:val="both"/>
        <w:rPr>
          <w:rFonts w:eastAsia="Calibri"/>
          <w:sz w:val="24"/>
          <w:szCs w:val="24"/>
          <w:lang w:eastAsia="en-US"/>
        </w:rPr>
      </w:pPr>
      <w:r w:rsidRPr="00FD72C6">
        <w:rPr>
          <w:rFonts w:eastAsia="Calibri"/>
          <w:sz w:val="24"/>
          <w:szCs w:val="24"/>
          <w:lang w:eastAsia="en-US"/>
        </w:rPr>
        <w:t>4) деятельность гостиниц и предприятий общественного питания;</w:t>
      </w:r>
    </w:p>
    <w:p w:rsidR="0067295D" w:rsidRPr="00FD72C6" w:rsidRDefault="0067295D" w:rsidP="0067295D">
      <w:pPr>
        <w:tabs>
          <w:tab w:val="left" w:pos="10205"/>
        </w:tabs>
        <w:autoSpaceDE w:val="0"/>
        <w:autoSpaceDN w:val="0"/>
        <w:adjustRightInd w:val="0"/>
        <w:ind w:right="-1" w:firstLine="567"/>
        <w:jc w:val="both"/>
        <w:rPr>
          <w:rFonts w:eastAsia="Calibri"/>
          <w:sz w:val="24"/>
          <w:szCs w:val="24"/>
          <w:lang w:eastAsia="en-US"/>
        </w:rPr>
      </w:pPr>
      <w:r w:rsidRPr="00FD72C6">
        <w:rPr>
          <w:rFonts w:eastAsia="Calibri"/>
          <w:sz w:val="24"/>
          <w:szCs w:val="24"/>
          <w:lang w:eastAsia="en-US"/>
        </w:rPr>
        <w:t>5) деятельность, связанная с использованием вычислительной техники и информационных технологий;</w:t>
      </w:r>
    </w:p>
    <w:p w:rsidR="0067295D" w:rsidRPr="00FD72C6" w:rsidRDefault="0067295D" w:rsidP="0067295D">
      <w:pPr>
        <w:tabs>
          <w:tab w:val="left" w:pos="10205"/>
        </w:tabs>
        <w:autoSpaceDE w:val="0"/>
        <w:autoSpaceDN w:val="0"/>
        <w:adjustRightInd w:val="0"/>
        <w:ind w:right="-1" w:firstLine="567"/>
        <w:jc w:val="both"/>
        <w:rPr>
          <w:rFonts w:eastAsia="Calibri"/>
          <w:sz w:val="24"/>
          <w:szCs w:val="24"/>
          <w:lang w:eastAsia="en-US"/>
        </w:rPr>
      </w:pPr>
      <w:r w:rsidRPr="00FD72C6">
        <w:rPr>
          <w:rFonts w:eastAsia="Calibri"/>
          <w:sz w:val="24"/>
          <w:szCs w:val="24"/>
          <w:lang w:eastAsia="en-US"/>
        </w:rPr>
        <w:t>6) издательская и полиграфическая деятельность;</w:t>
      </w:r>
    </w:p>
    <w:p w:rsidR="0067295D" w:rsidRPr="00FD72C6" w:rsidRDefault="0067295D" w:rsidP="0067295D">
      <w:pPr>
        <w:tabs>
          <w:tab w:val="left" w:pos="10205"/>
        </w:tabs>
        <w:autoSpaceDE w:val="0"/>
        <w:autoSpaceDN w:val="0"/>
        <w:adjustRightInd w:val="0"/>
        <w:ind w:right="-1" w:firstLine="567"/>
        <w:jc w:val="both"/>
        <w:rPr>
          <w:rFonts w:eastAsia="Calibri"/>
          <w:sz w:val="24"/>
          <w:szCs w:val="24"/>
          <w:lang w:eastAsia="en-US"/>
        </w:rPr>
      </w:pPr>
      <w:r w:rsidRPr="00FD72C6">
        <w:rPr>
          <w:rFonts w:eastAsia="Calibri"/>
          <w:sz w:val="24"/>
          <w:szCs w:val="24"/>
          <w:lang w:eastAsia="en-US"/>
        </w:rPr>
        <w:t>7) деятельность в области образования;</w:t>
      </w:r>
    </w:p>
    <w:p w:rsidR="0067295D" w:rsidRPr="00FD72C6" w:rsidRDefault="0067295D" w:rsidP="0067295D">
      <w:pPr>
        <w:tabs>
          <w:tab w:val="left" w:pos="10205"/>
        </w:tabs>
        <w:autoSpaceDE w:val="0"/>
        <w:autoSpaceDN w:val="0"/>
        <w:adjustRightInd w:val="0"/>
        <w:ind w:right="-1" w:firstLine="567"/>
        <w:jc w:val="both"/>
        <w:rPr>
          <w:rFonts w:eastAsia="Calibri"/>
          <w:sz w:val="24"/>
          <w:szCs w:val="24"/>
          <w:lang w:eastAsia="en-US"/>
        </w:rPr>
      </w:pPr>
      <w:r w:rsidRPr="00FD72C6">
        <w:rPr>
          <w:rFonts w:eastAsia="Calibri"/>
          <w:sz w:val="24"/>
          <w:szCs w:val="24"/>
          <w:lang w:eastAsia="en-US"/>
        </w:rPr>
        <w:t>8) деятельность в области здравоохранения и предоставления социальных услуг;</w:t>
      </w:r>
    </w:p>
    <w:p w:rsidR="0067295D" w:rsidRPr="00FD72C6" w:rsidRDefault="0067295D" w:rsidP="0067295D">
      <w:pPr>
        <w:tabs>
          <w:tab w:val="left" w:pos="10205"/>
        </w:tabs>
        <w:autoSpaceDE w:val="0"/>
        <w:autoSpaceDN w:val="0"/>
        <w:adjustRightInd w:val="0"/>
        <w:ind w:right="-1" w:firstLine="567"/>
        <w:jc w:val="both"/>
        <w:rPr>
          <w:rFonts w:eastAsia="Calibri"/>
          <w:sz w:val="24"/>
          <w:szCs w:val="24"/>
          <w:lang w:eastAsia="en-US"/>
        </w:rPr>
      </w:pPr>
      <w:r w:rsidRPr="00FD72C6">
        <w:rPr>
          <w:rFonts w:eastAsia="Calibri"/>
          <w:sz w:val="24"/>
          <w:szCs w:val="24"/>
          <w:lang w:eastAsia="en-US"/>
        </w:rPr>
        <w:t>9) деятельность по организации отдыха и развлечений, культуры и спорта;</w:t>
      </w:r>
    </w:p>
    <w:p w:rsidR="0067295D" w:rsidRPr="00FD72C6" w:rsidRDefault="0067295D" w:rsidP="0067295D">
      <w:pPr>
        <w:tabs>
          <w:tab w:val="left" w:pos="10205"/>
        </w:tabs>
        <w:autoSpaceDE w:val="0"/>
        <w:autoSpaceDN w:val="0"/>
        <w:adjustRightInd w:val="0"/>
        <w:ind w:right="-1" w:firstLine="567"/>
        <w:jc w:val="both"/>
        <w:rPr>
          <w:rFonts w:eastAsia="Calibri"/>
          <w:sz w:val="24"/>
          <w:szCs w:val="24"/>
          <w:lang w:eastAsia="en-US"/>
        </w:rPr>
      </w:pPr>
      <w:r w:rsidRPr="00FD72C6">
        <w:rPr>
          <w:rFonts w:eastAsia="Calibri"/>
          <w:sz w:val="24"/>
          <w:szCs w:val="24"/>
          <w:lang w:eastAsia="en-US"/>
        </w:rPr>
        <w:t>10) туризм и оказание рекреационных услуг, за исключением деятельности туристических агентств и прочих организаций;</w:t>
      </w:r>
    </w:p>
    <w:p w:rsidR="0067295D" w:rsidRPr="00FD72C6" w:rsidRDefault="0067295D" w:rsidP="0067295D">
      <w:pPr>
        <w:tabs>
          <w:tab w:val="left" w:pos="10205"/>
        </w:tabs>
        <w:autoSpaceDE w:val="0"/>
        <w:autoSpaceDN w:val="0"/>
        <w:adjustRightInd w:val="0"/>
        <w:ind w:right="-1" w:firstLine="567"/>
        <w:jc w:val="both"/>
        <w:rPr>
          <w:rFonts w:eastAsia="Calibri"/>
          <w:sz w:val="24"/>
          <w:szCs w:val="24"/>
          <w:lang w:eastAsia="en-US"/>
        </w:rPr>
      </w:pPr>
      <w:r w:rsidRPr="00FD72C6">
        <w:rPr>
          <w:rFonts w:eastAsia="Calibri"/>
          <w:sz w:val="24"/>
          <w:szCs w:val="24"/>
          <w:lang w:eastAsia="en-US"/>
        </w:rPr>
        <w:t>11) оказание бытовых услуг населению, включая ремонт бытовых изделий и предметов личного пользования;</w:t>
      </w:r>
    </w:p>
    <w:p w:rsidR="0067295D" w:rsidRPr="00FD72C6" w:rsidRDefault="0067295D" w:rsidP="0067295D">
      <w:pPr>
        <w:tabs>
          <w:tab w:val="left" w:pos="10205"/>
        </w:tabs>
        <w:autoSpaceDE w:val="0"/>
        <w:autoSpaceDN w:val="0"/>
        <w:adjustRightInd w:val="0"/>
        <w:ind w:right="-1" w:firstLine="567"/>
        <w:jc w:val="both"/>
        <w:rPr>
          <w:rFonts w:eastAsia="Calibri"/>
          <w:sz w:val="24"/>
          <w:szCs w:val="24"/>
          <w:lang w:eastAsia="en-US"/>
        </w:rPr>
      </w:pPr>
      <w:r w:rsidRPr="00FD72C6">
        <w:rPr>
          <w:rFonts w:eastAsia="Calibri"/>
          <w:sz w:val="24"/>
          <w:szCs w:val="24"/>
          <w:lang w:eastAsia="en-US"/>
        </w:rPr>
        <w:t>12) предоставление персональных услуг, за исключением деятельности общественных организаций и прочих персональных услуг, не включенных в другие группировки;</w:t>
      </w:r>
    </w:p>
    <w:p w:rsidR="0067295D" w:rsidRPr="00FD72C6" w:rsidRDefault="0067295D" w:rsidP="0067295D">
      <w:pPr>
        <w:tabs>
          <w:tab w:val="left" w:pos="10205"/>
        </w:tabs>
        <w:autoSpaceDE w:val="0"/>
        <w:autoSpaceDN w:val="0"/>
        <w:adjustRightInd w:val="0"/>
        <w:ind w:right="-1" w:firstLine="567"/>
        <w:jc w:val="both"/>
        <w:rPr>
          <w:rFonts w:eastAsia="Calibri"/>
          <w:sz w:val="24"/>
          <w:szCs w:val="24"/>
          <w:lang w:eastAsia="en-US"/>
        </w:rPr>
      </w:pPr>
      <w:r w:rsidRPr="00FD72C6">
        <w:rPr>
          <w:rFonts w:eastAsia="Calibri"/>
          <w:sz w:val="24"/>
          <w:szCs w:val="24"/>
          <w:lang w:eastAsia="en-US"/>
        </w:rPr>
        <w:t>13) развитие народных (традиционных) промыслов.</w:t>
      </w:r>
    </w:p>
    <w:p w:rsidR="0067295D" w:rsidRPr="00FD72C6" w:rsidRDefault="0067295D" w:rsidP="0067295D">
      <w:pPr>
        <w:ind w:right="-1" w:firstLine="567"/>
        <w:jc w:val="both"/>
        <w:rPr>
          <w:sz w:val="24"/>
          <w:szCs w:val="24"/>
        </w:rPr>
      </w:pPr>
      <w:r w:rsidRPr="00FD72C6">
        <w:rPr>
          <w:sz w:val="24"/>
          <w:szCs w:val="24"/>
        </w:rPr>
        <w:t xml:space="preserve">В случае если </w:t>
      </w:r>
      <w:r w:rsidR="00917C95" w:rsidRPr="00FD72C6">
        <w:rPr>
          <w:sz w:val="24"/>
          <w:szCs w:val="24"/>
        </w:rPr>
        <w:t xml:space="preserve">Лизингополучатель </w:t>
      </w:r>
      <w:r w:rsidRPr="00FD72C6">
        <w:rPr>
          <w:sz w:val="24"/>
          <w:szCs w:val="24"/>
        </w:rPr>
        <w:t>одновременно относится к нескольким льготным категориям, то в расчете суммы вознаграждения за предоставление поручительства учитывается наименьший размер процентной ставки годовых от суммы поручительства.</w:t>
      </w:r>
    </w:p>
    <w:p w:rsidR="0067295D" w:rsidRPr="00FD72C6" w:rsidRDefault="0067295D" w:rsidP="0067295D">
      <w:pPr>
        <w:pStyle w:val="ConsPlusNormal"/>
        <w:ind w:firstLine="567"/>
        <w:jc w:val="both"/>
        <w:rPr>
          <w:rFonts w:ascii="Times New Roman" w:hAnsi="Times New Roman" w:cs="Times New Roman"/>
          <w:sz w:val="24"/>
          <w:szCs w:val="24"/>
        </w:rPr>
      </w:pPr>
      <w:r w:rsidRPr="00FD72C6">
        <w:rPr>
          <w:rFonts w:ascii="Times New Roman" w:hAnsi="Times New Roman" w:cs="Times New Roman"/>
          <w:b/>
          <w:sz w:val="24"/>
          <w:szCs w:val="24"/>
        </w:rPr>
        <w:t>5.2.</w:t>
      </w:r>
      <w:r w:rsidRPr="00FD72C6">
        <w:rPr>
          <w:rFonts w:ascii="Times New Roman" w:hAnsi="Times New Roman" w:cs="Times New Roman"/>
          <w:sz w:val="24"/>
          <w:szCs w:val="24"/>
        </w:rPr>
        <w:t xml:space="preserve">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rsidR="0067295D" w:rsidRPr="00FD72C6" w:rsidRDefault="0067295D" w:rsidP="0067295D">
      <w:pPr>
        <w:pStyle w:val="a9"/>
        <w:ind w:firstLine="567"/>
        <w:jc w:val="both"/>
        <w:rPr>
          <w:sz w:val="24"/>
          <w:szCs w:val="24"/>
        </w:rPr>
      </w:pPr>
      <w:r w:rsidRPr="00FD72C6">
        <w:rPr>
          <w:b/>
          <w:sz w:val="24"/>
          <w:szCs w:val="24"/>
        </w:rPr>
        <w:t>5.3.</w:t>
      </w:r>
      <w:r w:rsidRPr="00FD72C6">
        <w:rPr>
          <w:sz w:val="24"/>
          <w:szCs w:val="24"/>
        </w:rPr>
        <w:t xml:space="preserve"> Расчет вознаграждения Фондом по выдаваемым поручительствам определяется по следующей формуле:</w:t>
      </w:r>
    </w:p>
    <w:p w:rsidR="0067295D" w:rsidRPr="00FD72C6" w:rsidRDefault="0067295D" w:rsidP="0067295D">
      <w:pPr>
        <w:ind w:firstLine="567"/>
        <w:jc w:val="both"/>
        <w:rPr>
          <w:b/>
          <w:sz w:val="24"/>
          <w:szCs w:val="24"/>
        </w:rPr>
      </w:pPr>
      <w:proofErr w:type="spellStart"/>
      <w:r w:rsidRPr="00FD72C6">
        <w:rPr>
          <w:b/>
          <w:sz w:val="24"/>
          <w:szCs w:val="24"/>
        </w:rPr>
        <w:t>СтП</w:t>
      </w:r>
      <w:proofErr w:type="spellEnd"/>
      <w:r w:rsidRPr="00FD72C6">
        <w:rPr>
          <w:b/>
          <w:sz w:val="24"/>
          <w:szCs w:val="24"/>
        </w:rPr>
        <w:t xml:space="preserve"> = (ОП*</w:t>
      </w:r>
      <w:proofErr w:type="spellStart"/>
      <w:r w:rsidRPr="00FD72C6">
        <w:rPr>
          <w:b/>
          <w:sz w:val="24"/>
          <w:szCs w:val="24"/>
        </w:rPr>
        <w:t>СтВ</w:t>
      </w:r>
      <w:proofErr w:type="spellEnd"/>
      <w:r w:rsidRPr="00FD72C6">
        <w:rPr>
          <w:b/>
          <w:sz w:val="24"/>
          <w:szCs w:val="24"/>
        </w:rPr>
        <w:t xml:space="preserve"> *</w:t>
      </w:r>
      <w:proofErr w:type="spellStart"/>
      <w:r w:rsidRPr="00FD72C6">
        <w:rPr>
          <w:b/>
          <w:sz w:val="24"/>
          <w:szCs w:val="24"/>
        </w:rPr>
        <w:t>СрП</w:t>
      </w:r>
      <w:proofErr w:type="spellEnd"/>
      <w:r w:rsidRPr="00FD72C6">
        <w:rPr>
          <w:b/>
          <w:sz w:val="24"/>
          <w:szCs w:val="24"/>
        </w:rPr>
        <w:t>)/365(366)</w:t>
      </w:r>
      <w:r w:rsidRPr="00FD72C6">
        <w:rPr>
          <w:sz w:val="24"/>
          <w:szCs w:val="24"/>
        </w:rPr>
        <w:t>, где:</w:t>
      </w:r>
    </w:p>
    <w:p w:rsidR="0067295D" w:rsidRPr="00FD72C6" w:rsidRDefault="0067295D" w:rsidP="0067295D">
      <w:pPr>
        <w:ind w:firstLine="567"/>
        <w:jc w:val="both"/>
        <w:rPr>
          <w:sz w:val="24"/>
          <w:szCs w:val="24"/>
        </w:rPr>
      </w:pPr>
      <w:proofErr w:type="spellStart"/>
      <w:r w:rsidRPr="00FD72C6">
        <w:rPr>
          <w:b/>
          <w:sz w:val="24"/>
          <w:szCs w:val="24"/>
        </w:rPr>
        <w:t>СтП</w:t>
      </w:r>
      <w:proofErr w:type="spellEnd"/>
      <w:r w:rsidRPr="00FD72C6">
        <w:rPr>
          <w:sz w:val="24"/>
          <w:szCs w:val="24"/>
        </w:rPr>
        <w:t xml:space="preserve"> – стоимость выдаваемого Фондом поручительства, руб.;</w:t>
      </w:r>
    </w:p>
    <w:p w:rsidR="0067295D" w:rsidRPr="00FD72C6" w:rsidRDefault="0067295D" w:rsidP="0067295D">
      <w:pPr>
        <w:ind w:firstLine="567"/>
        <w:jc w:val="both"/>
        <w:rPr>
          <w:sz w:val="24"/>
          <w:szCs w:val="24"/>
        </w:rPr>
      </w:pPr>
      <w:r w:rsidRPr="00FD72C6">
        <w:rPr>
          <w:b/>
          <w:sz w:val="24"/>
          <w:szCs w:val="24"/>
        </w:rPr>
        <w:t>ОП</w:t>
      </w:r>
      <w:r w:rsidRPr="00FD72C6">
        <w:rPr>
          <w:sz w:val="24"/>
          <w:szCs w:val="24"/>
        </w:rPr>
        <w:t xml:space="preserve"> – объем поручительства, запрашиваемого </w:t>
      </w:r>
      <w:r w:rsidR="00985E47" w:rsidRPr="00FD72C6">
        <w:rPr>
          <w:sz w:val="24"/>
          <w:szCs w:val="24"/>
        </w:rPr>
        <w:t>Лизингополучателем</w:t>
      </w:r>
      <w:r w:rsidRPr="00FD72C6">
        <w:rPr>
          <w:sz w:val="24"/>
          <w:szCs w:val="24"/>
        </w:rPr>
        <w:t>, руб.;</w:t>
      </w:r>
    </w:p>
    <w:p w:rsidR="0067295D" w:rsidRPr="00FD72C6" w:rsidRDefault="0067295D" w:rsidP="0067295D">
      <w:pPr>
        <w:ind w:firstLine="567"/>
        <w:jc w:val="both"/>
        <w:rPr>
          <w:sz w:val="24"/>
          <w:szCs w:val="24"/>
        </w:rPr>
      </w:pPr>
      <w:proofErr w:type="spellStart"/>
      <w:r w:rsidRPr="00FD72C6">
        <w:rPr>
          <w:b/>
          <w:sz w:val="24"/>
          <w:szCs w:val="24"/>
        </w:rPr>
        <w:t>СрП</w:t>
      </w:r>
      <w:proofErr w:type="spellEnd"/>
      <w:r w:rsidRPr="00FD72C6">
        <w:rPr>
          <w:b/>
          <w:sz w:val="24"/>
          <w:szCs w:val="24"/>
        </w:rPr>
        <w:t xml:space="preserve"> – </w:t>
      </w:r>
      <w:r w:rsidRPr="00FD72C6">
        <w:rPr>
          <w:sz w:val="24"/>
          <w:szCs w:val="24"/>
        </w:rPr>
        <w:t>срок запрашиваемого поручительства, в днях;</w:t>
      </w:r>
    </w:p>
    <w:p w:rsidR="0067295D" w:rsidRPr="00FD72C6" w:rsidRDefault="0067295D" w:rsidP="0067295D">
      <w:pPr>
        <w:pStyle w:val="a9"/>
        <w:ind w:firstLine="567"/>
        <w:jc w:val="both"/>
        <w:rPr>
          <w:sz w:val="24"/>
          <w:szCs w:val="24"/>
        </w:rPr>
      </w:pPr>
      <w:proofErr w:type="spellStart"/>
      <w:r w:rsidRPr="00FD72C6">
        <w:rPr>
          <w:b/>
          <w:sz w:val="24"/>
          <w:szCs w:val="24"/>
        </w:rPr>
        <w:t>СтВ</w:t>
      </w:r>
      <w:proofErr w:type="spellEnd"/>
      <w:r w:rsidRPr="00FD72C6">
        <w:rPr>
          <w:sz w:val="24"/>
          <w:szCs w:val="24"/>
        </w:rPr>
        <w:t xml:space="preserve"> – ставка вознаграждения, используемая для расчета вознаграждения за предоставление поручительства, в процентах</w:t>
      </w:r>
    </w:p>
    <w:p w:rsidR="0067295D" w:rsidRPr="00FD72C6" w:rsidRDefault="0067295D" w:rsidP="0067295D">
      <w:pPr>
        <w:widowControl w:val="0"/>
        <w:ind w:firstLine="567"/>
        <w:jc w:val="both"/>
        <w:rPr>
          <w:rFonts w:eastAsiaTheme="minorHAnsi"/>
          <w:sz w:val="24"/>
          <w:szCs w:val="24"/>
          <w:lang w:eastAsia="en-US"/>
        </w:rPr>
      </w:pPr>
      <w:r w:rsidRPr="00FD72C6">
        <w:rPr>
          <w:b/>
          <w:sz w:val="24"/>
          <w:szCs w:val="24"/>
        </w:rPr>
        <w:t>5.4.</w:t>
      </w:r>
      <w:r w:rsidRPr="00FD72C6">
        <w:rPr>
          <w:sz w:val="24"/>
          <w:szCs w:val="24"/>
        </w:rPr>
        <w:t xml:space="preserve"> Лизингополучатель уплачивает Фонду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Фонда, если иное не предусмотрено </w:t>
      </w:r>
      <w:r w:rsidR="00D920F2">
        <w:rPr>
          <w:sz w:val="24"/>
          <w:szCs w:val="24"/>
        </w:rPr>
        <w:t xml:space="preserve">Договором поручительства </w:t>
      </w:r>
      <w:r w:rsidRPr="00FD72C6">
        <w:rPr>
          <w:sz w:val="24"/>
          <w:szCs w:val="24"/>
        </w:rPr>
        <w:t>единовременно</w:t>
      </w:r>
      <w:r w:rsidRPr="00FD72C6">
        <w:rPr>
          <w:rFonts w:eastAsiaTheme="minorHAnsi"/>
          <w:sz w:val="24"/>
          <w:szCs w:val="24"/>
          <w:lang w:eastAsia="en-US"/>
        </w:rPr>
        <w:t>, в</w:t>
      </w:r>
      <w:r w:rsidRPr="00FD72C6">
        <w:rPr>
          <w:sz w:val="24"/>
          <w:szCs w:val="24"/>
        </w:rPr>
        <w:t xml:space="preserve"> течение 3 (трех) рабочих дней с даты подписания договора поручительства</w:t>
      </w:r>
      <w:r w:rsidRPr="00FD72C6">
        <w:rPr>
          <w:rFonts w:eastAsiaTheme="minorHAnsi"/>
          <w:sz w:val="24"/>
          <w:szCs w:val="24"/>
          <w:lang w:eastAsia="en-US"/>
        </w:rPr>
        <w:t>.</w:t>
      </w:r>
    </w:p>
    <w:p w:rsidR="0067295D" w:rsidRPr="00FD72C6" w:rsidRDefault="0067295D" w:rsidP="0067295D">
      <w:pPr>
        <w:widowControl w:val="0"/>
        <w:shd w:val="clear" w:color="auto" w:fill="FFFFFF"/>
        <w:ind w:firstLine="567"/>
        <w:jc w:val="both"/>
        <w:rPr>
          <w:i/>
          <w:sz w:val="24"/>
          <w:szCs w:val="24"/>
        </w:rPr>
      </w:pPr>
      <w:r w:rsidRPr="00FD72C6">
        <w:rPr>
          <w:b/>
          <w:sz w:val="24"/>
          <w:szCs w:val="24"/>
        </w:rPr>
        <w:t>5.5.</w:t>
      </w:r>
      <w:r w:rsidRPr="00FD72C6">
        <w:rPr>
          <w:sz w:val="24"/>
          <w:szCs w:val="24"/>
        </w:rPr>
        <w:t xml:space="preserve"> Обязанность Лизингополучателя по уплате вознаграждения за предоставление поручительства будет считаться исполненной с момента зачисления соответствующей суммы на расчетный счет Фонда.</w:t>
      </w:r>
    </w:p>
    <w:p w:rsidR="0067295D" w:rsidRPr="00FD72C6" w:rsidRDefault="0067295D" w:rsidP="0067295D">
      <w:pPr>
        <w:widowControl w:val="0"/>
        <w:shd w:val="clear" w:color="auto" w:fill="FFFFFF"/>
        <w:ind w:firstLine="567"/>
        <w:jc w:val="both"/>
        <w:rPr>
          <w:sz w:val="24"/>
          <w:szCs w:val="24"/>
        </w:rPr>
      </w:pPr>
      <w:r w:rsidRPr="00FD72C6">
        <w:rPr>
          <w:b/>
          <w:sz w:val="24"/>
          <w:szCs w:val="24"/>
        </w:rPr>
        <w:t>5.6</w:t>
      </w:r>
      <w:r w:rsidR="003A08D3">
        <w:rPr>
          <w:sz w:val="24"/>
          <w:szCs w:val="24"/>
        </w:rPr>
        <w:t>. В случае</w:t>
      </w:r>
      <w:r w:rsidRPr="00FD72C6">
        <w:rPr>
          <w:sz w:val="24"/>
          <w:szCs w:val="24"/>
        </w:rPr>
        <w:t xml:space="preserve"> прекращения д</w:t>
      </w:r>
      <w:r w:rsidR="00D920F2">
        <w:rPr>
          <w:sz w:val="24"/>
          <w:szCs w:val="24"/>
        </w:rPr>
        <w:t>ействия договора поручительства</w:t>
      </w:r>
      <w:r w:rsidRPr="00FD72C6">
        <w:rPr>
          <w:sz w:val="24"/>
          <w:szCs w:val="24"/>
        </w:rPr>
        <w:t xml:space="preserve"> по причине досрочного исполнения Лизингополучателем своих обязательств по Договору лизинга в полном объеме вознаграждение за предоставленное поручительство возврату Лизингополучателю не подлежит.</w:t>
      </w:r>
    </w:p>
    <w:p w:rsidR="0067295D" w:rsidRPr="00FD72C6" w:rsidRDefault="0067295D" w:rsidP="0067295D">
      <w:pPr>
        <w:widowControl w:val="0"/>
        <w:ind w:firstLine="567"/>
        <w:jc w:val="both"/>
        <w:rPr>
          <w:sz w:val="24"/>
          <w:szCs w:val="24"/>
        </w:rPr>
      </w:pPr>
      <w:r w:rsidRPr="00FD72C6">
        <w:rPr>
          <w:b/>
          <w:sz w:val="24"/>
          <w:szCs w:val="24"/>
        </w:rPr>
        <w:t>5.7.</w:t>
      </w:r>
      <w:r w:rsidRPr="00FD72C6">
        <w:rPr>
          <w:sz w:val="24"/>
          <w:szCs w:val="24"/>
        </w:rPr>
        <w:t xml:space="preserve"> В случае пролонгации Договора поручительства и(или) изменения размера поручительства, вознаграждение Фонда за предоставление поручительства на новый период/в новом размере уплачивается Лизингополучателем за весь новый период пользования поручительством/исходя из нового размера поручительства, не позднее даты подписания дополнительного соглашения о пролонгации Договора поручительства/изменения размера поручительства, путем безналичного перечисления суммы вознаграждения на расчётный счёт Фонда, если иное не предусмотрено дополнительным соглашением. При пролонгации Договора поручительства расчёт вознаграждения за новый период пользования поручительством производится с момента окончания последнего оплаченного периода пользования поручительством Фонда.</w:t>
      </w:r>
    </w:p>
    <w:p w:rsidR="0067295D" w:rsidRPr="0067295D" w:rsidRDefault="0067295D" w:rsidP="0067295D">
      <w:pPr>
        <w:widowControl w:val="0"/>
        <w:ind w:firstLine="567"/>
        <w:jc w:val="both"/>
        <w:rPr>
          <w:sz w:val="24"/>
          <w:szCs w:val="24"/>
        </w:rPr>
      </w:pPr>
    </w:p>
    <w:p w:rsidR="0067295D" w:rsidRPr="0067295D" w:rsidRDefault="0067295D" w:rsidP="0067295D">
      <w:pPr>
        <w:pStyle w:val="1"/>
        <w:spacing w:before="0"/>
        <w:jc w:val="center"/>
        <w:rPr>
          <w:rFonts w:ascii="Times New Roman" w:hAnsi="Times New Roman" w:cs="Times New Roman"/>
          <w:color w:val="auto"/>
          <w:sz w:val="24"/>
          <w:szCs w:val="24"/>
        </w:rPr>
      </w:pPr>
      <w:r w:rsidRPr="0067295D">
        <w:rPr>
          <w:rFonts w:ascii="Times New Roman" w:hAnsi="Times New Roman" w:cs="Times New Roman"/>
          <w:color w:val="auto"/>
          <w:sz w:val="24"/>
          <w:szCs w:val="24"/>
        </w:rPr>
        <w:t>6. ИНФОРМАЦИОННОЕ ВЗАИМОДЕЙСТВИЕ В ПЕРИОД ДЕЙСТВИЯ ПОРУЧИТЕЛЬТВА ФОНДА</w:t>
      </w:r>
    </w:p>
    <w:p w:rsidR="0067295D" w:rsidRPr="0067295D" w:rsidRDefault="0067295D" w:rsidP="00AB3B7E">
      <w:pPr>
        <w:tabs>
          <w:tab w:val="left" w:pos="709"/>
        </w:tabs>
        <w:ind w:firstLine="567"/>
        <w:jc w:val="both"/>
        <w:rPr>
          <w:sz w:val="24"/>
          <w:szCs w:val="24"/>
        </w:rPr>
      </w:pPr>
      <w:r w:rsidRPr="0067295D">
        <w:rPr>
          <w:b/>
          <w:sz w:val="24"/>
          <w:szCs w:val="24"/>
        </w:rPr>
        <w:t>6.1.</w:t>
      </w:r>
      <w:r w:rsidRPr="0067295D">
        <w:rPr>
          <w:sz w:val="24"/>
          <w:szCs w:val="24"/>
        </w:rPr>
        <w:t xml:space="preserve"> В период действия Поручительства Фонда:</w:t>
      </w:r>
    </w:p>
    <w:p w:rsidR="0067295D" w:rsidRPr="0067295D" w:rsidRDefault="0067295D" w:rsidP="00AB3B7E">
      <w:pPr>
        <w:ind w:firstLine="567"/>
        <w:jc w:val="both"/>
        <w:rPr>
          <w:sz w:val="24"/>
          <w:szCs w:val="24"/>
        </w:rPr>
      </w:pPr>
      <w:r w:rsidRPr="0067295D">
        <w:rPr>
          <w:b/>
          <w:sz w:val="24"/>
          <w:szCs w:val="24"/>
        </w:rPr>
        <w:t>6.1.1</w:t>
      </w:r>
      <w:r w:rsidRPr="0067295D">
        <w:rPr>
          <w:sz w:val="24"/>
          <w:szCs w:val="24"/>
        </w:rPr>
        <w:t>. Лизингополучатель:</w:t>
      </w:r>
    </w:p>
    <w:p w:rsidR="0067295D" w:rsidRPr="0067295D" w:rsidRDefault="0067295D" w:rsidP="00AB3B7E">
      <w:pPr>
        <w:ind w:firstLine="567"/>
        <w:jc w:val="both"/>
        <w:rPr>
          <w:sz w:val="24"/>
          <w:szCs w:val="24"/>
        </w:rPr>
      </w:pPr>
      <w:r w:rsidRPr="0067295D">
        <w:rPr>
          <w:noProof/>
          <w:sz w:val="24"/>
          <w:szCs w:val="24"/>
        </w:rPr>
        <w:t>-</w:t>
      </w:r>
      <w:r w:rsidRPr="0067295D">
        <w:rPr>
          <w:sz w:val="24"/>
          <w:szCs w:val="24"/>
        </w:rPr>
        <w:t xml:space="preserve"> незамедлительно, но в любом случае не позднее </w:t>
      </w:r>
      <w:r w:rsidR="00AB3B7E">
        <w:rPr>
          <w:sz w:val="24"/>
          <w:szCs w:val="24"/>
        </w:rPr>
        <w:t>3</w:t>
      </w:r>
      <w:r w:rsidRPr="0067295D">
        <w:rPr>
          <w:sz w:val="24"/>
          <w:szCs w:val="24"/>
        </w:rPr>
        <w:t xml:space="preserve"> (</w:t>
      </w:r>
      <w:r w:rsidR="00AB3B7E">
        <w:rPr>
          <w:sz w:val="24"/>
          <w:szCs w:val="24"/>
        </w:rPr>
        <w:t>трех</w:t>
      </w:r>
      <w:r w:rsidRPr="0067295D">
        <w:rPr>
          <w:sz w:val="24"/>
          <w:szCs w:val="24"/>
        </w:rPr>
        <w:t xml:space="preserve">) рабочих дней, письменно извещает Фонд обо всех допущенных им нарушениях Договора лизинга, в том числе </w:t>
      </w:r>
      <w:r w:rsidRPr="0067295D">
        <w:rPr>
          <w:noProof/>
          <w:sz w:val="24"/>
          <w:szCs w:val="24"/>
        </w:rPr>
        <w:t xml:space="preserve">о </w:t>
      </w:r>
      <w:r w:rsidRPr="0067295D">
        <w:rPr>
          <w:sz w:val="24"/>
          <w:szCs w:val="24"/>
        </w:rPr>
        <w:t xml:space="preserve">предъявлении Лизингодателем претензии (требования) об уплате </w:t>
      </w:r>
      <w:r w:rsidR="00F54919">
        <w:rPr>
          <w:sz w:val="24"/>
          <w:szCs w:val="24"/>
        </w:rPr>
        <w:t>т</w:t>
      </w:r>
      <w:r w:rsidRPr="0067295D">
        <w:rPr>
          <w:sz w:val="24"/>
          <w:szCs w:val="24"/>
        </w:rPr>
        <w:t>екущей задолженности, а также обо всех других обстоятельствах, влияющих на исполнение Лизингополучателем своих обязательств по Договору лизинга.</w:t>
      </w:r>
    </w:p>
    <w:p w:rsidR="0067295D" w:rsidRPr="0067295D" w:rsidRDefault="0067295D" w:rsidP="00AB3B7E">
      <w:pPr>
        <w:tabs>
          <w:tab w:val="left" w:pos="567"/>
        </w:tabs>
        <w:ind w:right="14" w:firstLine="567"/>
        <w:jc w:val="both"/>
        <w:rPr>
          <w:b/>
          <w:sz w:val="24"/>
          <w:szCs w:val="24"/>
        </w:rPr>
      </w:pPr>
      <w:r w:rsidRPr="0067295D">
        <w:rPr>
          <w:b/>
          <w:sz w:val="24"/>
          <w:szCs w:val="24"/>
        </w:rPr>
        <w:t xml:space="preserve">6.1.2. </w:t>
      </w:r>
      <w:r w:rsidRPr="0067295D">
        <w:rPr>
          <w:sz w:val="24"/>
          <w:szCs w:val="24"/>
        </w:rPr>
        <w:t>Лизингодатель</w:t>
      </w:r>
      <w:r w:rsidRPr="0067295D">
        <w:rPr>
          <w:b/>
          <w:sz w:val="24"/>
          <w:szCs w:val="24"/>
        </w:rPr>
        <w:t>:</w:t>
      </w:r>
    </w:p>
    <w:p w:rsidR="0067295D" w:rsidRPr="0067295D" w:rsidRDefault="0067295D" w:rsidP="00AB3B7E">
      <w:pPr>
        <w:ind w:right="14" w:firstLine="567"/>
        <w:jc w:val="both"/>
        <w:rPr>
          <w:sz w:val="24"/>
          <w:szCs w:val="24"/>
        </w:rPr>
      </w:pPr>
      <w:r w:rsidRPr="0067295D">
        <w:rPr>
          <w:noProof/>
          <w:sz w:val="24"/>
          <w:szCs w:val="24"/>
        </w:rPr>
        <w:t xml:space="preserve">- </w:t>
      </w:r>
      <w:r w:rsidRPr="0067295D">
        <w:rPr>
          <w:sz w:val="24"/>
          <w:szCs w:val="24"/>
        </w:rPr>
        <w:t xml:space="preserve">при изменении условий Договора лизинга незамедлительно, но в любом случае не позднее </w:t>
      </w:r>
      <w:r w:rsidR="00AB3B7E">
        <w:rPr>
          <w:sz w:val="24"/>
          <w:szCs w:val="24"/>
        </w:rPr>
        <w:t>3</w:t>
      </w:r>
      <w:r w:rsidRPr="0067295D">
        <w:rPr>
          <w:sz w:val="24"/>
          <w:szCs w:val="24"/>
        </w:rPr>
        <w:t xml:space="preserve"> (</w:t>
      </w:r>
      <w:r w:rsidR="00AB3B7E">
        <w:rPr>
          <w:sz w:val="24"/>
          <w:szCs w:val="24"/>
        </w:rPr>
        <w:t>трех</w:t>
      </w:r>
      <w:r w:rsidRPr="0067295D">
        <w:rPr>
          <w:sz w:val="24"/>
          <w:szCs w:val="24"/>
        </w:rPr>
        <w:t>) рабочих дней, письменно извещает об указанных изменениях Фонд;</w:t>
      </w:r>
    </w:p>
    <w:p w:rsidR="0067295D" w:rsidRDefault="0067295D" w:rsidP="00AB3B7E">
      <w:pPr>
        <w:ind w:right="14" w:firstLine="567"/>
        <w:jc w:val="both"/>
        <w:rPr>
          <w:sz w:val="24"/>
          <w:szCs w:val="24"/>
        </w:rPr>
      </w:pPr>
      <w:r w:rsidRPr="0067295D">
        <w:rPr>
          <w:sz w:val="24"/>
          <w:szCs w:val="24"/>
        </w:rPr>
        <w:t>- в срок не позднее 5 (пяти) рабочих дней письменно уведомляет Фонд о полном исполнении Лизингополучателем обязательств по Договору лизинга (в том числе при досрочном исполнении);</w:t>
      </w:r>
    </w:p>
    <w:p w:rsidR="00D024F2" w:rsidRPr="0067295D" w:rsidRDefault="00D024F2" w:rsidP="00D024F2">
      <w:pPr>
        <w:ind w:right="14" w:firstLine="567"/>
        <w:jc w:val="both"/>
        <w:rPr>
          <w:sz w:val="24"/>
          <w:szCs w:val="24"/>
        </w:rPr>
      </w:pPr>
      <w:r>
        <w:rPr>
          <w:sz w:val="24"/>
          <w:szCs w:val="24"/>
        </w:rPr>
        <w:t>- в срок не позднее 5 (пяти) рабочих дней с даты возникновения каждой просрочки при уплате лизинговых платежей по Договору лизинга в письменном виде уведомляет Фонд об этом с указанием вида и суммы неисполненных Лизингополучателем обязательств и расчетом задолженности Лизингополучателя перед Лизингодателем на дату возникновения просрочки;</w:t>
      </w:r>
    </w:p>
    <w:p w:rsidR="0067295D" w:rsidRPr="0067295D" w:rsidRDefault="0067295D" w:rsidP="00AB3B7E">
      <w:pPr>
        <w:ind w:right="14" w:firstLine="567"/>
        <w:jc w:val="both"/>
        <w:rPr>
          <w:sz w:val="24"/>
          <w:szCs w:val="24"/>
        </w:rPr>
      </w:pPr>
      <w:r w:rsidRPr="0067295D">
        <w:rPr>
          <w:sz w:val="24"/>
          <w:szCs w:val="24"/>
        </w:rPr>
        <w:t>- осуществляет мониторинг финансового состояния Лизингополучателя и по запросу Фонда предоставлять ему результаты проведённого мониторинга.</w:t>
      </w:r>
    </w:p>
    <w:p w:rsidR="0067295D" w:rsidRPr="0067295D" w:rsidRDefault="0067295D" w:rsidP="00AB3B7E">
      <w:pPr>
        <w:ind w:firstLine="567"/>
        <w:jc w:val="both"/>
        <w:rPr>
          <w:sz w:val="24"/>
          <w:szCs w:val="24"/>
        </w:rPr>
      </w:pPr>
      <w:r w:rsidRPr="0067295D">
        <w:rPr>
          <w:b/>
          <w:sz w:val="24"/>
          <w:szCs w:val="24"/>
        </w:rPr>
        <w:t>6.1.3.</w:t>
      </w:r>
      <w:r w:rsidRPr="0067295D">
        <w:rPr>
          <w:sz w:val="24"/>
          <w:szCs w:val="24"/>
        </w:rPr>
        <w:t xml:space="preserve"> Фонд</w:t>
      </w:r>
      <w:r w:rsidRPr="0067295D">
        <w:rPr>
          <w:sz w:val="24"/>
          <w:szCs w:val="24"/>
          <w:lang w:val="en-US"/>
        </w:rPr>
        <w:t>:</w:t>
      </w:r>
    </w:p>
    <w:p w:rsidR="0067295D" w:rsidRPr="0067295D" w:rsidRDefault="0067295D" w:rsidP="00F00635">
      <w:pPr>
        <w:numPr>
          <w:ilvl w:val="0"/>
          <w:numId w:val="14"/>
        </w:numPr>
        <w:ind w:left="0" w:right="14" w:firstLine="567"/>
        <w:jc w:val="both"/>
        <w:rPr>
          <w:sz w:val="24"/>
          <w:szCs w:val="24"/>
        </w:rPr>
      </w:pPr>
      <w:r w:rsidRPr="0067295D">
        <w:rPr>
          <w:sz w:val="24"/>
          <w:szCs w:val="24"/>
        </w:rPr>
        <w:t>в срок не позднее 3 (трёх) рабочих дней с даты получения требования Лизингодателя об исполнении обязательств по договору поручительства письменно уведомляет о получении</w:t>
      </w:r>
      <w:r w:rsidR="00EB270E">
        <w:rPr>
          <w:sz w:val="24"/>
          <w:szCs w:val="24"/>
        </w:rPr>
        <w:t xml:space="preserve"> </w:t>
      </w:r>
      <w:r w:rsidRPr="0067295D">
        <w:rPr>
          <w:sz w:val="24"/>
          <w:szCs w:val="24"/>
        </w:rPr>
        <w:t>такого</w:t>
      </w:r>
      <w:r w:rsidR="00EB270E">
        <w:rPr>
          <w:sz w:val="24"/>
          <w:szCs w:val="24"/>
        </w:rPr>
        <w:t xml:space="preserve"> </w:t>
      </w:r>
      <w:r w:rsidRPr="0067295D">
        <w:rPr>
          <w:sz w:val="24"/>
          <w:szCs w:val="24"/>
        </w:rPr>
        <w:t>требования</w:t>
      </w:r>
      <w:r w:rsidR="00EB270E">
        <w:rPr>
          <w:sz w:val="24"/>
          <w:szCs w:val="24"/>
        </w:rPr>
        <w:t xml:space="preserve"> </w:t>
      </w:r>
      <w:r w:rsidRPr="0067295D">
        <w:rPr>
          <w:sz w:val="24"/>
          <w:szCs w:val="24"/>
        </w:rPr>
        <w:t>Лизингополучателя.</w:t>
      </w:r>
    </w:p>
    <w:p w:rsidR="0067295D" w:rsidRPr="0067295D" w:rsidRDefault="0067295D" w:rsidP="00AB3B7E">
      <w:pPr>
        <w:ind w:right="14" w:firstLine="567"/>
        <w:jc w:val="both"/>
        <w:rPr>
          <w:sz w:val="24"/>
          <w:szCs w:val="24"/>
        </w:rPr>
      </w:pPr>
      <w:r w:rsidRPr="0067295D">
        <w:rPr>
          <w:b/>
          <w:sz w:val="24"/>
          <w:szCs w:val="24"/>
        </w:rPr>
        <w:t>6.2.</w:t>
      </w:r>
      <w:r w:rsidRPr="0067295D">
        <w:rPr>
          <w:sz w:val="24"/>
          <w:szCs w:val="24"/>
        </w:rPr>
        <w:t xml:space="preserve"> Лизингополучатель, Лизингодатель и Фонд при изменении банковских реквизитов, наименования и (или) их места нахождения в течение 3 (трех) рабочих дней в письменном виде информируют об этом своих контрагентов.</w:t>
      </w:r>
    </w:p>
    <w:p w:rsidR="0067295D" w:rsidRPr="0067295D" w:rsidRDefault="0067295D" w:rsidP="00AB3B7E">
      <w:pPr>
        <w:ind w:right="14" w:firstLine="567"/>
        <w:jc w:val="both"/>
        <w:rPr>
          <w:sz w:val="24"/>
          <w:szCs w:val="24"/>
        </w:rPr>
      </w:pPr>
      <w:r w:rsidRPr="0067295D">
        <w:rPr>
          <w:sz w:val="24"/>
          <w:szCs w:val="24"/>
        </w:rPr>
        <w:t xml:space="preserve">На сторону, нарушившую данное условие, возлагаются все неблагоприятные последствия </w:t>
      </w:r>
      <w:proofErr w:type="spellStart"/>
      <w:r w:rsidRPr="0067295D">
        <w:rPr>
          <w:sz w:val="24"/>
          <w:szCs w:val="24"/>
        </w:rPr>
        <w:t>неуведомления</w:t>
      </w:r>
      <w:proofErr w:type="spellEnd"/>
      <w:r w:rsidRPr="0067295D">
        <w:rPr>
          <w:sz w:val="24"/>
          <w:szCs w:val="24"/>
        </w:rPr>
        <w:t xml:space="preserve"> контрагентов.</w:t>
      </w:r>
    </w:p>
    <w:p w:rsidR="0067295D" w:rsidRPr="0067295D" w:rsidRDefault="0067295D" w:rsidP="00AB3B7E">
      <w:pPr>
        <w:ind w:right="14" w:firstLine="567"/>
        <w:jc w:val="both"/>
        <w:rPr>
          <w:sz w:val="24"/>
          <w:szCs w:val="24"/>
        </w:rPr>
      </w:pPr>
      <w:r w:rsidRPr="0067295D">
        <w:rPr>
          <w:b/>
          <w:sz w:val="24"/>
          <w:szCs w:val="24"/>
        </w:rPr>
        <w:t>6.3.</w:t>
      </w:r>
      <w:r w:rsidRPr="0067295D">
        <w:rPr>
          <w:sz w:val="24"/>
          <w:szCs w:val="24"/>
        </w:rPr>
        <w:t xml:space="preserve"> Информация, передаваемая между Сторонами Договора поручительства в период действия поручительства, является конфиденциальной и не подлежит передаче другим лицам, за исключением:</w:t>
      </w:r>
    </w:p>
    <w:p w:rsidR="0067295D" w:rsidRPr="0067295D" w:rsidRDefault="0067295D" w:rsidP="00F00635">
      <w:pPr>
        <w:numPr>
          <w:ilvl w:val="0"/>
          <w:numId w:val="14"/>
        </w:numPr>
        <w:tabs>
          <w:tab w:val="left" w:pos="851"/>
        </w:tabs>
        <w:ind w:left="0" w:right="14" w:firstLine="567"/>
        <w:jc w:val="both"/>
        <w:rPr>
          <w:sz w:val="24"/>
          <w:szCs w:val="24"/>
        </w:rPr>
      </w:pPr>
      <w:r w:rsidRPr="0067295D">
        <w:rPr>
          <w:sz w:val="24"/>
          <w:szCs w:val="24"/>
        </w:rPr>
        <w:t>федеральных органов государственной власти</w:t>
      </w:r>
      <w:r w:rsidRPr="0067295D">
        <w:rPr>
          <w:sz w:val="24"/>
          <w:szCs w:val="24"/>
          <w:lang w:val="en-US"/>
        </w:rPr>
        <w:t>;</w:t>
      </w:r>
    </w:p>
    <w:p w:rsidR="0067295D" w:rsidRPr="0067295D" w:rsidRDefault="0067295D" w:rsidP="00F00635">
      <w:pPr>
        <w:numPr>
          <w:ilvl w:val="0"/>
          <w:numId w:val="14"/>
        </w:numPr>
        <w:tabs>
          <w:tab w:val="left" w:pos="851"/>
        </w:tabs>
        <w:ind w:left="0" w:right="14" w:firstLine="567"/>
        <w:jc w:val="both"/>
        <w:rPr>
          <w:sz w:val="24"/>
          <w:szCs w:val="24"/>
        </w:rPr>
      </w:pPr>
      <w:r w:rsidRPr="0067295D">
        <w:rPr>
          <w:sz w:val="24"/>
          <w:szCs w:val="24"/>
        </w:rPr>
        <w:t>органов власти субъекта Российской Федерации;</w:t>
      </w:r>
    </w:p>
    <w:p w:rsidR="0067295D" w:rsidRPr="0067295D" w:rsidRDefault="0067295D" w:rsidP="00F00635">
      <w:pPr>
        <w:numPr>
          <w:ilvl w:val="0"/>
          <w:numId w:val="14"/>
        </w:numPr>
        <w:tabs>
          <w:tab w:val="left" w:pos="851"/>
        </w:tabs>
        <w:ind w:left="0" w:right="14" w:firstLine="567"/>
        <w:jc w:val="both"/>
        <w:rPr>
          <w:sz w:val="24"/>
          <w:szCs w:val="24"/>
        </w:rPr>
      </w:pPr>
      <w:r w:rsidRPr="0067295D">
        <w:rPr>
          <w:sz w:val="24"/>
          <w:szCs w:val="24"/>
        </w:rPr>
        <w:t>контрольно-надзорных органов Российской Федерации;</w:t>
      </w:r>
    </w:p>
    <w:p w:rsidR="0067295D" w:rsidRPr="0067295D" w:rsidRDefault="0067295D" w:rsidP="00F00635">
      <w:pPr>
        <w:numPr>
          <w:ilvl w:val="0"/>
          <w:numId w:val="14"/>
        </w:numPr>
        <w:tabs>
          <w:tab w:val="left" w:pos="851"/>
        </w:tabs>
        <w:ind w:left="0" w:right="14" w:firstLine="567"/>
        <w:jc w:val="both"/>
        <w:rPr>
          <w:sz w:val="24"/>
          <w:szCs w:val="24"/>
        </w:rPr>
      </w:pPr>
      <w:r w:rsidRPr="0067295D">
        <w:rPr>
          <w:sz w:val="24"/>
          <w:szCs w:val="24"/>
        </w:rPr>
        <w:t>государственных корпораций, осуществляющих деятельность в качестве институтов развития малого и среднего предпринимательства;</w:t>
      </w:r>
    </w:p>
    <w:p w:rsidR="0067295D" w:rsidRPr="0067295D" w:rsidRDefault="0067295D" w:rsidP="00F00635">
      <w:pPr>
        <w:numPr>
          <w:ilvl w:val="0"/>
          <w:numId w:val="14"/>
        </w:numPr>
        <w:tabs>
          <w:tab w:val="left" w:pos="851"/>
        </w:tabs>
        <w:ind w:left="0" w:right="14" w:firstLine="567"/>
        <w:jc w:val="both"/>
        <w:rPr>
          <w:sz w:val="24"/>
          <w:szCs w:val="24"/>
        </w:rPr>
      </w:pPr>
      <w:r w:rsidRPr="0067295D">
        <w:rPr>
          <w:sz w:val="24"/>
          <w:szCs w:val="24"/>
        </w:rPr>
        <w:t>иных случаев, установленных законодательством Российской Федерации.</w:t>
      </w:r>
    </w:p>
    <w:p w:rsidR="0067295D" w:rsidRPr="0067295D" w:rsidRDefault="0067295D" w:rsidP="0067295D">
      <w:pPr>
        <w:pStyle w:val="1"/>
        <w:spacing w:before="0"/>
        <w:ind w:hanging="2845"/>
        <w:jc w:val="both"/>
        <w:rPr>
          <w:rFonts w:ascii="Times New Roman" w:hAnsi="Times New Roman" w:cs="Times New Roman"/>
          <w:b w:val="0"/>
          <w:sz w:val="24"/>
          <w:szCs w:val="24"/>
        </w:rPr>
      </w:pPr>
      <w:r w:rsidRPr="0067295D">
        <w:rPr>
          <w:rFonts w:ascii="Times New Roman" w:hAnsi="Times New Roman" w:cs="Times New Roman"/>
          <w:b w:val="0"/>
          <w:sz w:val="24"/>
          <w:szCs w:val="24"/>
        </w:rPr>
        <w:t>                   </w:t>
      </w:r>
    </w:p>
    <w:p w:rsidR="0067295D" w:rsidRPr="0067295D" w:rsidRDefault="0067295D" w:rsidP="0067295D">
      <w:pPr>
        <w:pStyle w:val="1"/>
        <w:keepNext w:val="0"/>
        <w:keepLines w:val="0"/>
        <w:widowControl w:val="0"/>
        <w:spacing w:before="0"/>
        <w:ind w:firstLine="709"/>
        <w:jc w:val="center"/>
        <w:rPr>
          <w:rFonts w:ascii="Times New Roman" w:hAnsi="Times New Roman" w:cs="Times New Roman"/>
          <w:color w:val="auto"/>
          <w:sz w:val="24"/>
          <w:szCs w:val="24"/>
        </w:rPr>
      </w:pPr>
      <w:r w:rsidRPr="0067295D">
        <w:rPr>
          <w:rFonts w:ascii="Times New Roman" w:hAnsi="Times New Roman" w:cs="Times New Roman"/>
          <w:color w:val="auto"/>
          <w:sz w:val="24"/>
          <w:szCs w:val="24"/>
        </w:rPr>
        <w:t>7. ПОРЯДОК ВЫПОЛНЕНИЯ ФОНДОМ ОБЯЗАТЕЛЬСТВ ПО ВЫДАННОМУ ПОРУЧИТЕЛЬСТВУ</w:t>
      </w:r>
    </w:p>
    <w:p w:rsidR="0067295D" w:rsidRPr="0067295D" w:rsidRDefault="0067295D" w:rsidP="00C40400">
      <w:pPr>
        <w:widowControl w:val="0"/>
        <w:ind w:firstLine="567"/>
        <w:jc w:val="both"/>
        <w:rPr>
          <w:sz w:val="24"/>
          <w:szCs w:val="24"/>
        </w:rPr>
      </w:pPr>
      <w:r w:rsidRPr="0067295D">
        <w:rPr>
          <w:b/>
          <w:sz w:val="24"/>
          <w:szCs w:val="24"/>
        </w:rPr>
        <w:t>7.1.</w:t>
      </w:r>
      <w:r w:rsidRPr="0067295D">
        <w:rPr>
          <w:sz w:val="24"/>
          <w:szCs w:val="24"/>
        </w:rPr>
        <w:t xml:space="preserve"> В срок не позднее 5 (пяти) рабочих дней с даты принятия решения Лизингодателем о досрочном погашении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Лизингодатель в письменном виде уведомляет Фонд об этом с указанием даты принятия данного решения, суммы неисполненных Лизингополучателем обязательств и расчета задолженности Лизингополучателя перед Лизингодателем, рассчитанных на дату принятия решения о досрочном погашении всей имеющейся задолженности</w:t>
      </w:r>
      <w:r w:rsidR="004F0DA2">
        <w:rPr>
          <w:sz w:val="24"/>
          <w:szCs w:val="24"/>
        </w:rPr>
        <w:t>.</w:t>
      </w:r>
    </w:p>
    <w:p w:rsidR="0067295D" w:rsidRPr="0067295D" w:rsidRDefault="0067295D" w:rsidP="00C40400">
      <w:pPr>
        <w:widowControl w:val="0"/>
        <w:ind w:firstLine="567"/>
        <w:jc w:val="both"/>
        <w:rPr>
          <w:sz w:val="24"/>
          <w:szCs w:val="24"/>
        </w:rPr>
      </w:pPr>
      <w:r w:rsidRPr="0067295D">
        <w:rPr>
          <w:sz w:val="24"/>
          <w:szCs w:val="24"/>
        </w:rPr>
        <w:t xml:space="preserve">Извещение Фонду о неисполнении (ненадлежащем исполнении) Лизингополучателем обязательств по Договору лизинга должно быть направлено ценным письмом с уведомлением и описью вложения, либо передано </w:t>
      </w:r>
      <w:r w:rsidR="00313DF8">
        <w:rPr>
          <w:sz w:val="24"/>
          <w:szCs w:val="24"/>
        </w:rPr>
        <w:t>Фонду</w:t>
      </w:r>
      <w:r w:rsidRPr="0067295D">
        <w:rPr>
          <w:sz w:val="24"/>
          <w:szCs w:val="24"/>
        </w:rPr>
        <w:t xml:space="preserve"> нарочно (в этом случае факт передачи извещения подтверждается отметкой уполномоченного лица Фонда на копии извещения). </w:t>
      </w:r>
    </w:p>
    <w:p w:rsidR="0067295D" w:rsidRPr="0067295D" w:rsidRDefault="0067295D" w:rsidP="00C40400">
      <w:pPr>
        <w:widowControl w:val="0"/>
        <w:ind w:firstLine="567"/>
        <w:jc w:val="both"/>
        <w:rPr>
          <w:sz w:val="24"/>
          <w:szCs w:val="24"/>
        </w:rPr>
      </w:pPr>
      <w:r w:rsidRPr="0067295D">
        <w:rPr>
          <w:sz w:val="24"/>
          <w:szCs w:val="24"/>
        </w:rPr>
        <w:t>После получения Фондом сообщения от Лизингодателя, по инициативе любой из сторон, уполномоченные лица Лизингодателя, Фонда и Лизингополучателя проводят совместную встречу.</w:t>
      </w:r>
    </w:p>
    <w:p w:rsidR="0067295D" w:rsidRPr="0067295D" w:rsidRDefault="0067295D" w:rsidP="00C40400">
      <w:pPr>
        <w:widowControl w:val="0"/>
        <w:ind w:firstLine="567"/>
        <w:jc w:val="both"/>
        <w:rPr>
          <w:sz w:val="24"/>
          <w:szCs w:val="24"/>
        </w:rPr>
      </w:pPr>
      <w:r w:rsidRPr="0067295D">
        <w:rPr>
          <w:b/>
          <w:sz w:val="24"/>
          <w:szCs w:val="24"/>
        </w:rPr>
        <w:t>7.2.</w:t>
      </w:r>
      <w:r w:rsidRPr="0067295D">
        <w:rPr>
          <w:sz w:val="24"/>
          <w:szCs w:val="24"/>
        </w:rPr>
        <w:t xml:space="preserve"> В срок не позднее 10 (Десяти) рабочих дней с даты принятия решения Лизингодателем о досрочном погашении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Лизингодатель предъявляет письменное требование (претензию) к Лизингополучателю, Поручителю</w:t>
      </w:r>
      <w:r w:rsidR="00D024F2">
        <w:rPr>
          <w:sz w:val="24"/>
          <w:szCs w:val="24"/>
        </w:rPr>
        <w:t xml:space="preserve"> </w:t>
      </w:r>
      <w:r w:rsidRPr="0067295D">
        <w:rPr>
          <w:sz w:val="24"/>
          <w:szCs w:val="24"/>
        </w:rPr>
        <w:t>(-ям) (</w:t>
      </w:r>
      <w:r w:rsidRPr="0067295D">
        <w:rPr>
          <w:sz w:val="24"/>
          <w:szCs w:val="24"/>
          <w:shd w:val="clear" w:color="auto" w:fill="FFFFFF"/>
        </w:rPr>
        <w:t>за исключением поручительства Фонда), Залогодателю (-ям)</w:t>
      </w:r>
      <w:r w:rsidRPr="0067295D">
        <w:rPr>
          <w:sz w:val="24"/>
          <w:szCs w:val="24"/>
        </w:rPr>
        <w:t>, в котором указываются: сумма требований, номера счетов Лизингодателя, на которые подлежат зачислению денежные средства, а также срок исполнения требования Лизингодателя с приложением копий подтверждающих задолженность Лизингополучателя документов, а в случае Залогодателя (-ей) – срок, по истечении которого на предмет залога может быть обращено взыскание.</w:t>
      </w:r>
    </w:p>
    <w:p w:rsidR="0067295D" w:rsidRPr="0067295D" w:rsidRDefault="0067295D" w:rsidP="00C40400">
      <w:pPr>
        <w:widowControl w:val="0"/>
        <w:ind w:firstLine="567"/>
        <w:jc w:val="both"/>
        <w:rPr>
          <w:i/>
          <w:sz w:val="24"/>
          <w:szCs w:val="24"/>
        </w:rPr>
      </w:pPr>
      <w:r w:rsidRPr="0067295D">
        <w:rPr>
          <w:sz w:val="24"/>
          <w:szCs w:val="24"/>
        </w:rPr>
        <w:t xml:space="preserve">Заверенные надлежащим образом со стороны Лизингодателя копии, указанных выше требований (претензий) в тот же срок направляются Лизингодателем в </w:t>
      </w:r>
      <w:r w:rsidR="00C40400">
        <w:rPr>
          <w:sz w:val="24"/>
          <w:szCs w:val="24"/>
        </w:rPr>
        <w:t>Фонд</w:t>
      </w:r>
      <w:r w:rsidRPr="0067295D">
        <w:rPr>
          <w:sz w:val="24"/>
          <w:szCs w:val="24"/>
        </w:rPr>
        <w:t>.</w:t>
      </w:r>
      <w:r w:rsidRPr="0067295D">
        <w:rPr>
          <w:i/>
          <w:sz w:val="24"/>
          <w:szCs w:val="24"/>
        </w:rPr>
        <w:tab/>
      </w:r>
    </w:p>
    <w:p w:rsidR="0067295D" w:rsidRPr="0067295D" w:rsidRDefault="0067295D" w:rsidP="00C40400">
      <w:pPr>
        <w:widowControl w:val="0"/>
        <w:ind w:firstLine="567"/>
        <w:jc w:val="both"/>
        <w:rPr>
          <w:sz w:val="24"/>
          <w:szCs w:val="24"/>
        </w:rPr>
      </w:pPr>
      <w:r w:rsidRPr="0067295D">
        <w:rPr>
          <w:b/>
          <w:sz w:val="24"/>
          <w:szCs w:val="24"/>
        </w:rPr>
        <w:t>7.3.</w:t>
      </w:r>
      <w:r w:rsidRPr="0067295D">
        <w:rPr>
          <w:sz w:val="24"/>
          <w:szCs w:val="24"/>
        </w:rPr>
        <w:t xml:space="preserve"> Лизингополучатель принимает все разумные и доступные в сложившейся ситуации меры к надлежащему исполнению своих обязательств в срок, указанный в требовании Лизингодателя.</w:t>
      </w:r>
    </w:p>
    <w:p w:rsidR="0067295D" w:rsidRPr="0067295D" w:rsidRDefault="0067295D" w:rsidP="00C40400">
      <w:pPr>
        <w:widowControl w:val="0"/>
        <w:ind w:firstLine="567"/>
        <w:jc w:val="both"/>
        <w:rPr>
          <w:sz w:val="24"/>
          <w:szCs w:val="24"/>
        </w:rPr>
      </w:pPr>
      <w:r w:rsidRPr="0067295D">
        <w:rPr>
          <w:sz w:val="24"/>
          <w:szCs w:val="24"/>
        </w:rPr>
        <w:t>О полном или частичном исполнении требования Лизингодателя, а также о полной или частичной невозможности удовлетворить заявленное Лизингодателем требование (с указанием причин) Лизингополучатель обязан в срок, указанный в требовании (претензии) как срок его исполнения, в письменной форме уведомить Лизингодателя и Фонд.</w:t>
      </w:r>
    </w:p>
    <w:p w:rsidR="0067295D" w:rsidRPr="0067295D" w:rsidRDefault="0067295D" w:rsidP="00C40400">
      <w:pPr>
        <w:autoSpaceDE w:val="0"/>
        <w:autoSpaceDN w:val="0"/>
        <w:adjustRightInd w:val="0"/>
        <w:ind w:firstLine="567"/>
        <w:jc w:val="both"/>
        <w:rPr>
          <w:sz w:val="24"/>
          <w:szCs w:val="24"/>
        </w:rPr>
      </w:pPr>
      <w:r w:rsidRPr="0067295D">
        <w:rPr>
          <w:b/>
          <w:sz w:val="24"/>
          <w:szCs w:val="24"/>
        </w:rPr>
        <w:t>7.4.</w:t>
      </w:r>
      <w:r w:rsidRPr="0067295D">
        <w:rPr>
          <w:sz w:val="24"/>
          <w:szCs w:val="24"/>
        </w:rPr>
        <w:t xml:space="preserve"> В течение 90 (девяноста) календарных дней с даты принятия решения Лизингодателем о досрочном погашении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(согласно п. 7.2. настоящего Порядка), Лизингодатель обязан принять все разумные и доступные в сложившейся ситуации меры в целях получения от Лизингополучателя денежных сумм для погашения стоимости предмета лизинга,  указанной в договоре финансовой аренды (лизинга) и исполнения иных обязательств, предусмотренных Договором лизинга, а именно:</w:t>
      </w:r>
    </w:p>
    <w:p w:rsidR="0067295D" w:rsidRPr="0067295D" w:rsidRDefault="0067295D" w:rsidP="00C40400">
      <w:pPr>
        <w:widowControl w:val="0"/>
        <w:ind w:firstLine="567"/>
        <w:jc w:val="both"/>
        <w:rPr>
          <w:sz w:val="24"/>
          <w:szCs w:val="24"/>
        </w:rPr>
      </w:pPr>
      <w:r w:rsidRPr="0067295D">
        <w:rPr>
          <w:sz w:val="24"/>
          <w:szCs w:val="24"/>
          <w:shd w:val="clear" w:color="auto" w:fill="FFFFFF"/>
        </w:rPr>
        <w:t xml:space="preserve">- изъятие Предмета лизинга у Лизингополучателя и </w:t>
      </w:r>
      <w:r w:rsidR="00400294">
        <w:rPr>
          <w:sz w:val="24"/>
          <w:szCs w:val="24"/>
          <w:shd w:val="clear" w:color="auto" w:fill="FFFFFF"/>
        </w:rPr>
        <w:t>определение сальдо встречных обязательств</w:t>
      </w:r>
      <w:r w:rsidRPr="0067295D">
        <w:rPr>
          <w:sz w:val="24"/>
          <w:szCs w:val="24"/>
        </w:rPr>
        <w:t>;</w:t>
      </w:r>
    </w:p>
    <w:p w:rsidR="0067295D" w:rsidRPr="0067295D" w:rsidRDefault="0067295D" w:rsidP="00C40400">
      <w:pPr>
        <w:widowControl w:val="0"/>
        <w:ind w:firstLine="567"/>
        <w:jc w:val="both"/>
        <w:rPr>
          <w:sz w:val="24"/>
          <w:szCs w:val="24"/>
          <w:highlight w:val="yellow"/>
          <w:shd w:val="clear" w:color="auto" w:fill="FFFFFF"/>
        </w:rPr>
      </w:pPr>
      <w:r w:rsidRPr="0067295D">
        <w:rPr>
          <w:sz w:val="24"/>
          <w:szCs w:val="24"/>
          <w:shd w:val="clear" w:color="auto" w:fill="FFFFFF"/>
        </w:rPr>
        <w:t xml:space="preserve">- получения страхового возмещения по </w:t>
      </w:r>
      <w:r w:rsidRPr="0067295D">
        <w:rPr>
          <w:sz w:val="24"/>
          <w:szCs w:val="24"/>
        </w:rPr>
        <w:t xml:space="preserve">договору страхования предмета лизинга (если страхования предмета лизинга предусмотрено договором финансовой аренды (лизинга)) </w:t>
      </w:r>
      <w:r w:rsidRPr="0067295D">
        <w:rPr>
          <w:rStyle w:val="a8"/>
          <w:sz w:val="24"/>
          <w:szCs w:val="24"/>
        </w:rPr>
        <w:footnoteReference w:id="2"/>
      </w:r>
    </w:p>
    <w:p w:rsidR="00947947" w:rsidRPr="00947947" w:rsidRDefault="0067295D" w:rsidP="00947947">
      <w:pPr>
        <w:widowControl w:val="0"/>
        <w:ind w:right="-29" w:firstLine="709"/>
        <w:jc w:val="both"/>
        <w:rPr>
          <w:sz w:val="24"/>
          <w:szCs w:val="24"/>
          <w:shd w:val="clear" w:color="auto" w:fill="FFFFFF"/>
        </w:rPr>
      </w:pPr>
      <w:r w:rsidRPr="0067295D">
        <w:rPr>
          <w:sz w:val="24"/>
          <w:szCs w:val="24"/>
        </w:rPr>
        <w:t>- </w:t>
      </w:r>
      <w:r w:rsidR="00367EA7" w:rsidRPr="00367EA7">
        <w:rPr>
          <w:sz w:val="24"/>
          <w:szCs w:val="24"/>
          <w:shd w:val="clear" w:color="auto" w:fill="FFFFFF"/>
        </w:rPr>
        <w:t>переговоры и выезды по месту нахождения Лизингополучателя, Поручителей (за исключением поручительства Фонда), Залогодателей с обязательной фиксацией результатов протоколами переговоров;</w:t>
      </w:r>
    </w:p>
    <w:p w:rsidR="00947947" w:rsidRPr="00947947" w:rsidRDefault="00367EA7" w:rsidP="00947947">
      <w:pPr>
        <w:widowControl w:val="0"/>
        <w:ind w:right="-29" w:firstLine="709"/>
        <w:jc w:val="both"/>
        <w:rPr>
          <w:sz w:val="24"/>
          <w:szCs w:val="24"/>
          <w:shd w:val="clear" w:color="auto" w:fill="FFFFFF"/>
        </w:rPr>
      </w:pPr>
      <w:r w:rsidRPr="00367EA7">
        <w:rPr>
          <w:sz w:val="24"/>
          <w:szCs w:val="24"/>
          <w:shd w:val="clear" w:color="auto" w:fill="FFFFFF"/>
        </w:rPr>
        <w:t>- мониторинг залогового обеспечения с обязательной фиксацией результатов указанных мероприятий (путем подписания актов проверки заложенного имущества с приложением фото- или видеосъемки</w:t>
      </w:r>
      <w:r w:rsidR="00947947">
        <w:rPr>
          <w:sz w:val="24"/>
          <w:szCs w:val="24"/>
          <w:shd w:val="clear" w:color="auto" w:fill="FFFFFF"/>
        </w:rPr>
        <w:t>);</w:t>
      </w:r>
    </w:p>
    <w:p w:rsidR="0067295D" w:rsidRPr="0067295D" w:rsidRDefault="0067295D" w:rsidP="00947947">
      <w:pPr>
        <w:widowControl w:val="0"/>
        <w:ind w:firstLine="567"/>
        <w:jc w:val="both"/>
        <w:rPr>
          <w:sz w:val="24"/>
          <w:szCs w:val="24"/>
          <w:shd w:val="clear" w:color="auto" w:fill="FFFFFF"/>
        </w:rPr>
      </w:pPr>
      <w:r w:rsidRPr="0067295D">
        <w:rPr>
          <w:sz w:val="24"/>
          <w:szCs w:val="24"/>
          <w:shd w:val="clear" w:color="auto" w:fill="FFFFFF"/>
        </w:rPr>
        <w:t xml:space="preserve">- урегулирования задолженности </w:t>
      </w:r>
      <w:r w:rsidR="00BA1190">
        <w:rPr>
          <w:sz w:val="24"/>
          <w:szCs w:val="24"/>
          <w:shd w:val="clear" w:color="auto" w:fill="FFFFFF"/>
        </w:rPr>
        <w:t>путем</w:t>
      </w:r>
      <w:r w:rsidRPr="0067295D">
        <w:rPr>
          <w:sz w:val="24"/>
          <w:szCs w:val="24"/>
          <w:shd w:val="clear" w:color="auto" w:fill="FFFFFF"/>
        </w:rPr>
        <w:t xml:space="preserve"> заключения мирового соглашения;</w:t>
      </w:r>
    </w:p>
    <w:p w:rsidR="0067295D" w:rsidRPr="0067295D" w:rsidRDefault="0067295D" w:rsidP="00C40400">
      <w:pPr>
        <w:widowControl w:val="0"/>
        <w:ind w:firstLine="567"/>
        <w:jc w:val="both"/>
        <w:rPr>
          <w:sz w:val="24"/>
          <w:szCs w:val="24"/>
          <w:shd w:val="clear" w:color="auto" w:fill="FFFFFF"/>
        </w:rPr>
      </w:pPr>
      <w:r w:rsidRPr="0067295D">
        <w:rPr>
          <w:sz w:val="24"/>
          <w:szCs w:val="24"/>
        </w:rPr>
        <w:t>- реализации предусмотренных Договором лизинга видов обеспечения, а именно</w:t>
      </w:r>
      <w:r w:rsidRPr="0067295D">
        <w:rPr>
          <w:sz w:val="24"/>
          <w:szCs w:val="24"/>
          <w:shd w:val="clear" w:color="auto" w:fill="FFFFFF"/>
        </w:rPr>
        <w:t>:</w:t>
      </w:r>
    </w:p>
    <w:p w:rsidR="0067295D" w:rsidRPr="0067295D" w:rsidRDefault="0067295D" w:rsidP="00F00635">
      <w:pPr>
        <w:widowControl w:val="0"/>
        <w:numPr>
          <w:ilvl w:val="0"/>
          <w:numId w:val="2"/>
        </w:numPr>
        <w:tabs>
          <w:tab w:val="left" w:pos="993"/>
        </w:tabs>
        <w:ind w:left="0" w:firstLine="567"/>
        <w:jc w:val="both"/>
        <w:rPr>
          <w:sz w:val="24"/>
          <w:szCs w:val="24"/>
          <w:shd w:val="clear" w:color="auto" w:fill="FFFFFF"/>
        </w:rPr>
      </w:pPr>
      <w:r w:rsidRPr="0067295D">
        <w:rPr>
          <w:sz w:val="24"/>
          <w:szCs w:val="24"/>
          <w:shd w:val="clear" w:color="auto" w:fill="FFFFFF"/>
        </w:rPr>
        <w:t>списания денежных средств на условиях заранее данного акцепта со счета (-</w:t>
      </w:r>
      <w:proofErr w:type="spellStart"/>
      <w:r w:rsidRPr="0067295D">
        <w:rPr>
          <w:sz w:val="24"/>
          <w:szCs w:val="24"/>
          <w:shd w:val="clear" w:color="auto" w:fill="FFFFFF"/>
        </w:rPr>
        <w:t>ов</w:t>
      </w:r>
      <w:proofErr w:type="spellEnd"/>
      <w:r w:rsidRPr="0067295D">
        <w:rPr>
          <w:sz w:val="24"/>
          <w:szCs w:val="24"/>
          <w:shd w:val="clear" w:color="auto" w:fill="FFFFFF"/>
        </w:rPr>
        <w:t>)</w:t>
      </w:r>
      <w:r w:rsidRPr="0067295D">
        <w:rPr>
          <w:sz w:val="24"/>
          <w:szCs w:val="24"/>
        </w:rPr>
        <w:t xml:space="preserve"> Лизингополучателя </w:t>
      </w:r>
      <w:r w:rsidRPr="0067295D">
        <w:rPr>
          <w:sz w:val="24"/>
          <w:szCs w:val="24"/>
          <w:shd w:val="clear" w:color="auto" w:fill="FFFFFF"/>
        </w:rPr>
        <w:t>/ его поручителей (за исключением поручительства Фонда), открытых в кредитных организациях (если данное право предусмотрено Договором лизинга</w:t>
      </w:r>
      <w:r w:rsidRPr="0067295D">
        <w:rPr>
          <w:sz w:val="24"/>
          <w:szCs w:val="24"/>
        </w:rPr>
        <w:t>,</w:t>
      </w:r>
      <w:r w:rsidRPr="0067295D">
        <w:rPr>
          <w:sz w:val="24"/>
          <w:szCs w:val="24"/>
          <w:shd w:val="clear" w:color="auto" w:fill="FFFFFF"/>
        </w:rPr>
        <w:t xml:space="preserve"> договором поручительства либо предоставлено </w:t>
      </w:r>
      <w:r w:rsidRPr="0067295D">
        <w:rPr>
          <w:sz w:val="24"/>
          <w:szCs w:val="24"/>
        </w:rPr>
        <w:t>Лизингодателю</w:t>
      </w:r>
      <w:r w:rsidRPr="0067295D">
        <w:rPr>
          <w:sz w:val="24"/>
          <w:szCs w:val="24"/>
          <w:shd w:val="clear" w:color="auto" w:fill="FFFFFF"/>
        </w:rPr>
        <w:t xml:space="preserve"> в рамках отдельных соглашений); </w:t>
      </w:r>
    </w:p>
    <w:p w:rsidR="0067295D" w:rsidRPr="0067295D" w:rsidRDefault="0067295D" w:rsidP="00F00635">
      <w:pPr>
        <w:widowControl w:val="0"/>
        <w:numPr>
          <w:ilvl w:val="0"/>
          <w:numId w:val="3"/>
        </w:numPr>
        <w:tabs>
          <w:tab w:val="left" w:pos="993"/>
        </w:tabs>
        <w:ind w:left="0" w:firstLine="567"/>
        <w:jc w:val="both"/>
        <w:rPr>
          <w:sz w:val="24"/>
          <w:szCs w:val="24"/>
          <w:shd w:val="clear" w:color="auto" w:fill="FFFFFF"/>
        </w:rPr>
      </w:pPr>
      <w:r w:rsidRPr="0067295D">
        <w:rPr>
          <w:sz w:val="24"/>
          <w:szCs w:val="24"/>
          <w:shd w:val="clear" w:color="auto" w:fill="FFFFFF"/>
        </w:rPr>
        <w:t xml:space="preserve">предъявляет требование по независимой (банковской) гарантии (если обязательство обеспечено независимой (банковской) гарантией), поручительствам третьих лиц (за исключением поручительства Фонда); </w:t>
      </w:r>
    </w:p>
    <w:p w:rsidR="0067295D" w:rsidRPr="0067295D" w:rsidRDefault="0067295D" w:rsidP="00F00635">
      <w:pPr>
        <w:widowControl w:val="0"/>
        <w:numPr>
          <w:ilvl w:val="0"/>
          <w:numId w:val="4"/>
        </w:numPr>
        <w:tabs>
          <w:tab w:val="left" w:pos="993"/>
        </w:tabs>
        <w:ind w:left="0" w:firstLine="567"/>
        <w:jc w:val="both"/>
        <w:rPr>
          <w:sz w:val="24"/>
          <w:szCs w:val="24"/>
          <w:shd w:val="clear" w:color="auto" w:fill="FFFFFF"/>
        </w:rPr>
      </w:pPr>
      <w:r w:rsidRPr="0067295D">
        <w:rPr>
          <w:sz w:val="24"/>
          <w:szCs w:val="24"/>
          <w:shd w:val="clear" w:color="auto" w:fill="FFFFFF"/>
        </w:rPr>
        <w:t>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w:t>
      </w:r>
      <w:r w:rsidRPr="0067295D">
        <w:rPr>
          <w:rStyle w:val="a8"/>
          <w:sz w:val="24"/>
          <w:szCs w:val="24"/>
        </w:rPr>
        <w:t xml:space="preserve"> </w:t>
      </w:r>
      <w:r w:rsidRPr="0067295D">
        <w:rPr>
          <w:rStyle w:val="a8"/>
          <w:sz w:val="24"/>
          <w:szCs w:val="24"/>
        </w:rPr>
        <w:footnoteReference w:id="3"/>
      </w:r>
      <w:r w:rsidRPr="0067295D">
        <w:rPr>
          <w:sz w:val="24"/>
          <w:szCs w:val="24"/>
          <w:shd w:val="clear" w:color="auto" w:fill="FFFFFF"/>
        </w:rPr>
        <w:t xml:space="preserve">; </w:t>
      </w:r>
    </w:p>
    <w:p w:rsidR="0067295D" w:rsidRPr="0067295D" w:rsidRDefault="0067295D" w:rsidP="00C40400">
      <w:pPr>
        <w:widowControl w:val="0"/>
        <w:ind w:firstLine="567"/>
        <w:jc w:val="both"/>
        <w:rPr>
          <w:sz w:val="24"/>
          <w:szCs w:val="24"/>
          <w:shd w:val="clear" w:color="auto" w:fill="FFFFFF"/>
        </w:rPr>
      </w:pPr>
      <w:r w:rsidRPr="0067295D">
        <w:rPr>
          <w:sz w:val="24"/>
          <w:szCs w:val="24"/>
          <w:shd w:val="clear" w:color="auto" w:fill="FFFFFF"/>
        </w:rPr>
        <w:t>- обращения в суд с иском(-</w:t>
      </w:r>
      <w:proofErr w:type="spellStart"/>
      <w:r w:rsidRPr="0067295D">
        <w:rPr>
          <w:sz w:val="24"/>
          <w:szCs w:val="24"/>
          <w:shd w:val="clear" w:color="auto" w:fill="FFFFFF"/>
        </w:rPr>
        <w:t>ами</w:t>
      </w:r>
      <w:proofErr w:type="spellEnd"/>
      <w:r w:rsidRPr="0067295D">
        <w:rPr>
          <w:sz w:val="24"/>
          <w:szCs w:val="24"/>
          <w:shd w:val="clear" w:color="auto" w:fill="FFFFFF"/>
        </w:rPr>
        <w:t xml:space="preserve">) о взыскании задолженности по </w:t>
      </w:r>
      <w:r w:rsidRPr="0067295D">
        <w:rPr>
          <w:sz w:val="24"/>
          <w:szCs w:val="24"/>
        </w:rPr>
        <w:t>Договору лизинга</w:t>
      </w:r>
      <w:r w:rsidRPr="0067295D">
        <w:rPr>
          <w:sz w:val="24"/>
          <w:szCs w:val="24"/>
          <w:shd w:val="clear" w:color="auto" w:fill="FFFFFF"/>
        </w:rPr>
        <w:t xml:space="preserve"> с </w:t>
      </w:r>
      <w:r w:rsidRPr="0067295D">
        <w:rPr>
          <w:sz w:val="24"/>
          <w:szCs w:val="24"/>
        </w:rPr>
        <w:t>Лизингополучателя</w:t>
      </w:r>
      <w:r w:rsidRPr="0067295D">
        <w:rPr>
          <w:sz w:val="24"/>
          <w:szCs w:val="24"/>
          <w:shd w:val="clear" w:color="auto" w:fill="FFFFFF"/>
        </w:rPr>
        <w:t xml:space="preserve">, его поручителей (за исключением поручительства Фонда), иных лиц (при наличии), об обращении взыскания на заложенное имущество, обеспечивающее исполнение обязательств </w:t>
      </w:r>
      <w:r w:rsidRPr="0067295D">
        <w:rPr>
          <w:sz w:val="24"/>
          <w:szCs w:val="24"/>
        </w:rPr>
        <w:t>Лизингодателя</w:t>
      </w:r>
      <w:r w:rsidRPr="0067295D">
        <w:rPr>
          <w:sz w:val="24"/>
          <w:szCs w:val="24"/>
          <w:shd w:val="clear" w:color="auto" w:fill="FFFFFF"/>
        </w:rPr>
        <w:t xml:space="preserve"> по </w:t>
      </w:r>
      <w:r w:rsidRPr="0067295D">
        <w:rPr>
          <w:sz w:val="24"/>
          <w:szCs w:val="24"/>
        </w:rPr>
        <w:t>Договору лизинга</w:t>
      </w:r>
      <w:r w:rsidRPr="0067295D">
        <w:rPr>
          <w:sz w:val="24"/>
          <w:szCs w:val="24"/>
          <w:shd w:val="clear" w:color="auto" w:fill="FFFFFF"/>
        </w:rPr>
        <w:t>, с обязательным наложением обеспечительных мер, привлечением к участию в деле Фонда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67295D" w:rsidRPr="0067295D" w:rsidRDefault="0067295D" w:rsidP="00C40400">
      <w:pPr>
        <w:widowControl w:val="0"/>
        <w:ind w:firstLine="567"/>
        <w:jc w:val="both"/>
        <w:rPr>
          <w:sz w:val="24"/>
          <w:szCs w:val="24"/>
          <w:shd w:val="clear" w:color="auto" w:fill="FFFFFF"/>
        </w:rPr>
      </w:pPr>
      <w:r w:rsidRPr="0067295D">
        <w:rPr>
          <w:sz w:val="24"/>
          <w:szCs w:val="24"/>
          <w:shd w:val="clear" w:color="auto" w:fill="FFFFFF"/>
        </w:rPr>
        <w:t>- предъявление исполнительных документов по взысканию суммы задолженности с Лизингополучателя, его поручителей (третьих лиц).</w:t>
      </w:r>
    </w:p>
    <w:p w:rsidR="0067295D" w:rsidRPr="0067295D" w:rsidRDefault="0067295D" w:rsidP="00C40400">
      <w:pPr>
        <w:widowControl w:val="0"/>
        <w:ind w:firstLine="567"/>
        <w:jc w:val="both"/>
        <w:rPr>
          <w:sz w:val="24"/>
          <w:szCs w:val="24"/>
          <w:shd w:val="clear" w:color="auto" w:fill="FFFFFF"/>
        </w:rPr>
      </w:pPr>
      <w:r w:rsidRPr="0067295D">
        <w:rPr>
          <w:sz w:val="24"/>
          <w:szCs w:val="24"/>
          <w:shd w:val="clear" w:color="auto" w:fill="FFFFFF"/>
        </w:rPr>
        <w:t xml:space="preserve">Дополнительно </w:t>
      </w:r>
      <w:r w:rsidRPr="0067295D">
        <w:rPr>
          <w:sz w:val="24"/>
          <w:szCs w:val="24"/>
        </w:rPr>
        <w:t xml:space="preserve">Лизингодатель </w:t>
      </w:r>
      <w:r w:rsidRPr="0067295D">
        <w:rPr>
          <w:sz w:val="24"/>
          <w:szCs w:val="24"/>
          <w:shd w:val="clear" w:color="auto" w:fill="FFFFFF"/>
        </w:rPr>
        <w:t xml:space="preserve">вправе осуществлять иные меры на свое усмотрение в целях взыскания задолженности по </w:t>
      </w:r>
      <w:r w:rsidRPr="0067295D">
        <w:rPr>
          <w:sz w:val="24"/>
          <w:szCs w:val="24"/>
        </w:rPr>
        <w:t>Договору лизинга</w:t>
      </w:r>
      <w:r w:rsidR="00C40400">
        <w:rPr>
          <w:sz w:val="24"/>
          <w:szCs w:val="24"/>
        </w:rPr>
        <w:t>.</w:t>
      </w:r>
    </w:p>
    <w:p w:rsidR="0067295D" w:rsidRPr="0067295D" w:rsidRDefault="0067295D" w:rsidP="00C40400">
      <w:pPr>
        <w:autoSpaceDE w:val="0"/>
        <w:autoSpaceDN w:val="0"/>
        <w:adjustRightInd w:val="0"/>
        <w:ind w:firstLine="567"/>
        <w:jc w:val="both"/>
        <w:rPr>
          <w:sz w:val="24"/>
          <w:szCs w:val="24"/>
        </w:rPr>
      </w:pPr>
      <w:r w:rsidRPr="0067295D">
        <w:rPr>
          <w:b/>
          <w:sz w:val="24"/>
          <w:szCs w:val="24"/>
        </w:rPr>
        <w:t xml:space="preserve">7.5. </w:t>
      </w:r>
      <w:r w:rsidRPr="0067295D">
        <w:rPr>
          <w:sz w:val="24"/>
          <w:szCs w:val="24"/>
        </w:rPr>
        <w:t xml:space="preserve">По истечении сроков и выполнении процедур, указанных в пунктах 7.1. – 7.4. </w:t>
      </w:r>
      <w:r w:rsidR="00C40400">
        <w:rPr>
          <w:sz w:val="24"/>
          <w:szCs w:val="24"/>
        </w:rPr>
        <w:t>П</w:t>
      </w:r>
      <w:r w:rsidRPr="0067295D">
        <w:rPr>
          <w:sz w:val="24"/>
          <w:szCs w:val="24"/>
        </w:rPr>
        <w:t xml:space="preserve">орядка, в случае, если принятые Лизингодателем меры не привели к погашению задолженности по Договору лизинга, Лизингодатель утратил возможность удовлетворения своих требований по Договору лизинга, </w:t>
      </w:r>
      <w:r w:rsidRPr="0067295D">
        <w:rPr>
          <w:sz w:val="24"/>
          <w:szCs w:val="24"/>
          <w:shd w:val="clear" w:color="auto" w:fill="FFFFFF"/>
        </w:rPr>
        <w:t xml:space="preserve">за исключением настоящего поручительства, </w:t>
      </w:r>
      <w:r w:rsidRPr="0067295D">
        <w:rPr>
          <w:sz w:val="24"/>
          <w:szCs w:val="24"/>
        </w:rPr>
        <w:t>Лизингодатель, предъявляет требование к Поручителю, при соблюдении всех следующих условий:</w:t>
      </w:r>
    </w:p>
    <w:p w:rsidR="0067295D" w:rsidRPr="0067295D" w:rsidRDefault="0067295D" w:rsidP="00C40400">
      <w:pPr>
        <w:autoSpaceDE w:val="0"/>
        <w:autoSpaceDN w:val="0"/>
        <w:adjustRightInd w:val="0"/>
        <w:ind w:firstLine="567"/>
        <w:jc w:val="both"/>
        <w:rPr>
          <w:sz w:val="24"/>
          <w:szCs w:val="24"/>
          <w:shd w:val="clear" w:color="auto" w:fill="FFFFFF"/>
        </w:rPr>
      </w:pPr>
      <w:r w:rsidRPr="0067295D">
        <w:rPr>
          <w:sz w:val="24"/>
          <w:szCs w:val="24"/>
          <w:shd w:val="clear" w:color="auto" w:fill="FFFFFF"/>
        </w:rPr>
        <w:t>- если в порядке, установленном Договором лизинга, сумма лизинговых платежей Лизингодателю не была уплачена;</w:t>
      </w:r>
    </w:p>
    <w:p w:rsidR="0067295D" w:rsidRPr="0067295D" w:rsidRDefault="0067295D" w:rsidP="00C40400">
      <w:pPr>
        <w:autoSpaceDE w:val="0"/>
        <w:autoSpaceDN w:val="0"/>
        <w:adjustRightInd w:val="0"/>
        <w:ind w:firstLine="567"/>
        <w:jc w:val="both"/>
        <w:rPr>
          <w:sz w:val="24"/>
          <w:szCs w:val="24"/>
          <w:shd w:val="clear" w:color="auto" w:fill="FFFFFF"/>
        </w:rPr>
      </w:pPr>
      <w:r w:rsidRPr="0067295D">
        <w:rPr>
          <w:sz w:val="24"/>
          <w:szCs w:val="24"/>
          <w:shd w:val="clear" w:color="auto" w:fill="FFFFFF"/>
        </w:rPr>
        <w:t>- отсутствует возможность удовлетворения претензий Лизингодателя за счет Предмета лизинга;</w:t>
      </w:r>
    </w:p>
    <w:p w:rsidR="0067295D" w:rsidRPr="0067295D" w:rsidRDefault="0067295D" w:rsidP="00C40400">
      <w:pPr>
        <w:autoSpaceDE w:val="0"/>
        <w:autoSpaceDN w:val="0"/>
        <w:adjustRightInd w:val="0"/>
        <w:ind w:firstLine="567"/>
        <w:jc w:val="both"/>
        <w:rPr>
          <w:sz w:val="24"/>
          <w:szCs w:val="24"/>
          <w:shd w:val="clear" w:color="auto" w:fill="FFFFFF"/>
        </w:rPr>
      </w:pPr>
      <w:r w:rsidRPr="0067295D">
        <w:rPr>
          <w:sz w:val="24"/>
          <w:szCs w:val="24"/>
          <w:shd w:val="clear" w:color="auto" w:fill="FFFFFF"/>
        </w:rPr>
        <w:t>- отсутствует возможность получения страхового возмещения;</w:t>
      </w:r>
    </w:p>
    <w:p w:rsidR="0067295D" w:rsidRPr="0067295D" w:rsidRDefault="0067295D" w:rsidP="00C40400">
      <w:pPr>
        <w:autoSpaceDE w:val="0"/>
        <w:autoSpaceDN w:val="0"/>
        <w:adjustRightInd w:val="0"/>
        <w:ind w:firstLine="567"/>
        <w:jc w:val="both"/>
        <w:rPr>
          <w:sz w:val="24"/>
          <w:szCs w:val="24"/>
          <w:shd w:val="clear" w:color="auto" w:fill="FFFFFF"/>
        </w:rPr>
      </w:pPr>
      <w:r w:rsidRPr="0067295D">
        <w:rPr>
          <w:sz w:val="24"/>
          <w:szCs w:val="24"/>
          <w:shd w:val="clear" w:color="auto" w:fill="FFFFFF"/>
        </w:rPr>
        <w:t>- предмет лизинга был передан Лизингополучателю, что подтверждается актом приема-передачи имущества (предмета лизинга)</w:t>
      </w:r>
      <w:r w:rsidR="00917C95">
        <w:rPr>
          <w:sz w:val="24"/>
          <w:szCs w:val="24"/>
          <w:shd w:val="clear" w:color="auto" w:fill="FFFFFF"/>
        </w:rPr>
        <w:t xml:space="preserve"> в лизинг</w:t>
      </w:r>
      <w:r w:rsidRPr="0067295D">
        <w:rPr>
          <w:sz w:val="24"/>
          <w:szCs w:val="24"/>
          <w:shd w:val="clear" w:color="auto" w:fill="FFFFFF"/>
        </w:rPr>
        <w:t>;</w:t>
      </w:r>
    </w:p>
    <w:p w:rsidR="00CF23EE" w:rsidRPr="00CF23EE" w:rsidRDefault="0067295D" w:rsidP="00CF23EE">
      <w:pPr>
        <w:autoSpaceDE w:val="0"/>
        <w:autoSpaceDN w:val="0"/>
        <w:adjustRightInd w:val="0"/>
        <w:ind w:right="-29" w:firstLine="709"/>
        <w:jc w:val="both"/>
        <w:rPr>
          <w:sz w:val="24"/>
          <w:szCs w:val="24"/>
        </w:rPr>
      </w:pPr>
      <w:r w:rsidRPr="0067295D">
        <w:rPr>
          <w:sz w:val="24"/>
          <w:szCs w:val="24"/>
          <w:shd w:val="clear" w:color="auto" w:fill="FFFFFF"/>
        </w:rPr>
        <w:t xml:space="preserve">- сумма требований к Фонду рассчитана исходя </w:t>
      </w:r>
      <w:r w:rsidRPr="0067295D">
        <w:rPr>
          <w:sz w:val="24"/>
          <w:szCs w:val="24"/>
        </w:rPr>
        <w:t xml:space="preserve">из указанного в Договоре поручительства объема ответственности </w:t>
      </w:r>
      <w:r w:rsidRPr="0067295D">
        <w:rPr>
          <w:sz w:val="24"/>
          <w:szCs w:val="24"/>
          <w:shd w:val="clear" w:color="auto" w:fill="FFFFFF"/>
        </w:rPr>
        <w:t xml:space="preserve">Фонда, уменьшенную на сумму исполненных обязательств </w:t>
      </w:r>
      <w:r w:rsidRPr="00CF23EE">
        <w:rPr>
          <w:sz w:val="24"/>
          <w:szCs w:val="24"/>
          <w:shd w:val="clear" w:color="auto" w:fill="FFFFFF"/>
        </w:rPr>
        <w:t>Лизингополучателем (либо третьими лицами) в части погашения стоимости предмета лизинга, на дату предъявления требования</w:t>
      </w:r>
      <w:r w:rsidR="00367EA7" w:rsidRPr="00367EA7">
        <w:rPr>
          <w:sz w:val="24"/>
          <w:szCs w:val="24"/>
          <w:shd w:val="clear" w:color="auto" w:fill="FFFFFF"/>
        </w:rPr>
        <w:t xml:space="preserve"> в соответствии с </w:t>
      </w:r>
      <w:r w:rsidR="00367EA7" w:rsidRPr="00367EA7">
        <w:rPr>
          <w:sz w:val="24"/>
          <w:szCs w:val="24"/>
        </w:rPr>
        <w:t>актом сверки расчетов.</w:t>
      </w:r>
    </w:p>
    <w:p w:rsidR="0067295D" w:rsidRPr="0067295D" w:rsidRDefault="0067295D" w:rsidP="00C40400">
      <w:pPr>
        <w:autoSpaceDE w:val="0"/>
        <w:autoSpaceDN w:val="0"/>
        <w:adjustRightInd w:val="0"/>
        <w:ind w:firstLine="567"/>
        <w:jc w:val="both"/>
        <w:rPr>
          <w:b/>
          <w:sz w:val="24"/>
          <w:szCs w:val="24"/>
        </w:rPr>
      </w:pPr>
      <w:r w:rsidRPr="00CF23EE">
        <w:rPr>
          <w:sz w:val="24"/>
          <w:szCs w:val="24"/>
        </w:rPr>
        <w:t>Лизингодатель, предъявляет</w:t>
      </w:r>
      <w:r w:rsidRPr="0067295D">
        <w:rPr>
          <w:sz w:val="24"/>
          <w:szCs w:val="24"/>
        </w:rPr>
        <w:t xml:space="preserve"> требование к Поручителю, в котором указывает:</w:t>
      </w:r>
    </w:p>
    <w:p w:rsidR="0067295D" w:rsidRPr="0067295D" w:rsidRDefault="0067295D" w:rsidP="00C40400">
      <w:pPr>
        <w:widowControl w:val="0"/>
        <w:ind w:firstLine="567"/>
        <w:jc w:val="both"/>
        <w:rPr>
          <w:sz w:val="24"/>
          <w:szCs w:val="24"/>
        </w:rPr>
      </w:pPr>
      <w:r w:rsidRPr="0067295D">
        <w:rPr>
          <w:sz w:val="24"/>
          <w:szCs w:val="24"/>
        </w:rPr>
        <w:t>- реквизиты договора поручительства (дата заключения, номер договора, наименование Лизингодателя и Лизингополучателя);</w:t>
      </w:r>
    </w:p>
    <w:p w:rsidR="0067295D" w:rsidRPr="0067295D" w:rsidRDefault="0067295D" w:rsidP="00C40400">
      <w:pPr>
        <w:widowControl w:val="0"/>
        <w:ind w:firstLine="567"/>
        <w:jc w:val="both"/>
        <w:rPr>
          <w:sz w:val="24"/>
          <w:szCs w:val="24"/>
        </w:rPr>
      </w:pPr>
      <w:r w:rsidRPr="0067295D">
        <w:rPr>
          <w:sz w:val="24"/>
          <w:szCs w:val="24"/>
        </w:rPr>
        <w:t>- реквизиты Договора лизинга (дата заключения, номер договора, наименование Лизингодателя и Лизингополучателя);</w:t>
      </w:r>
    </w:p>
    <w:p w:rsidR="0067295D" w:rsidRPr="0067295D" w:rsidRDefault="0067295D" w:rsidP="00C40400">
      <w:pPr>
        <w:widowControl w:val="0"/>
        <w:ind w:firstLine="567"/>
        <w:jc w:val="both"/>
        <w:rPr>
          <w:sz w:val="24"/>
          <w:szCs w:val="24"/>
        </w:rPr>
      </w:pPr>
      <w:r w:rsidRPr="0067295D">
        <w:rPr>
          <w:sz w:val="24"/>
          <w:szCs w:val="24"/>
        </w:rPr>
        <w:t>- указание на просрочку исполнения Лизингополучателем его обязательства по досрочному погашению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не менее чем на 90 дней;</w:t>
      </w:r>
    </w:p>
    <w:p w:rsidR="0067295D" w:rsidRPr="0067295D" w:rsidRDefault="0067295D" w:rsidP="00C40400">
      <w:pPr>
        <w:widowControl w:val="0"/>
        <w:ind w:firstLine="567"/>
        <w:jc w:val="both"/>
        <w:rPr>
          <w:sz w:val="24"/>
          <w:szCs w:val="24"/>
        </w:rPr>
      </w:pPr>
      <w:r w:rsidRPr="0067295D">
        <w:rPr>
          <w:sz w:val="24"/>
          <w:szCs w:val="24"/>
        </w:rPr>
        <w:t>- сумма требований с разбивкой на сумму Лизинговых платежей, процентов, неустоек (штрафов);</w:t>
      </w:r>
    </w:p>
    <w:p w:rsidR="0067295D" w:rsidRPr="0067295D" w:rsidRDefault="0067295D" w:rsidP="00C40400">
      <w:pPr>
        <w:widowControl w:val="0"/>
        <w:ind w:firstLine="567"/>
        <w:jc w:val="both"/>
        <w:rPr>
          <w:sz w:val="24"/>
          <w:szCs w:val="24"/>
        </w:rPr>
      </w:pPr>
      <w:r w:rsidRPr="0067295D">
        <w:rPr>
          <w:sz w:val="24"/>
          <w:szCs w:val="24"/>
        </w:rPr>
        <w:t>- расчет ответственности Поручителя, исходя из указанного в Договоре поручительства объема ответственности Поручителя от суммы неисполненных обязательств Лизингополучателя по Договору лизинга, обеспеченных поручительством Фонда (сумма Лизинговых платежей в части погашения стоимости предмета лизинга)</w:t>
      </w:r>
      <w:r w:rsidRPr="0067295D">
        <w:rPr>
          <w:sz w:val="24"/>
          <w:szCs w:val="24"/>
          <w:shd w:val="clear" w:color="auto" w:fill="FFFFFF"/>
        </w:rPr>
        <w:t>, уменьшенную на сумму исполненных обязательств Лизингополучателем (либо третьими лицами) в части погашения стоимости предмета лизинга, на дату предъявления требования;</w:t>
      </w:r>
    </w:p>
    <w:p w:rsidR="0067295D" w:rsidRPr="0067295D" w:rsidRDefault="0067295D" w:rsidP="00C40400">
      <w:pPr>
        <w:widowControl w:val="0"/>
        <w:ind w:firstLine="567"/>
        <w:jc w:val="both"/>
        <w:rPr>
          <w:sz w:val="24"/>
          <w:szCs w:val="24"/>
        </w:rPr>
      </w:pPr>
      <w:r w:rsidRPr="0067295D">
        <w:rPr>
          <w:sz w:val="24"/>
          <w:szCs w:val="24"/>
        </w:rPr>
        <w:t xml:space="preserve">- номер счета (счетов), на который(е) подлежат зачислению денежные средства, с указанием платежных реквизитов и назначения платежа(ей) по </w:t>
      </w:r>
      <w:proofErr w:type="spellStart"/>
      <w:r w:rsidRPr="0067295D">
        <w:rPr>
          <w:sz w:val="24"/>
          <w:szCs w:val="24"/>
        </w:rPr>
        <w:t>истребуемой</w:t>
      </w:r>
      <w:proofErr w:type="spellEnd"/>
      <w:r w:rsidRPr="0067295D">
        <w:rPr>
          <w:sz w:val="24"/>
          <w:szCs w:val="24"/>
        </w:rPr>
        <w:t xml:space="preserve"> сумме.</w:t>
      </w:r>
      <w:r w:rsidRPr="0067295D">
        <w:rPr>
          <w:sz w:val="24"/>
          <w:szCs w:val="24"/>
        </w:rPr>
        <w:tab/>
      </w:r>
    </w:p>
    <w:p w:rsidR="0067295D" w:rsidRPr="0067295D" w:rsidRDefault="0067295D" w:rsidP="00C40400">
      <w:pPr>
        <w:widowControl w:val="0"/>
        <w:ind w:firstLine="567"/>
        <w:jc w:val="both"/>
        <w:rPr>
          <w:sz w:val="24"/>
          <w:szCs w:val="24"/>
        </w:rPr>
      </w:pPr>
      <w:r w:rsidRPr="0067295D">
        <w:rPr>
          <w:sz w:val="24"/>
          <w:szCs w:val="24"/>
        </w:rPr>
        <w:t>Требование должно быть подписано уполномоченным лицом Лизингодателя и скреплено оттиском его печати.</w:t>
      </w:r>
    </w:p>
    <w:p w:rsidR="0067295D" w:rsidRPr="0067295D" w:rsidRDefault="0067295D" w:rsidP="00C40400">
      <w:pPr>
        <w:widowControl w:val="0"/>
        <w:ind w:firstLine="567"/>
        <w:jc w:val="both"/>
        <w:rPr>
          <w:sz w:val="24"/>
          <w:szCs w:val="24"/>
        </w:rPr>
      </w:pPr>
      <w:r w:rsidRPr="0067295D">
        <w:rPr>
          <w:sz w:val="24"/>
          <w:szCs w:val="24"/>
        </w:rPr>
        <w:t>К упомянутому выше требованию, прикладываются (в копиях, заверенных Лизингодателем):</w:t>
      </w:r>
    </w:p>
    <w:p w:rsidR="0067295D" w:rsidRPr="0067295D" w:rsidRDefault="0067295D" w:rsidP="00C40400">
      <w:pPr>
        <w:pStyle w:val="ad"/>
        <w:widowControl w:val="0"/>
        <w:ind w:left="0" w:firstLine="567"/>
        <w:jc w:val="both"/>
        <w:rPr>
          <w:sz w:val="24"/>
          <w:szCs w:val="24"/>
        </w:rPr>
      </w:pPr>
      <w:r w:rsidRPr="0067295D">
        <w:rPr>
          <w:sz w:val="24"/>
          <w:szCs w:val="24"/>
        </w:rPr>
        <w:t>1) документы, подтверждающие право Лизингодателя на получение суммы задолженности по договору:</w:t>
      </w:r>
    </w:p>
    <w:p w:rsidR="0067295D" w:rsidRPr="0067295D" w:rsidRDefault="0067295D" w:rsidP="00C40400">
      <w:pPr>
        <w:widowControl w:val="0"/>
        <w:ind w:firstLine="567"/>
        <w:jc w:val="both"/>
        <w:rPr>
          <w:sz w:val="24"/>
          <w:szCs w:val="24"/>
        </w:rPr>
      </w:pPr>
      <w:r w:rsidRPr="0067295D">
        <w:rPr>
          <w:sz w:val="24"/>
          <w:szCs w:val="24"/>
        </w:rPr>
        <w:t>- договор поручительства и обеспечительные договоры (со всеми изменениями и дополнениями);</w:t>
      </w:r>
    </w:p>
    <w:p w:rsidR="0067295D" w:rsidRPr="0067295D" w:rsidRDefault="0067295D" w:rsidP="00C40400">
      <w:pPr>
        <w:widowControl w:val="0"/>
        <w:ind w:firstLine="567"/>
        <w:jc w:val="both"/>
        <w:rPr>
          <w:sz w:val="24"/>
          <w:szCs w:val="24"/>
        </w:rPr>
      </w:pPr>
      <w:r w:rsidRPr="0067295D">
        <w:rPr>
          <w:sz w:val="24"/>
          <w:szCs w:val="24"/>
        </w:rPr>
        <w:t>- документ, подтверждающий правомочия лица на подписание требования (претензии);</w:t>
      </w:r>
    </w:p>
    <w:p w:rsidR="0067295D" w:rsidRPr="0067295D" w:rsidRDefault="0067295D" w:rsidP="00C40400">
      <w:pPr>
        <w:widowControl w:val="0"/>
        <w:ind w:firstLine="567"/>
        <w:jc w:val="both"/>
        <w:rPr>
          <w:sz w:val="24"/>
          <w:szCs w:val="24"/>
        </w:rPr>
      </w:pPr>
      <w:r w:rsidRPr="0067295D">
        <w:rPr>
          <w:sz w:val="24"/>
          <w:szCs w:val="24"/>
        </w:rPr>
        <w:t>- </w:t>
      </w:r>
      <w:r w:rsidR="00E66A02">
        <w:rPr>
          <w:sz w:val="24"/>
          <w:szCs w:val="24"/>
        </w:rPr>
        <w:t xml:space="preserve">акт сверки </w:t>
      </w:r>
      <w:r w:rsidR="00E632CE">
        <w:rPr>
          <w:sz w:val="24"/>
          <w:szCs w:val="24"/>
        </w:rPr>
        <w:t xml:space="preserve">взаимных </w:t>
      </w:r>
      <w:r w:rsidR="00E66A02">
        <w:rPr>
          <w:sz w:val="24"/>
          <w:szCs w:val="24"/>
        </w:rPr>
        <w:t>расчетов</w:t>
      </w:r>
      <w:r w:rsidRPr="0067295D">
        <w:rPr>
          <w:sz w:val="24"/>
          <w:szCs w:val="24"/>
        </w:rPr>
        <w:t xml:space="preserve">, </w:t>
      </w:r>
      <w:r w:rsidR="00E66A02" w:rsidRPr="0067295D">
        <w:rPr>
          <w:sz w:val="24"/>
          <w:szCs w:val="24"/>
        </w:rPr>
        <w:t>подтверждающ</w:t>
      </w:r>
      <w:r w:rsidR="00E66A02">
        <w:rPr>
          <w:sz w:val="24"/>
          <w:szCs w:val="24"/>
        </w:rPr>
        <w:t>ий</w:t>
      </w:r>
      <w:r w:rsidR="00E66A02" w:rsidRPr="0067295D">
        <w:rPr>
          <w:sz w:val="24"/>
          <w:szCs w:val="24"/>
        </w:rPr>
        <w:t xml:space="preserve"> </w:t>
      </w:r>
      <w:proofErr w:type="spellStart"/>
      <w:r w:rsidRPr="0067295D">
        <w:rPr>
          <w:sz w:val="24"/>
          <w:szCs w:val="24"/>
        </w:rPr>
        <w:t>непревышение</w:t>
      </w:r>
      <w:proofErr w:type="spellEnd"/>
      <w:r w:rsidRPr="0067295D">
        <w:rPr>
          <w:sz w:val="24"/>
          <w:szCs w:val="24"/>
        </w:rPr>
        <w:t xml:space="preserve"> размера предъявляемых требований Лизингодателя к неисполненным об</w:t>
      </w:r>
      <w:r w:rsidR="003A08D3">
        <w:rPr>
          <w:sz w:val="24"/>
          <w:szCs w:val="24"/>
        </w:rPr>
        <w:t xml:space="preserve">язательствам Лизингополучателя </w:t>
      </w:r>
      <w:r w:rsidRPr="0067295D">
        <w:rPr>
          <w:sz w:val="24"/>
          <w:szCs w:val="24"/>
        </w:rPr>
        <w:t>(в виде отдельного документа);</w:t>
      </w:r>
    </w:p>
    <w:p w:rsidR="0067295D" w:rsidRPr="0067295D" w:rsidRDefault="0067295D" w:rsidP="00C40400">
      <w:pPr>
        <w:widowControl w:val="0"/>
        <w:ind w:firstLine="567"/>
        <w:jc w:val="both"/>
        <w:rPr>
          <w:sz w:val="24"/>
          <w:szCs w:val="24"/>
        </w:rPr>
      </w:pPr>
      <w:r w:rsidRPr="0067295D">
        <w:rPr>
          <w:sz w:val="24"/>
          <w:szCs w:val="24"/>
        </w:rPr>
        <w:t xml:space="preserve">- расчет суммы, </w:t>
      </w:r>
      <w:proofErr w:type="spellStart"/>
      <w:r w:rsidRPr="0067295D">
        <w:rPr>
          <w:sz w:val="24"/>
          <w:szCs w:val="24"/>
        </w:rPr>
        <w:t>истребуемой</w:t>
      </w:r>
      <w:proofErr w:type="spellEnd"/>
      <w:r w:rsidRPr="0067295D">
        <w:rPr>
          <w:sz w:val="24"/>
          <w:szCs w:val="24"/>
        </w:rPr>
        <w:t xml:space="preserve"> к оплате, составленный на дату предъявления требования к Фонду (в виде отдельного документа);</w:t>
      </w:r>
    </w:p>
    <w:p w:rsidR="0067295D" w:rsidRPr="0067295D" w:rsidRDefault="0067295D" w:rsidP="00C40400">
      <w:pPr>
        <w:widowControl w:val="0"/>
        <w:ind w:firstLine="567"/>
        <w:jc w:val="both"/>
        <w:rPr>
          <w:sz w:val="24"/>
          <w:szCs w:val="24"/>
        </w:rPr>
      </w:pPr>
      <w:r w:rsidRPr="0067295D">
        <w:rPr>
          <w:sz w:val="24"/>
          <w:szCs w:val="24"/>
        </w:rPr>
        <w:t xml:space="preserve">- информация о реквизитах банковского счета Лизингодателя для перечисления денежных средств с указанием назначения платежа по каждой </w:t>
      </w:r>
      <w:proofErr w:type="spellStart"/>
      <w:r w:rsidRPr="0067295D">
        <w:rPr>
          <w:sz w:val="24"/>
          <w:szCs w:val="24"/>
        </w:rPr>
        <w:t>истребуемой</w:t>
      </w:r>
      <w:proofErr w:type="spellEnd"/>
      <w:r w:rsidRPr="0067295D">
        <w:rPr>
          <w:sz w:val="24"/>
          <w:szCs w:val="24"/>
        </w:rPr>
        <w:t xml:space="preserve"> сумме;</w:t>
      </w:r>
    </w:p>
    <w:p w:rsidR="0067295D" w:rsidRPr="0067295D" w:rsidRDefault="0067295D" w:rsidP="00C40400">
      <w:pPr>
        <w:widowControl w:val="0"/>
        <w:ind w:firstLine="567"/>
        <w:jc w:val="both"/>
        <w:rPr>
          <w:sz w:val="24"/>
          <w:szCs w:val="24"/>
        </w:rPr>
      </w:pPr>
      <w:r w:rsidRPr="0067295D">
        <w:rPr>
          <w:sz w:val="24"/>
          <w:szCs w:val="24"/>
        </w:rPr>
        <w:t>2) требование (претензия) Лизингодателя, направленная Лизингополучателю об исполнении нарушенных обязательств (с подтверждением ее направления Лизингополучателю), а также, при наличии, ответ Лизингополучателю, на требование (претензию) Лизингодателя;</w:t>
      </w:r>
    </w:p>
    <w:p w:rsidR="0067295D" w:rsidRPr="0067295D" w:rsidRDefault="0067295D" w:rsidP="00C40400">
      <w:pPr>
        <w:widowControl w:val="0"/>
        <w:ind w:firstLine="567"/>
        <w:jc w:val="both"/>
        <w:rPr>
          <w:sz w:val="24"/>
          <w:szCs w:val="24"/>
        </w:rPr>
      </w:pPr>
      <w:r w:rsidRPr="0067295D">
        <w:rPr>
          <w:sz w:val="24"/>
          <w:szCs w:val="24"/>
        </w:rPr>
        <w:t>3) выписка по счетам по учету обеспечения исполнения обязательства Лизингополучателем;</w:t>
      </w:r>
    </w:p>
    <w:p w:rsidR="0067295D" w:rsidRPr="0067295D" w:rsidRDefault="0067295D" w:rsidP="00C40400">
      <w:pPr>
        <w:widowControl w:val="0"/>
        <w:ind w:firstLine="567"/>
        <w:jc w:val="both"/>
        <w:rPr>
          <w:sz w:val="24"/>
          <w:szCs w:val="24"/>
        </w:rPr>
      </w:pPr>
      <w:r w:rsidRPr="0067295D">
        <w:rPr>
          <w:sz w:val="24"/>
          <w:szCs w:val="24"/>
        </w:rPr>
        <w:t>4) справка о проделанной работе (дневник мероприятий);</w:t>
      </w:r>
    </w:p>
    <w:p w:rsidR="0067295D" w:rsidRPr="0067295D" w:rsidRDefault="0067295D" w:rsidP="00C40400">
      <w:pPr>
        <w:widowControl w:val="0"/>
        <w:ind w:firstLine="567"/>
        <w:jc w:val="both"/>
        <w:rPr>
          <w:sz w:val="24"/>
          <w:szCs w:val="24"/>
        </w:rPr>
      </w:pPr>
      <w:r w:rsidRPr="0067295D">
        <w:rPr>
          <w:sz w:val="24"/>
          <w:szCs w:val="24"/>
        </w:rPr>
        <w:t xml:space="preserve">5) документы, подтверждающие принятые Лизингодателем меры и проведенную в отношении Лизингополучателя, лиц, предоставивших обеспечение (за исключением Фонда), работу в соответствии с п. </w:t>
      </w:r>
      <w:r w:rsidRPr="00C40400">
        <w:rPr>
          <w:sz w:val="24"/>
          <w:szCs w:val="24"/>
        </w:rPr>
        <w:t>7.4. настоящего</w:t>
      </w:r>
      <w:r w:rsidRPr="0067295D">
        <w:rPr>
          <w:sz w:val="24"/>
          <w:szCs w:val="24"/>
        </w:rPr>
        <w:t xml:space="preserve"> Порядка (в копиях, заверенных Лизингодателем), а именно: </w:t>
      </w:r>
    </w:p>
    <w:p w:rsidR="0067295D" w:rsidRPr="0067295D" w:rsidRDefault="0067295D" w:rsidP="00C40400">
      <w:pPr>
        <w:widowControl w:val="0"/>
        <w:ind w:firstLine="567"/>
        <w:jc w:val="both"/>
        <w:rPr>
          <w:sz w:val="24"/>
          <w:szCs w:val="24"/>
        </w:rPr>
      </w:pPr>
      <w:r w:rsidRPr="0067295D">
        <w:rPr>
          <w:sz w:val="24"/>
          <w:szCs w:val="24"/>
        </w:rPr>
        <w:t>- документы, подтверждающие предпринятые Лизингодателем меры по списанию денежных средств на условиях заранее данного акцепта со счета(</w:t>
      </w:r>
      <w:proofErr w:type="spellStart"/>
      <w:r w:rsidRPr="0067295D">
        <w:rPr>
          <w:sz w:val="24"/>
          <w:szCs w:val="24"/>
        </w:rPr>
        <w:t>ов</w:t>
      </w:r>
      <w:proofErr w:type="spellEnd"/>
      <w:r w:rsidRPr="0067295D">
        <w:rPr>
          <w:sz w:val="24"/>
          <w:szCs w:val="24"/>
        </w:rPr>
        <w:t>) Лизингополучателя / его поручителей (за исключением настоящего поручительства) (если данное право предусмотрено Договором лизинга, договором поручительства либо предоставлено Лизингодателю в рамках отдельных соглашений), а именно: копии выставленных инкассовых поручений для бесспорного списания суммы просроченных лизинговых платежей и ответы банков на них;</w:t>
      </w:r>
    </w:p>
    <w:p w:rsidR="0067295D" w:rsidRPr="0067295D" w:rsidRDefault="0067295D" w:rsidP="00C40400">
      <w:pPr>
        <w:widowControl w:val="0"/>
        <w:ind w:firstLine="567"/>
        <w:jc w:val="both"/>
        <w:rPr>
          <w:sz w:val="24"/>
          <w:szCs w:val="24"/>
        </w:rPr>
      </w:pPr>
      <w:r w:rsidRPr="0067295D">
        <w:rPr>
          <w:sz w:val="24"/>
          <w:szCs w:val="24"/>
        </w:rPr>
        <w:t>- документы, подтверждающие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rsidR="0067295D" w:rsidRPr="0067295D" w:rsidRDefault="0067295D" w:rsidP="00C40400">
      <w:pPr>
        <w:widowControl w:val="0"/>
        <w:ind w:firstLine="567"/>
        <w:jc w:val="both"/>
        <w:rPr>
          <w:sz w:val="24"/>
          <w:szCs w:val="24"/>
          <w:shd w:val="clear" w:color="auto" w:fill="FFFFFF"/>
        </w:rPr>
      </w:pPr>
      <w:r w:rsidRPr="0067295D">
        <w:rPr>
          <w:sz w:val="24"/>
          <w:szCs w:val="24"/>
        </w:rPr>
        <w:t xml:space="preserve">- документы, подтверждающие предпринятые Лизингодателем меры по </w:t>
      </w:r>
      <w:r w:rsidRPr="0067295D">
        <w:rPr>
          <w:sz w:val="24"/>
          <w:szCs w:val="24"/>
          <w:shd w:val="clear" w:color="auto" w:fill="FFFFFF"/>
        </w:rPr>
        <w:t>изъятию Предмета лизинга у Лизингополучателя и его продаже;</w:t>
      </w:r>
    </w:p>
    <w:p w:rsidR="0067295D" w:rsidRPr="0067295D" w:rsidRDefault="0067295D" w:rsidP="00C40400">
      <w:pPr>
        <w:autoSpaceDE w:val="0"/>
        <w:autoSpaceDN w:val="0"/>
        <w:adjustRightInd w:val="0"/>
        <w:ind w:firstLine="567"/>
        <w:jc w:val="both"/>
        <w:rPr>
          <w:sz w:val="24"/>
          <w:szCs w:val="24"/>
        </w:rPr>
      </w:pPr>
      <w:r w:rsidRPr="0067295D">
        <w:rPr>
          <w:sz w:val="24"/>
          <w:szCs w:val="24"/>
        </w:rPr>
        <w:t xml:space="preserve">- документы, подтверждающие предпринятые Лизингодателем меры по </w:t>
      </w:r>
      <w:r w:rsidRPr="0067295D">
        <w:rPr>
          <w:sz w:val="24"/>
          <w:szCs w:val="24"/>
          <w:shd w:val="clear" w:color="auto" w:fill="FFFFFF"/>
        </w:rPr>
        <w:t xml:space="preserve">получения страхового возмещения по </w:t>
      </w:r>
      <w:r w:rsidRPr="0067295D">
        <w:rPr>
          <w:sz w:val="24"/>
          <w:szCs w:val="24"/>
        </w:rPr>
        <w:t>договору страхования предмета лизинга</w:t>
      </w:r>
      <w:r w:rsidR="00947947" w:rsidRPr="00947947">
        <w:rPr>
          <w:sz w:val="22"/>
          <w:szCs w:val="22"/>
        </w:rPr>
        <w:t xml:space="preserve"> </w:t>
      </w:r>
      <w:r w:rsidR="00367EA7" w:rsidRPr="00367EA7">
        <w:rPr>
          <w:sz w:val="24"/>
          <w:szCs w:val="24"/>
        </w:rPr>
        <w:t>в случае хищения, гибели предмета лизинга</w:t>
      </w:r>
      <w:r w:rsidRPr="0067295D">
        <w:rPr>
          <w:sz w:val="24"/>
          <w:szCs w:val="24"/>
        </w:rPr>
        <w:t>;</w:t>
      </w:r>
    </w:p>
    <w:p w:rsidR="0067295D" w:rsidRPr="0067295D" w:rsidRDefault="0067295D" w:rsidP="00C40400">
      <w:pPr>
        <w:widowControl w:val="0"/>
        <w:ind w:firstLine="567"/>
        <w:jc w:val="both"/>
        <w:rPr>
          <w:sz w:val="24"/>
          <w:szCs w:val="24"/>
        </w:rPr>
      </w:pPr>
      <w:r w:rsidRPr="0067295D">
        <w:rPr>
          <w:sz w:val="24"/>
          <w:szCs w:val="24"/>
        </w:rPr>
        <w:t>- документы, подтверждающие предпринятые Лизингодателем меры по обращению взыскания 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Лизингодателя, удовлетворенных за счет реализации заложенного имущества;</w:t>
      </w:r>
    </w:p>
    <w:p w:rsidR="0067295D" w:rsidRPr="0067295D" w:rsidRDefault="0067295D" w:rsidP="00C40400">
      <w:pPr>
        <w:widowControl w:val="0"/>
        <w:ind w:firstLine="567"/>
        <w:jc w:val="both"/>
        <w:rPr>
          <w:sz w:val="24"/>
          <w:szCs w:val="24"/>
        </w:rPr>
      </w:pPr>
      <w:r w:rsidRPr="0067295D">
        <w:rPr>
          <w:sz w:val="24"/>
          <w:szCs w:val="24"/>
        </w:rPr>
        <w:t>- документы, подтверждающие предпринятые Лизингодателем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Лизингодателя, удовлетворенных за счет независимой гарантии (поручительств третьих лиц);</w:t>
      </w:r>
    </w:p>
    <w:p w:rsidR="0067295D" w:rsidRPr="0067295D" w:rsidRDefault="0067295D" w:rsidP="00C40400">
      <w:pPr>
        <w:widowControl w:val="0"/>
        <w:ind w:firstLine="567"/>
        <w:jc w:val="both"/>
        <w:rPr>
          <w:sz w:val="24"/>
          <w:szCs w:val="24"/>
        </w:rPr>
      </w:pPr>
      <w:r w:rsidRPr="0067295D">
        <w:rPr>
          <w:sz w:val="24"/>
          <w:szCs w:val="24"/>
        </w:rPr>
        <w:t>- решение(-я) суда(-</w:t>
      </w:r>
      <w:proofErr w:type="spellStart"/>
      <w:r w:rsidRPr="0067295D">
        <w:rPr>
          <w:sz w:val="24"/>
          <w:szCs w:val="24"/>
        </w:rPr>
        <w:t>ов</w:t>
      </w:r>
      <w:proofErr w:type="spellEnd"/>
      <w:r w:rsidRPr="0067295D">
        <w:rPr>
          <w:sz w:val="24"/>
          <w:szCs w:val="24"/>
        </w:rPr>
        <w:t>)</w:t>
      </w:r>
      <w:r w:rsidR="00E66A02">
        <w:rPr>
          <w:sz w:val="24"/>
          <w:szCs w:val="24"/>
        </w:rPr>
        <w:t>,</w:t>
      </w:r>
      <w:r w:rsidRPr="0067295D">
        <w:rPr>
          <w:sz w:val="24"/>
          <w:szCs w:val="24"/>
        </w:rPr>
        <w:t xml:space="preserve"> вступившее(-</w:t>
      </w:r>
      <w:proofErr w:type="spellStart"/>
      <w:r w:rsidRPr="0067295D">
        <w:rPr>
          <w:sz w:val="24"/>
          <w:szCs w:val="24"/>
        </w:rPr>
        <w:t>ие</w:t>
      </w:r>
      <w:proofErr w:type="spellEnd"/>
      <w:r w:rsidRPr="0067295D">
        <w:rPr>
          <w:sz w:val="24"/>
          <w:szCs w:val="24"/>
        </w:rPr>
        <w:t>) в законную силу о взыскании задолженности с Лизингополучателя, его поручителей (за исключением Фонда), обращении взыскания на заложенное имущество (если в качестве обеспечения исполнения обязательств Лизингополучателя был оформлен залог), (если на заложенное имущество взыскание не обращено во внесудебном порядке);</w:t>
      </w:r>
    </w:p>
    <w:p w:rsidR="0067295D" w:rsidRPr="0067295D" w:rsidRDefault="0067295D" w:rsidP="00C40400">
      <w:pPr>
        <w:widowControl w:val="0"/>
        <w:ind w:firstLine="567"/>
        <w:jc w:val="both"/>
        <w:rPr>
          <w:sz w:val="24"/>
          <w:szCs w:val="24"/>
        </w:rPr>
      </w:pPr>
      <w:r w:rsidRPr="0067295D">
        <w:rPr>
          <w:sz w:val="24"/>
          <w:szCs w:val="24"/>
        </w:rPr>
        <w:t>- судебный акт о включении требований Лизингодателя в реестр требований кредиторов Лизингополучателя / его поручителя (за исключением поручительства Фонда) (в случае возбуждения</w:t>
      </w:r>
      <w:r w:rsidR="003A08D3">
        <w:rPr>
          <w:sz w:val="24"/>
          <w:szCs w:val="24"/>
        </w:rPr>
        <w:t xml:space="preserve"> в отношении Лизингополучателя/</w:t>
      </w:r>
      <w:r w:rsidRPr="0067295D">
        <w:rPr>
          <w:sz w:val="24"/>
          <w:szCs w:val="24"/>
        </w:rPr>
        <w:t>лиц, предоставивших обеспечение (кроме Фонда) процедуры банкротства);</w:t>
      </w:r>
    </w:p>
    <w:p w:rsidR="0067295D" w:rsidRPr="0067295D" w:rsidRDefault="0067295D" w:rsidP="00C40400">
      <w:pPr>
        <w:widowControl w:val="0"/>
        <w:ind w:firstLine="567"/>
        <w:jc w:val="both"/>
        <w:rPr>
          <w:sz w:val="24"/>
          <w:szCs w:val="24"/>
        </w:rPr>
      </w:pPr>
      <w:r w:rsidRPr="0067295D">
        <w:rPr>
          <w:sz w:val="24"/>
          <w:szCs w:val="24"/>
        </w:rPr>
        <w:t>Дополнительно Лизингодатель вправе предоставить иные документы, подтверждающие проведённую работу по взысканию задолженности по Договору лизинга,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67295D" w:rsidRPr="0067295D" w:rsidRDefault="0067295D" w:rsidP="00C40400">
      <w:pPr>
        <w:widowControl w:val="0"/>
        <w:ind w:firstLine="567"/>
        <w:jc w:val="both"/>
        <w:rPr>
          <w:sz w:val="24"/>
          <w:szCs w:val="24"/>
        </w:rPr>
      </w:pPr>
      <w:r w:rsidRPr="0067295D">
        <w:rPr>
          <w:sz w:val="24"/>
          <w:szCs w:val="24"/>
        </w:rPr>
        <w:t>Все документы</w:t>
      </w:r>
      <w:r w:rsidR="003A08D3">
        <w:rPr>
          <w:sz w:val="24"/>
          <w:szCs w:val="24"/>
        </w:rPr>
        <w:t>, предоставляемые с требованием</w:t>
      </w:r>
      <w:r w:rsidRPr="0067295D">
        <w:rPr>
          <w:sz w:val="24"/>
          <w:szCs w:val="24"/>
        </w:rPr>
        <w:t xml:space="preserve"> Лизингодателя к Поручителю, должны быть подписаны уполномоченным лицом Лизингодателя и скреплены оттиском ее печати.</w:t>
      </w:r>
    </w:p>
    <w:p w:rsidR="0067295D" w:rsidRPr="0067295D" w:rsidRDefault="0067295D" w:rsidP="00C40400">
      <w:pPr>
        <w:widowControl w:val="0"/>
        <w:autoSpaceDE w:val="0"/>
        <w:autoSpaceDN w:val="0"/>
        <w:adjustRightInd w:val="0"/>
        <w:ind w:firstLine="567"/>
        <w:jc w:val="both"/>
        <w:rPr>
          <w:sz w:val="24"/>
          <w:szCs w:val="24"/>
        </w:rPr>
      </w:pPr>
      <w:r w:rsidRPr="0067295D">
        <w:rPr>
          <w:sz w:val="24"/>
          <w:szCs w:val="24"/>
        </w:rPr>
        <w:t>Датой предъявления Фонду Требования Лизингодателя с прилагаемыми к нему документами считается дата их получения Фондом, а именно:</w:t>
      </w:r>
    </w:p>
    <w:p w:rsidR="0067295D" w:rsidRPr="0067295D" w:rsidRDefault="0067295D" w:rsidP="00C40400">
      <w:pPr>
        <w:widowControl w:val="0"/>
        <w:autoSpaceDE w:val="0"/>
        <w:autoSpaceDN w:val="0"/>
        <w:adjustRightInd w:val="0"/>
        <w:ind w:firstLine="567"/>
        <w:jc w:val="both"/>
        <w:rPr>
          <w:sz w:val="24"/>
          <w:szCs w:val="24"/>
        </w:rPr>
      </w:pPr>
      <w:r w:rsidRPr="0067295D">
        <w:rPr>
          <w:sz w:val="24"/>
          <w:szCs w:val="24"/>
        </w:rPr>
        <w:t>- при направлении Требования Лизингодателем и приложенных к нему документов по почте – дата расписки Фонда в почтовом уведомлении о вручении;</w:t>
      </w:r>
    </w:p>
    <w:p w:rsidR="0067295D" w:rsidRPr="0067295D" w:rsidRDefault="0067295D" w:rsidP="00C40400">
      <w:pPr>
        <w:widowControl w:val="0"/>
        <w:autoSpaceDE w:val="0"/>
        <w:autoSpaceDN w:val="0"/>
        <w:adjustRightInd w:val="0"/>
        <w:ind w:firstLine="567"/>
        <w:jc w:val="both"/>
        <w:rPr>
          <w:sz w:val="24"/>
          <w:szCs w:val="24"/>
        </w:rPr>
      </w:pPr>
      <w:r w:rsidRPr="0067295D">
        <w:rPr>
          <w:sz w:val="24"/>
          <w:szCs w:val="24"/>
        </w:rPr>
        <w:t xml:space="preserve">- при направлении Требования Лизингодателем и приложенных к нему документов уполномоченному представителю Поручителя – дата расписки уполномоченного представителя </w:t>
      </w:r>
      <w:r w:rsidR="003663C0">
        <w:rPr>
          <w:sz w:val="24"/>
          <w:szCs w:val="24"/>
        </w:rPr>
        <w:t>Фонда</w:t>
      </w:r>
      <w:r w:rsidRPr="0067295D">
        <w:rPr>
          <w:sz w:val="24"/>
          <w:szCs w:val="24"/>
        </w:rPr>
        <w:t xml:space="preserve"> в получении требования Лизингодателя и приложенных к нему документов.</w:t>
      </w:r>
    </w:p>
    <w:p w:rsidR="0067295D" w:rsidRPr="0067295D" w:rsidRDefault="0067295D" w:rsidP="00C40400">
      <w:pPr>
        <w:widowControl w:val="0"/>
        <w:ind w:firstLine="567"/>
        <w:jc w:val="both"/>
        <w:rPr>
          <w:sz w:val="24"/>
          <w:szCs w:val="24"/>
        </w:rPr>
      </w:pPr>
      <w:r w:rsidRPr="0067295D">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Фонду исковые требования в силу положений процессуального законодательства подлежат оставлению без рассмотрения.</w:t>
      </w:r>
    </w:p>
    <w:p w:rsidR="0067295D" w:rsidRPr="0067295D" w:rsidRDefault="0067295D" w:rsidP="00C40400">
      <w:pPr>
        <w:widowControl w:val="0"/>
        <w:ind w:firstLine="567"/>
        <w:jc w:val="both"/>
        <w:rPr>
          <w:b/>
          <w:sz w:val="24"/>
          <w:szCs w:val="24"/>
        </w:rPr>
      </w:pPr>
      <w:r w:rsidRPr="0067295D">
        <w:rPr>
          <w:b/>
          <w:sz w:val="24"/>
          <w:szCs w:val="24"/>
        </w:rPr>
        <w:t>7.6.</w:t>
      </w:r>
      <w:r w:rsidRPr="0067295D">
        <w:rPr>
          <w:sz w:val="24"/>
          <w:szCs w:val="24"/>
        </w:rPr>
        <w:t xml:space="preserve"> Фонд в срок не позднее 3 (трех) рабочих дней с даты получения требования Лизингодателя, но в любом случае до удовлетворения требования, в письменной форме уведомляет Лизингополучателя о предъявлении требования. </w:t>
      </w:r>
    </w:p>
    <w:p w:rsidR="0067295D" w:rsidRPr="0067295D" w:rsidRDefault="0067295D" w:rsidP="00C40400">
      <w:pPr>
        <w:widowControl w:val="0"/>
        <w:ind w:firstLine="567"/>
        <w:jc w:val="both"/>
        <w:rPr>
          <w:sz w:val="24"/>
          <w:szCs w:val="24"/>
        </w:rPr>
      </w:pPr>
      <w:r w:rsidRPr="0067295D">
        <w:rPr>
          <w:b/>
          <w:sz w:val="24"/>
          <w:szCs w:val="24"/>
        </w:rPr>
        <w:t xml:space="preserve">7.7. </w:t>
      </w:r>
      <w:r w:rsidRPr="0067295D">
        <w:rPr>
          <w:sz w:val="24"/>
          <w:szCs w:val="24"/>
        </w:rPr>
        <w:t xml:space="preserve">Фонд обязан в срок, не превышающий 15 (пятнадцати) рабочих дней с момента получения требования Лизингодателя и документов, </w:t>
      </w:r>
      <w:r w:rsidRPr="003663C0">
        <w:rPr>
          <w:sz w:val="24"/>
          <w:szCs w:val="24"/>
        </w:rPr>
        <w:t xml:space="preserve">указанных в </w:t>
      </w:r>
      <w:hyperlink r:id="rId11" w:history="1">
        <w:r w:rsidRPr="003663C0">
          <w:rPr>
            <w:rStyle w:val="afa"/>
            <w:color w:val="auto"/>
            <w:sz w:val="24"/>
            <w:szCs w:val="24"/>
            <w:u w:val="none"/>
          </w:rPr>
          <w:t xml:space="preserve">пункте </w:t>
        </w:r>
      </w:hyperlink>
      <w:r w:rsidRPr="003663C0">
        <w:rPr>
          <w:sz w:val="24"/>
          <w:szCs w:val="24"/>
        </w:rPr>
        <w:t>7.5 настоящего Порядка, рассмотреть их и уведомить Лизингодателя о принятом решении</w:t>
      </w:r>
      <w:r w:rsidRPr="0067295D">
        <w:rPr>
          <w:sz w:val="24"/>
          <w:szCs w:val="24"/>
        </w:rPr>
        <w:t>, при этом в случае наличия возражений Фонд направляет Лизингодателю письмо с указанием всех имеющихся возражений.</w:t>
      </w:r>
    </w:p>
    <w:p w:rsidR="0067295D" w:rsidRPr="0067295D" w:rsidRDefault="0067295D" w:rsidP="00C40400">
      <w:pPr>
        <w:widowControl w:val="0"/>
        <w:ind w:firstLine="567"/>
        <w:jc w:val="both"/>
        <w:rPr>
          <w:sz w:val="24"/>
          <w:szCs w:val="24"/>
        </w:rPr>
      </w:pPr>
      <w:r w:rsidRPr="0067295D">
        <w:rPr>
          <w:sz w:val="24"/>
          <w:szCs w:val="24"/>
        </w:rPr>
        <w:t>При отсутствии возражений Фонд в срок не позднее 30 (тридцати) календарных дней с даты предъявления требования Лизингодателем перечисляет денежные средства на указанные банковские счета по распоряжению директора Фонда на основании решения Совета Фонда.</w:t>
      </w:r>
    </w:p>
    <w:p w:rsidR="0067295D" w:rsidRPr="0077252D" w:rsidRDefault="0067295D" w:rsidP="00C40400">
      <w:pPr>
        <w:widowControl w:val="0"/>
        <w:ind w:firstLine="567"/>
        <w:jc w:val="both"/>
        <w:rPr>
          <w:sz w:val="24"/>
          <w:szCs w:val="24"/>
        </w:rPr>
      </w:pPr>
      <w:r w:rsidRPr="0067295D">
        <w:rPr>
          <w:sz w:val="24"/>
          <w:szCs w:val="24"/>
        </w:rPr>
        <w:t xml:space="preserve">Обязательства Фонда по перечислению денежных средств (выплата по поручительству) считаются исполненными надлежащим образом с момента списания денежных средств с </w:t>
      </w:r>
      <w:r w:rsidRPr="0077252D">
        <w:rPr>
          <w:sz w:val="24"/>
          <w:szCs w:val="24"/>
        </w:rPr>
        <w:t>расчетного счета Фонда.</w:t>
      </w:r>
    </w:p>
    <w:p w:rsidR="0077252D" w:rsidRPr="0077252D" w:rsidRDefault="00367EA7" w:rsidP="0077252D">
      <w:pPr>
        <w:widowControl w:val="0"/>
        <w:ind w:right="-29" w:firstLine="720"/>
        <w:jc w:val="both"/>
        <w:rPr>
          <w:sz w:val="24"/>
          <w:szCs w:val="24"/>
        </w:rPr>
      </w:pPr>
      <w:r w:rsidRPr="00367EA7">
        <w:rPr>
          <w:sz w:val="24"/>
          <w:szCs w:val="24"/>
        </w:rPr>
        <w:t>По соглашению с Лизингодателем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Лизингодателем и Поручителем.</w:t>
      </w:r>
    </w:p>
    <w:p w:rsidR="0067295D" w:rsidRPr="0077252D" w:rsidRDefault="0067295D" w:rsidP="00C40400">
      <w:pPr>
        <w:pStyle w:val="23"/>
        <w:widowControl w:val="0"/>
        <w:spacing w:after="0" w:line="240" w:lineRule="auto"/>
        <w:ind w:left="0" w:firstLine="567"/>
        <w:jc w:val="both"/>
        <w:rPr>
          <w:sz w:val="24"/>
          <w:szCs w:val="24"/>
        </w:rPr>
      </w:pPr>
      <w:r w:rsidRPr="0077252D">
        <w:rPr>
          <w:sz w:val="24"/>
          <w:szCs w:val="24"/>
        </w:rPr>
        <w:t>По запросу Лизингодателя, Фонд направляет Лизингодателю электронную копию платежного поручения, подтверждающего исполнение обязательств Фондом за Лизингополучателя.</w:t>
      </w:r>
    </w:p>
    <w:p w:rsidR="0067295D" w:rsidRPr="0067295D" w:rsidRDefault="0067295D" w:rsidP="00C40400">
      <w:pPr>
        <w:pStyle w:val="23"/>
        <w:widowControl w:val="0"/>
        <w:spacing w:after="0" w:line="240" w:lineRule="auto"/>
        <w:ind w:left="0" w:firstLine="567"/>
        <w:jc w:val="both"/>
        <w:rPr>
          <w:sz w:val="24"/>
          <w:szCs w:val="24"/>
        </w:rPr>
      </w:pPr>
      <w:r w:rsidRPr="0067295D">
        <w:rPr>
          <w:b/>
          <w:sz w:val="24"/>
          <w:szCs w:val="24"/>
        </w:rPr>
        <w:t xml:space="preserve">7.8. </w:t>
      </w:r>
      <w:r w:rsidRPr="0067295D">
        <w:rPr>
          <w:sz w:val="24"/>
          <w:szCs w:val="24"/>
        </w:rPr>
        <w:t>В случае если выплата по договору поручительства произведена Фондом до реализации изъятого Предмета лизинга и</w:t>
      </w:r>
      <w:r w:rsidR="00E66A02">
        <w:rPr>
          <w:sz w:val="24"/>
          <w:szCs w:val="24"/>
        </w:rPr>
        <w:t xml:space="preserve"> </w:t>
      </w:r>
      <w:r w:rsidRPr="0067295D">
        <w:rPr>
          <w:sz w:val="24"/>
          <w:szCs w:val="24"/>
        </w:rPr>
        <w:t>(или) прочего обеспечения и(или) до получения страхового возмещения, Лизингодатель обязуется в течение 3 (Трех) рабочих дней после реализации Предмета лизинга/обеспечения и(или) получения страхового возмещения вернуть Фонду денежные средства, в части превышения полученного от реализации и(или) страхового возмещения над суммой задолженности Лизингополучателя перед Лизингодателем по Договору лизинга, оставшейся после выплаты Фондом по договору поручительства, с письменного согласия Лизингополучателя.</w:t>
      </w:r>
    </w:p>
    <w:p w:rsidR="0067295D" w:rsidRPr="00E66A02" w:rsidRDefault="0067295D" w:rsidP="00C40400">
      <w:pPr>
        <w:widowControl w:val="0"/>
        <w:ind w:firstLine="567"/>
        <w:jc w:val="both"/>
        <w:rPr>
          <w:sz w:val="24"/>
          <w:szCs w:val="24"/>
        </w:rPr>
      </w:pPr>
      <w:r w:rsidRPr="0067295D">
        <w:rPr>
          <w:b/>
          <w:sz w:val="24"/>
          <w:szCs w:val="24"/>
        </w:rPr>
        <w:t>7.9</w:t>
      </w:r>
      <w:r w:rsidRPr="0067295D">
        <w:rPr>
          <w:sz w:val="24"/>
          <w:szCs w:val="24"/>
        </w:rPr>
        <w:t xml:space="preserve">. </w:t>
      </w:r>
      <w:proofErr w:type="spellStart"/>
      <w:r w:rsidRPr="0067295D">
        <w:rPr>
          <w:sz w:val="24"/>
          <w:szCs w:val="24"/>
        </w:rPr>
        <w:t>Неуведомление</w:t>
      </w:r>
      <w:proofErr w:type="spellEnd"/>
      <w:r w:rsidRPr="0067295D">
        <w:rPr>
          <w:sz w:val="24"/>
          <w:szCs w:val="24"/>
        </w:rPr>
        <w:t xml:space="preserve"> Лизингодателем Фонда о неисполнении (ненадлежащем исполнении) Лизингополучателем обязательств по договору финансовой аренды (лизинга) и/или непринятие </w:t>
      </w:r>
      <w:r w:rsidRPr="003663C0">
        <w:rPr>
          <w:sz w:val="24"/>
          <w:szCs w:val="24"/>
        </w:rPr>
        <w:t>Лизингодателем мер по взысканию задолженности по Договору лизинга</w:t>
      </w:r>
      <w:r w:rsidR="00367EA7" w:rsidRPr="00367EA7">
        <w:rPr>
          <w:sz w:val="24"/>
          <w:szCs w:val="24"/>
        </w:rPr>
        <w:t xml:space="preserve">, предусмотренных в п. 7.1 – 7.4. настоящего Порядка и/или </w:t>
      </w:r>
      <w:proofErr w:type="spellStart"/>
      <w:r w:rsidR="00367EA7" w:rsidRPr="00367EA7">
        <w:rPr>
          <w:sz w:val="24"/>
          <w:szCs w:val="24"/>
        </w:rPr>
        <w:t>непредоставление</w:t>
      </w:r>
      <w:proofErr w:type="spellEnd"/>
      <w:r w:rsidR="00367EA7" w:rsidRPr="00367EA7">
        <w:rPr>
          <w:sz w:val="24"/>
          <w:szCs w:val="24"/>
        </w:rPr>
        <w:t xml:space="preserve"> (предоставление не в полном объеме) вместе с требованием документов, указанных в п. 7.5. Порядка, является основанием для отказа </w:t>
      </w:r>
      <w:r w:rsidRPr="003663C0">
        <w:rPr>
          <w:sz w:val="24"/>
          <w:szCs w:val="24"/>
        </w:rPr>
        <w:t>Лизингодателю</w:t>
      </w:r>
      <w:r w:rsidR="00367EA7" w:rsidRPr="00367EA7">
        <w:rPr>
          <w:sz w:val="24"/>
          <w:szCs w:val="24"/>
        </w:rPr>
        <w:t xml:space="preserve"> в удовлетворении его требований к </w:t>
      </w:r>
      <w:r w:rsidR="00B84930">
        <w:rPr>
          <w:sz w:val="24"/>
          <w:szCs w:val="24"/>
        </w:rPr>
        <w:t>Фонду</w:t>
      </w:r>
      <w:r w:rsidR="00367EA7" w:rsidRPr="00367EA7">
        <w:rPr>
          <w:sz w:val="24"/>
          <w:szCs w:val="24"/>
        </w:rPr>
        <w:t>.</w:t>
      </w:r>
    </w:p>
    <w:p w:rsidR="0067295D" w:rsidRPr="0067295D" w:rsidRDefault="00367EA7" w:rsidP="00C40400">
      <w:pPr>
        <w:widowControl w:val="0"/>
        <w:ind w:firstLine="567"/>
        <w:jc w:val="both"/>
        <w:rPr>
          <w:sz w:val="24"/>
          <w:szCs w:val="24"/>
        </w:rPr>
      </w:pPr>
      <w:r w:rsidRPr="00367EA7">
        <w:rPr>
          <w:sz w:val="24"/>
          <w:szCs w:val="24"/>
        </w:rPr>
        <w:t xml:space="preserve">При этом указанный отказ не лишает </w:t>
      </w:r>
      <w:r w:rsidR="0067295D" w:rsidRPr="003663C0">
        <w:rPr>
          <w:sz w:val="24"/>
          <w:szCs w:val="24"/>
        </w:rPr>
        <w:t>Лизингодателя</w:t>
      </w:r>
      <w:r w:rsidRPr="00367EA7">
        <w:rPr>
          <w:sz w:val="24"/>
          <w:szCs w:val="24"/>
        </w:rPr>
        <w:t xml:space="preserve"> права повторно обратиться к Фонду в порядке п. 7.5. </w:t>
      </w:r>
      <w:r w:rsidR="00947947">
        <w:rPr>
          <w:sz w:val="24"/>
          <w:szCs w:val="24"/>
        </w:rPr>
        <w:t>Порядка</w:t>
      </w:r>
      <w:r w:rsidRPr="00367EA7">
        <w:rPr>
          <w:sz w:val="24"/>
          <w:szCs w:val="24"/>
        </w:rPr>
        <w:t xml:space="preserve"> после устранения причин отказа.</w:t>
      </w:r>
    </w:p>
    <w:p w:rsidR="0067295D" w:rsidRPr="0067295D" w:rsidRDefault="0067295D" w:rsidP="0067295D">
      <w:pPr>
        <w:ind w:firstLine="709"/>
        <w:jc w:val="both"/>
        <w:rPr>
          <w:b/>
          <w:sz w:val="24"/>
          <w:szCs w:val="24"/>
        </w:rPr>
      </w:pPr>
    </w:p>
    <w:p w:rsidR="0067295D" w:rsidRPr="0067295D" w:rsidRDefault="0067295D" w:rsidP="0067295D">
      <w:pPr>
        <w:pStyle w:val="1"/>
        <w:keepNext w:val="0"/>
        <w:keepLines w:val="0"/>
        <w:widowControl w:val="0"/>
        <w:spacing w:before="0"/>
        <w:ind w:firstLine="567"/>
        <w:jc w:val="center"/>
        <w:rPr>
          <w:rFonts w:ascii="Times New Roman" w:hAnsi="Times New Roman" w:cs="Times New Roman"/>
          <w:color w:val="auto"/>
          <w:sz w:val="24"/>
          <w:szCs w:val="24"/>
        </w:rPr>
      </w:pPr>
      <w:r w:rsidRPr="0067295D">
        <w:rPr>
          <w:rFonts w:ascii="Times New Roman" w:hAnsi="Times New Roman" w:cs="Times New Roman"/>
          <w:color w:val="auto"/>
          <w:sz w:val="24"/>
          <w:szCs w:val="24"/>
        </w:rPr>
        <w:t xml:space="preserve">8. ПОРЯДОК ПЕРЕХОДА ПРАВ К </w:t>
      </w:r>
      <w:r w:rsidR="00313DF8">
        <w:rPr>
          <w:rFonts w:ascii="Times New Roman" w:hAnsi="Times New Roman" w:cs="Times New Roman"/>
          <w:color w:val="auto"/>
          <w:sz w:val="24"/>
          <w:szCs w:val="24"/>
        </w:rPr>
        <w:t>ФОНДУ</w:t>
      </w:r>
      <w:r w:rsidRPr="0067295D">
        <w:rPr>
          <w:rFonts w:ascii="Times New Roman" w:hAnsi="Times New Roman" w:cs="Times New Roman"/>
          <w:color w:val="auto"/>
          <w:sz w:val="24"/>
          <w:szCs w:val="24"/>
        </w:rPr>
        <w:t xml:space="preserve"> ПОСЛЕ ВЫПОЛНЕНИЯ ОБЯЗАТЕЛЬСТВ ПО ВЫДАННОМУ ПОРУЧИТЕЛЬСТВУ</w:t>
      </w:r>
    </w:p>
    <w:p w:rsidR="0067295D" w:rsidRPr="0067295D" w:rsidRDefault="0067295D" w:rsidP="0067295D">
      <w:pPr>
        <w:widowControl w:val="0"/>
        <w:autoSpaceDE w:val="0"/>
        <w:autoSpaceDN w:val="0"/>
        <w:adjustRightInd w:val="0"/>
        <w:ind w:firstLine="567"/>
        <w:jc w:val="both"/>
        <w:rPr>
          <w:sz w:val="24"/>
          <w:szCs w:val="24"/>
        </w:rPr>
      </w:pPr>
      <w:r w:rsidRPr="0067295D">
        <w:rPr>
          <w:b/>
          <w:sz w:val="24"/>
          <w:szCs w:val="24"/>
        </w:rPr>
        <w:t>8.1.</w:t>
      </w:r>
      <w:r w:rsidRPr="0067295D">
        <w:rPr>
          <w:sz w:val="24"/>
          <w:szCs w:val="24"/>
        </w:rPr>
        <w:t xml:space="preserve"> К Фонду с момента исполнения обязательств по договору поручительства переходят права Лизингодателя по Договору лизинга и права, обеспечивающие исполнение обязательств Лизингополучателя по Договору лизинга в том объеме, в котором Фонд фактически удовлетворил требования Лизингодателя, включая права требования к каждому из других поручителей Лизингополучателя, к иным лицам (при их наличии), принадлежащие Лизингодателю.</w:t>
      </w:r>
    </w:p>
    <w:p w:rsidR="0067295D" w:rsidRPr="0067295D" w:rsidRDefault="0067295D" w:rsidP="0067295D">
      <w:pPr>
        <w:widowControl w:val="0"/>
        <w:ind w:firstLine="567"/>
        <w:jc w:val="both"/>
        <w:rPr>
          <w:sz w:val="24"/>
          <w:szCs w:val="24"/>
        </w:rPr>
      </w:pPr>
      <w:r w:rsidRPr="0067295D">
        <w:rPr>
          <w:b/>
          <w:sz w:val="24"/>
          <w:szCs w:val="24"/>
        </w:rPr>
        <w:t>8.2.</w:t>
      </w:r>
      <w:r w:rsidRPr="0067295D">
        <w:rPr>
          <w:sz w:val="24"/>
          <w:szCs w:val="24"/>
        </w:rPr>
        <w:t xml:space="preserve"> Лизингодатель в срок не позднее 5 (пяти) рабочих дней с даты перечисления Фондом денежных средств, выплаченных по требованию Лизингодателя к поручителю, передает Фонду все документы и информацию, удостоверяющие права требования Лизингодателя к Лизингополучателю, а также права, обеспечивающие эти требования, и подписывает с Фондом акт сверки взаиморасчетов по договору поручительства.</w:t>
      </w:r>
    </w:p>
    <w:p w:rsidR="0067295D" w:rsidRPr="0067295D" w:rsidRDefault="0067295D" w:rsidP="0067295D">
      <w:pPr>
        <w:widowControl w:val="0"/>
        <w:ind w:firstLine="567"/>
        <w:jc w:val="both"/>
        <w:rPr>
          <w:sz w:val="24"/>
          <w:szCs w:val="24"/>
        </w:rPr>
      </w:pPr>
      <w:r w:rsidRPr="0067295D">
        <w:rPr>
          <w:sz w:val="24"/>
          <w:szCs w:val="24"/>
        </w:rPr>
        <w:t>Лизингодатель передаёт документы Фонду в подлинниках, а в случае невозможности в виде копий, заверенных уполномоченным лицом Лизингодателя.</w:t>
      </w:r>
    </w:p>
    <w:p w:rsidR="0067295D" w:rsidRPr="0067295D" w:rsidRDefault="0067295D" w:rsidP="0067295D">
      <w:pPr>
        <w:widowControl w:val="0"/>
        <w:autoSpaceDE w:val="0"/>
        <w:autoSpaceDN w:val="0"/>
        <w:adjustRightInd w:val="0"/>
        <w:ind w:firstLine="567"/>
        <w:jc w:val="both"/>
        <w:rPr>
          <w:sz w:val="24"/>
          <w:szCs w:val="24"/>
        </w:rPr>
      </w:pPr>
      <w:r w:rsidRPr="0067295D">
        <w:rPr>
          <w:b/>
          <w:sz w:val="24"/>
          <w:szCs w:val="24"/>
        </w:rPr>
        <w:t>8.3.</w:t>
      </w:r>
      <w:r w:rsidRPr="0067295D">
        <w:rPr>
          <w:sz w:val="24"/>
          <w:szCs w:val="24"/>
        </w:rPr>
        <w:t xml:space="preserve"> Передача документов от Лизингодателя </w:t>
      </w:r>
      <w:r w:rsidR="003152DB">
        <w:rPr>
          <w:sz w:val="24"/>
          <w:szCs w:val="24"/>
        </w:rPr>
        <w:t>Фонду</w:t>
      </w:r>
      <w:r w:rsidRPr="0067295D">
        <w:rPr>
          <w:sz w:val="24"/>
          <w:szCs w:val="24"/>
        </w:rPr>
        <w:t xml:space="preserve"> осуществляется с составлением акта приема-передачи документов в связи с передачей прав.</w:t>
      </w:r>
    </w:p>
    <w:p w:rsidR="0067295D" w:rsidRPr="0067295D" w:rsidRDefault="0067295D" w:rsidP="0067295D">
      <w:pPr>
        <w:pStyle w:val="23"/>
        <w:widowControl w:val="0"/>
        <w:spacing w:after="0" w:line="240" w:lineRule="auto"/>
        <w:ind w:left="0" w:firstLine="567"/>
        <w:jc w:val="both"/>
        <w:rPr>
          <w:sz w:val="24"/>
          <w:szCs w:val="24"/>
        </w:rPr>
      </w:pPr>
      <w:r w:rsidRPr="0067295D">
        <w:rPr>
          <w:b/>
          <w:sz w:val="24"/>
          <w:szCs w:val="24"/>
        </w:rPr>
        <w:t>8.4.</w:t>
      </w:r>
      <w:r w:rsidRPr="0067295D">
        <w:rPr>
          <w:sz w:val="24"/>
          <w:szCs w:val="24"/>
        </w:rPr>
        <w:t xml:space="preserve"> После исполнения Фондом обязательств перед Лизингодателем за Лизингополучателя Лизингодатель продолжает оказывать Фонду информационную поддержку, способствующую удовлетворению его требований к Лизингополучателю.</w:t>
      </w:r>
    </w:p>
    <w:p w:rsidR="0067295D" w:rsidRPr="0067295D" w:rsidRDefault="0067295D" w:rsidP="0067295D">
      <w:pPr>
        <w:pStyle w:val="23"/>
        <w:widowControl w:val="0"/>
        <w:spacing w:after="0" w:line="240" w:lineRule="auto"/>
        <w:ind w:left="0" w:firstLine="567"/>
        <w:jc w:val="both"/>
        <w:rPr>
          <w:sz w:val="24"/>
          <w:szCs w:val="24"/>
        </w:rPr>
      </w:pPr>
      <w:r w:rsidRPr="0067295D">
        <w:rPr>
          <w:b/>
          <w:sz w:val="24"/>
          <w:szCs w:val="24"/>
        </w:rPr>
        <w:t>8.5.</w:t>
      </w:r>
      <w:r w:rsidRPr="0067295D">
        <w:rPr>
          <w:sz w:val="24"/>
          <w:szCs w:val="24"/>
        </w:rPr>
        <w:t xml:space="preserve"> Фонд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Лизингополучателю, его поручителям, залогодателям вступив в реестр кредиторов (в случае банкротства Лизингополучателя, его поручителя, залогодателя) и/или обратив взыскание предмет залога (если в качестве обеспечения исполнения обязательств Лизингополучателя был оформлен залог) в той части, в которой Фонд удовлетворил требование Лизингодателя.</w:t>
      </w:r>
    </w:p>
    <w:p w:rsidR="0067295D" w:rsidRPr="0067295D" w:rsidRDefault="0067295D" w:rsidP="0067295D">
      <w:pPr>
        <w:widowControl w:val="0"/>
        <w:autoSpaceDE w:val="0"/>
        <w:autoSpaceDN w:val="0"/>
        <w:adjustRightInd w:val="0"/>
        <w:ind w:firstLine="540"/>
        <w:jc w:val="both"/>
        <w:rPr>
          <w:sz w:val="24"/>
          <w:szCs w:val="24"/>
        </w:rPr>
      </w:pPr>
    </w:p>
    <w:p w:rsidR="0067295D" w:rsidRPr="0067295D" w:rsidRDefault="0067295D" w:rsidP="00F00635">
      <w:pPr>
        <w:pStyle w:val="ad"/>
        <w:numPr>
          <w:ilvl w:val="0"/>
          <w:numId w:val="9"/>
        </w:numPr>
        <w:suppressAutoHyphens/>
        <w:autoSpaceDE w:val="0"/>
        <w:ind w:left="0" w:firstLine="426"/>
        <w:jc w:val="center"/>
        <w:rPr>
          <w:b/>
          <w:sz w:val="24"/>
          <w:szCs w:val="24"/>
        </w:rPr>
      </w:pPr>
      <w:r w:rsidRPr="0067295D">
        <w:rPr>
          <w:b/>
          <w:sz w:val="24"/>
          <w:szCs w:val="24"/>
        </w:rPr>
        <w:t>ПОРЯДОК РАБОТЫ С ЗАДОЛЖЕННОСТЬЮ, ВОЗНИКШЕЙ В РЕЗУЛЬТАТЕ ПРОИЗВЕДЕННЫХ ПО ЗАКЛЮЧЕННЫМ ДОГОВОРАМ ПОРУЧИТЕЛЬСТВА ВЫПЛАТ</w:t>
      </w:r>
    </w:p>
    <w:p w:rsidR="0067295D" w:rsidRPr="0067295D" w:rsidRDefault="0067295D" w:rsidP="00F00635">
      <w:pPr>
        <w:pStyle w:val="ad"/>
        <w:numPr>
          <w:ilvl w:val="1"/>
          <w:numId w:val="9"/>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В случае возникновения у Фонда задолженности в результате произведенных по договорам поручительства выплат, Фондом не позднее 10 (десяти) календарных дней от даты произведенной по договору поручительства выплаты разрабатывается и утверждается План мероприятий по работе с задолженностью.</w:t>
      </w:r>
    </w:p>
    <w:p w:rsidR="0067295D" w:rsidRPr="0067295D" w:rsidRDefault="0067295D" w:rsidP="00F00635">
      <w:pPr>
        <w:numPr>
          <w:ilvl w:val="1"/>
          <w:numId w:val="9"/>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Фондом в сроки, установленные Планом мероприятий по работе с задолженностью, осуществляются следующие основные мероприятия:</w:t>
      </w:r>
    </w:p>
    <w:p w:rsidR="0067295D" w:rsidRPr="0067295D" w:rsidRDefault="0067295D" w:rsidP="00F00635">
      <w:pPr>
        <w:numPr>
          <w:ilvl w:val="2"/>
          <w:numId w:val="7"/>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производится уведомление в письменной форме Лизингополучателя, иных лиц, предоставивших обеспечение (кроме Фонда) о проведении выплаты с требованием о возмещении образовавшейся задолженности Фонду с установлением сроков ее погашения;</w:t>
      </w:r>
    </w:p>
    <w:p w:rsidR="0067295D" w:rsidRPr="0067295D" w:rsidRDefault="0067295D" w:rsidP="00F00635">
      <w:pPr>
        <w:numPr>
          <w:ilvl w:val="2"/>
          <w:numId w:val="7"/>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 xml:space="preserve">производится выезд на место ведения бизнеса Лизингополучателя, проверка сохранности залога (в случае обеспечения требований по основному договору, обеспеченному поручительством Фонда, залогом имущества Лизингополучателя а </w:t>
      </w:r>
      <w:proofErr w:type="gramStart"/>
      <w:r w:rsidRPr="0067295D">
        <w:rPr>
          <w:sz w:val="24"/>
          <w:szCs w:val="24"/>
        </w:rPr>
        <w:t>и(</w:t>
      </w:r>
      <w:proofErr w:type="gramEnd"/>
      <w:r w:rsidRPr="0067295D">
        <w:rPr>
          <w:sz w:val="24"/>
          <w:szCs w:val="24"/>
        </w:rPr>
        <w:t>или) третьих лиц</w:t>
      </w:r>
      <w:r w:rsidR="00543440">
        <w:rPr>
          <w:sz w:val="24"/>
          <w:szCs w:val="24"/>
        </w:rPr>
        <w:t>)</w:t>
      </w:r>
      <w:r w:rsidRPr="0067295D">
        <w:rPr>
          <w:sz w:val="24"/>
          <w:szCs w:val="24"/>
        </w:rPr>
        <w:t>;</w:t>
      </w:r>
    </w:p>
    <w:p w:rsidR="0067295D" w:rsidRPr="0067295D" w:rsidRDefault="0067295D" w:rsidP="00F00635">
      <w:pPr>
        <w:numPr>
          <w:ilvl w:val="2"/>
          <w:numId w:val="7"/>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проводится инвентаризация имеющихся в распоряжении Фонда документов по обязательству Лизингополучателя, выплата по которому произведена Фондом, с целью определения наличия необходимых для взыскания задолженности в судебном порядке документов и их передача в юридическую службу для дальнейшей работы;</w:t>
      </w:r>
    </w:p>
    <w:p w:rsidR="0067295D" w:rsidRPr="0067295D" w:rsidRDefault="0067295D" w:rsidP="00F00635">
      <w:pPr>
        <w:numPr>
          <w:ilvl w:val="2"/>
          <w:numId w:val="7"/>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проводится судебная работа по взысканию задолженности в солидарном порядке с лиц, участвующих в сделке, обеспеченной поручительством Фонда, включая обращение взыскание на заложенное имущество, предоставленное в обеспечение по данной сделке;</w:t>
      </w:r>
    </w:p>
    <w:p w:rsidR="0067295D" w:rsidRPr="0067295D" w:rsidRDefault="0067295D" w:rsidP="00F00635">
      <w:pPr>
        <w:numPr>
          <w:ilvl w:val="0"/>
          <w:numId w:val="8"/>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осуществляется сопровождение долга на всех стадиях судебного производства, в рамках процедуры банкротства, а также исполнительном производстве;</w:t>
      </w:r>
    </w:p>
    <w:p w:rsidR="0067295D" w:rsidRPr="0067295D" w:rsidRDefault="0067295D" w:rsidP="00F00635">
      <w:pPr>
        <w:numPr>
          <w:ilvl w:val="0"/>
          <w:numId w:val="8"/>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проводятся мероприятия по реализации имущества должника как на стадии внесудебной (судебной) реализации имущества, так и в случае принятия нереализованного имущества в счет погашения долга;</w:t>
      </w:r>
    </w:p>
    <w:p w:rsidR="0067295D" w:rsidRPr="0067295D" w:rsidRDefault="0067295D" w:rsidP="00F00635">
      <w:pPr>
        <w:numPr>
          <w:ilvl w:val="0"/>
          <w:numId w:val="8"/>
        </w:numPr>
        <w:tabs>
          <w:tab w:val="left" w:pos="851"/>
          <w:tab w:val="left" w:pos="1134"/>
          <w:tab w:val="left" w:pos="1470"/>
          <w:tab w:val="left" w:pos="1590"/>
        </w:tabs>
        <w:suppressAutoHyphens/>
        <w:autoSpaceDE w:val="0"/>
        <w:ind w:left="0" w:firstLine="567"/>
        <w:jc w:val="both"/>
        <w:rPr>
          <w:sz w:val="24"/>
          <w:szCs w:val="24"/>
        </w:rPr>
      </w:pPr>
      <w:r w:rsidRPr="0067295D">
        <w:rPr>
          <w:sz w:val="24"/>
          <w:szCs w:val="24"/>
        </w:rPr>
        <w:t xml:space="preserve">осуществляются иные мероприятия, направленные на возмещение выплаченных сумм </w:t>
      </w:r>
      <w:r w:rsidRPr="0067295D">
        <w:rPr>
          <w:sz w:val="24"/>
          <w:szCs w:val="24"/>
        </w:rPr>
        <w:br/>
        <w:t>с Лизингополучателя и иных лиц, предоставивших обеспечение, включая меры по обращению взыскания на предмет залога и иное имущество должников.</w:t>
      </w:r>
    </w:p>
    <w:p w:rsidR="0067295D" w:rsidRPr="0067295D" w:rsidRDefault="0067295D" w:rsidP="00F00635">
      <w:pPr>
        <w:numPr>
          <w:ilvl w:val="1"/>
          <w:numId w:val="9"/>
        </w:numPr>
        <w:tabs>
          <w:tab w:val="left" w:pos="1134"/>
          <w:tab w:val="left" w:pos="1470"/>
          <w:tab w:val="left" w:pos="1590"/>
        </w:tabs>
        <w:suppressAutoHyphens/>
        <w:autoSpaceDE w:val="0"/>
        <w:ind w:left="0" w:firstLine="567"/>
        <w:jc w:val="both"/>
        <w:rPr>
          <w:sz w:val="24"/>
          <w:szCs w:val="24"/>
        </w:rPr>
      </w:pPr>
      <w:r w:rsidRPr="0067295D">
        <w:rPr>
          <w:sz w:val="24"/>
          <w:szCs w:val="24"/>
        </w:rPr>
        <w:t xml:space="preserve">Решения о заключении мировых соглашений с Лизингополучателями, соглашений о добровольном погашении задолженности, решения об оставлении нереализованного предмета залога (или иного имущества должника) за Фондом в счет погашения задолженности и иные вопросы, не отнесенные к компетенции Совета Фонда в соответствии с настоящим Порядком, принимаются Комиссией по </w:t>
      </w:r>
      <w:proofErr w:type="spellStart"/>
      <w:r w:rsidRPr="0067295D">
        <w:rPr>
          <w:sz w:val="24"/>
          <w:szCs w:val="24"/>
        </w:rPr>
        <w:t>микрозаймам</w:t>
      </w:r>
      <w:proofErr w:type="spellEnd"/>
      <w:r w:rsidRPr="0067295D">
        <w:rPr>
          <w:sz w:val="24"/>
          <w:szCs w:val="24"/>
        </w:rPr>
        <w:t xml:space="preserve"> и предоставлению гарантий (поручительств) на основании заключений Фонда.</w:t>
      </w:r>
    </w:p>
    <w:p w:rsidR="0067295D" w:rsidRPr="0067295D" w:rsidRDefault="0067295D" w:rsidP="00F00635">
      <w:pPr>
        <w:pStyle w:val="ad"/>
        <w:numPr>
          <w:ilvl w:val="1"/>
          <w:numId w:val="9"/>
        </w:numPr>
        <w:tabs>
          <w:tab w:val="left" w:pos="0"/>
          <w:tab w:val="left" w:pos="1134"/>
        </w:tabs>
        <w:ind w:left="0" w:firstLine="567"/>
        <w:jc w:val="both"/>
        <w:rPr>
          <w:sz w:val="24"/>
          <w:szCs w:val="24"/>
          <w:lang w:eastAsia="en-US"/>
        </w:rPr>
      </w:pPr>
      <w:r w:rsidRPr="0067295D">
        <w:rPr>
          <w:sz w:val="24"/>
          <w:szCs w:val="24"/>
        </w:rPr>
        <w:t>Фондом для подтверждения рыночной стоимости принимаемого в счет погашения долга имущества может заказываться экспертиза стоимости (оценка) указанного имущества.</w:t>
      </w:r>
    </w:p>
    <w:p w:rsidR="0067295D" w:rsidRPr="0067295D" w:rsidRDefault="0067295D" w:rsidP="00F00635">
      <w:pPr>
        <w:pStyle w:val="ad"/>
        <w:numPr>
          <w:ilvl w:val="1"/>
          <w:numId w:val="9"/>
        </w:numPr>
        <w:tabs>
          <w:tab w:val="left" w:pos="0"/>
          <w:tab w:val="left" w:pos="1134"/>
        </w:tabs>
        <w:ind w:left="0" w:firstLine="567"/>
        <w:jc w:val="both"/>
        <w:rPr>
          <w:sz w:val="24"/>
          <w:szCs w:val="24"/>
        </w:rPr>
      </w:pPr>
      <w:r w:rsidRPr="0067295D">
        <w:rPr>
          <w:sz w:val="24"/>
          <w:szCs w:val="24"/>
        </w:rPr>
        <w:t xml:space="preserve">Решение о передаче проблемного актива на сопровождение </w:t>
      </w:r>
      <w:r w:rsidR="00E66A02">
        <w:rPr>
          <w:sz w:val="24"/>
          <w:szCs w:val="24"/>
        </w:rPr>
        <w:t>Лизингодателем</w:t>
      </w:r>
      <w:r w:rsidRPr="0067295D">
        <w:rPr>
          <w:sz w:val="24"/>
          <w:szCs w:val="24"/>
        </w:rPr>
        <w:t xml:space="preserve"> третьему лицу (порядок и условия заключения агентских договоров) принимается Советом Фонда.</w:t>
      </w:r>
    </w:p>
    <w:p w:rsidR="0067295D" w:rsidRPr="00543440" w:rsidRDefault="0067295D" w:rsidP="00F00635">
      <w:pPr>
        <w:numPr>
          <w:ilvl w:val="1"/>
          <w:numId w:val="9"/>
        </w:numPr>
        <w:tabs>
          <w:tab w:val="left" w:pos="1134"/>
          <w:tab w:val="left" w:pos="1470"/>
          <w:tab w:val="left" w:pos="1590"/>
        </w:tabs>
        <w:suppressAutoHyphens/>
        <w:autoSpaceDE w:val="0"/>
        <w:ind w:left="0" w:firstLine="567"/>
        <w:jc w:val="both"/>
        <w:rPr>
          <w:sz w:val="24"/>
          <w:szCs w:val="24"/>
        </w:rPr>
      </w:pPr>
      <w:r w:rsidRPr="0067295D">
        <w:rPr>
          <w:sz w:val="24"/>
          <w:szCs w:val="24"/>
        </w:rPr>
        <w:t xml:space="preserve">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Фонда по предложению Директора Фонда на основании заключения Комиссии по </w:t>
      </w:r>
      <w:proofErr w:type="spellStart"/>
      <w:r w:rsidRPr="0067295D">
        <w:rPr>
          <w:sz w:val="24"/>
          <w:szCs w:val="24"/>
        </w:rPr>
        <w:t>микрозаймам</w:t>
      </w:r>
      <w:proofErr w:type="spellEnd"/>
      <w:r w:rsidRPr="0067295D">
        <w:rPr>
          <w:sz w:val="24"/>
          <w:szCs w:val="24"/>
        </w:rPr>
        <w:t xml:space="preserve"> и предоставлению гарантий (поручительств) с приложением документов, подтверждающих обстоятельства, указанные </w:t>
      </w:r>
      <w:r w:rsidRPr="00543440">
        <w:rPr>
          <w:sz w:val="24"/>
          <w:szCs w:val="24"/>
        </w:rPr>
        <w:t xml:space="preserve">в пункте 9.7. настоящего Порядка. </w:t>
      </w:r>
    </w:p>
    <w:p w:rsidR="0067295D" w:rsidRPr="0067295D" w:rsidRDefault="0067295D" w:rsidP="0067295D">
      <w:pPr>
        <w:tabs>
          <w:tab w:val="left" w:pos="1134"/>
        </w:tabs>
        <w:suppressAutoHyphens/>
        <w:autoSpaceDE w:val="0"/>
        <w:jc w:val="both"/>
        <w:rPr>
          <w:b/>
          <w:sz w:val="24"/>
          <w:szCs w:val="24"/>
        </w:rPr>
      </w:pPr>
    </w:p>
    <w:p w:rsidR="0067295D" w:rsidRPr="0067295D" w:rsidRDefault="0067295D" w:rsidP="0067295D">
      <w:pPr>
        <w:pStyle w:val="1"/>
        <w:keepNext w:val="0"/>
        <w:keepLines w:val="0"/>
        <w:widowControl w:val="0"/>
        <w:spacing w:before="0"/>
        <w:ind w:firstLine="709"/>
        <w:jc w:val="center"/>
        <w:rPr>
          <w:rFonts w:ascii="Times New Roman" w:hAnsi="Times New Roman" w:cs="Times New Roman"/>
          <w:color w:val="auto"/>
          <w:sz w:val="24"/>
          <w:szCs w:val="24"/>
        </w:rPr>
      </w:pPr>
      <w:r w:rsidRPr="0067295D">
        <w:rPr>
          <w:rFonts w:ascii="Times New Roman" w:hAnsi="Times New Roman" w:cs="Times New Roman"/>
          <w:color w:val="auto"/>
          <w:sz w:val="24"/>
          <w:szCs w:val="24"/>
        </w:rPr>
        <w:t>10. ПОРЯДОК УТВЕРЖДЕНИЯ И ВНЕСЕНИЯ ИЗМЕНЕНИЙ В НАСТОЯЩИЙ РЕГЛАМЕНТ</w:t>
      </w:r>
    </w:p>
    <w:p w:rsidR="0067295D" w:rsidRPr="0067295D" w:rsidRDefault="0067295D" w:rsidP="0067295D">
      <w:pPr>
        <w:widowControl w:val="0"/>
        <w:ind w:firstLine="567"/>
        <w:jc w:val="both"/>
        <w:rPr>
          <w:sz w:val="24"/>
          <w:szCs w:val="24"/>
        </w:rPr>
      </w:pPr>
      <w:r w:rsidRPr="0067295D">
        <w:rPr>
          <w:b/>
          <w:sz w:val="24"/>
          <w:szCs w:val="24"/>
        </w:rPr>
        <w:t>10.1.</w:t>
      </w:r>
      <w:r w:rsidRPr="0067295D">
        <w:rPr>
          <w:sz w:val="24"/>
          <w:szCs w:val="24"/>
        </w:rPr>
        <w:t xml:space="preserve">  Настоящий Порядок утверждается Советом Фонда.</w:t>
      </w:r>
    </w:p>
    <w:p w:rsidR="0067295D" w:rsidRPr="0067295D" w:rsidRDefault="0067295D" w:rsidP="0067295D">
      <w:pPr>
        <w:widowControl w:val="0"/>
        <w:ind w:firstLine="567"/>
        <w:jc w:val="both"/>
        <w:rPr>
          <w:sz w:val="24"/>
          <w:szCs w:val="24"/>
        </w:rPr>
      </w:pPr>
      <w:r w:rsidRPr="0067295D">
        <w:rPr>
          <w:b/>
          <w:sz w:val="24"/>
          <w:szCs w:val="24"/>
        </w:rPr>
        <w:t>10.2.</w:t>
      </w:r>
      <w:r w:rsidRPr="0067295D">
        <w:rPr>
          <w:sz w:val="24"/>
          <w:szCs w:val="24"/>
        </w:rPr>
        <w:t xml:space="preserve"> Предложения о внесении изменений и дополнений в Порядок могут вноситься любым из членов Совета Фонда, директором Фонда в порядке, предусмотренном уставом Фонда.</w:t>
      </w:r>
    </w:p>
    <w:p w:rsidR="0067295D" w:rsidRPr="0067295D" w:rsidRDefault="0067295D" w:rsidP="0067295D">
      <w:pPr>
        <w:widowControl w:val="0"/>
        <w:ind w:firstLine="567"/>
        <w:jc w:val="both"/>
        <w:rPr>
          <w:sz w:val="24"/>
          <w:szCs w:val="24"/>
        </w:rPr>
      </w:pPr>
      <w:r w:rsidRPr="0067295D">
        <w:rPr>
          <w:b/>
          <w:sz w:val="24"/>
          <w:szCs w:val="24"/>
        </w:rPr>
        <w:t>10.3.</w:t>
      </w:r>
      <w:r w:rsidRPr="0067295D">
        <w:rPr>
          <w:sz w:val="24"/>
          <w:szCs w:val="24"/>
        </w:rPr>
        <w:t xml:space="preserve"> Новая редакция Порядка вступает в силу с момента ее утверждения Советом Фонда, если иное не установлено решением Совета Фонда.</w:t>
      </w:r>
    </w:p>
    <w:p w:rsidR="0067295D" w:rsidRPr="0067295D" w:rsidRDefault="0067295D" w:rsidP="0067295D">
      <w:pPr>
        <w:widowControl w:val="0"/>
        <w:ind w:firstLine="567"/>
        <w:jc w:val="both"/>
        <w:rPr>
          <w:sz w:val="24"/>
          <w:szCs w:val="24"/>
        </w:rPr>
      </w:pPr>
      <w:r w:rsidRPr="0067295D">
        <w:rPr>
          <w:b/>
          <w:sz w:val="24"/>
          <w:szCs w:val="24"/>
        </w:rPr>
        <w:t>10.4.</w:t>
      </w:r>
      <w:r w:rsidRPr="0067295D">
        <w:rPr>
          <w:sz w:val="24"/>
          <w:szCs w:val="24"/>
        </w:rPr>
        <w:t xml:space="preserve"> Изменения в Порядок вносятся по мере необходимости.</w:t>
      </w:r>
    </w:p>
    <w:p w:rsidR="0067295D" w:rsidRPr="0067295D" w:rsidRDefault="0067295D" w:rsidP="0067295D">
      <w:pPr>
        <w:pStyle w:val="1"/>
        <w:ind w:left="8136"/>
        <w:jc w:val="both"/>
        <w:rPr>
          <w:rFonts w:ascii="Times New Roman" w:hAnsi="Times New Roman" w:cs="Times New Roman"/>
          <w:b w:val="0"/>
          <w:sz w:val="24"/>
          <w:szCs w:val="24"/>
        </w:rPr>
      </w:pPr>
    </w:p>
    <w:p w:rsidR="00CE294E" w:rsidRDefault="00CE294E" w:rsidP="001A1E3B">
      <w:pPr>
        <w:widowControl w:val="0"/>
        <w:jc w:val="center"/>
        <w:rPr>
          <w:b/>
          <w:sz w:val="22"/>
          <w:szCs w:val="22"/>
        </w:rPr>
      </w:pPr>
    </w:p>
    <w:p w:rsidR="00B00BA4" w:rsidRDefault="00B00BA4" w:rsidP="00AF1136">
      <w:pPr>
        <w:spacing w:after="200" w:line="276" w:lineRule="auto"/>
        <w:ind w:left="7080" w:firstLine="708"/>
        <w:rPr>
          <w:i/>
          <w:sz w:val="22"/>
          <w:szCs w:val="22"/>
        </w:rPr>
        <w:sectPr w:rsidR="00B00BA4" w:rsidSect="00D920F2">
          <w:pgSz w:w="11906" w:h="16838" w:code="9"/>
          <w:pgMar w:top="851" w:right="567" w:bottom="567" w:left="1418" w:header="720" w:footer="720" w:gutter="0"/>
          <w:cols w:space="720"/>
          <w:titlePg/>
          <w:docGrid w:linePitch="354"/>
        </w:sectPr>
      </w:pPr>
    </w:p>
    <w:p w:rsidR="007B2C03" w:rsidRPr="003064A3" w:rsidRDefault="0067295D" w:rsidP="0067295D">
      <w:pPr>
        <w:widowControl w:val="0"/>
        <w:tabs>
          <w:tab w:val="left" w:pos="15309"/>
          <w:tab w:val="left" w:pos="15420"/>
        </w:tabs>
        <w:ind w:left="4962" w:right="-31"/>
        <w:jc w:val="both"/>
        <w:outlineLvl w:val="0"/>
        <w:rPr>
          <w:sz w:val="22"/>
          <w:szCs w:val="22"/>
        </w:rPr>
      </w:pPr>
      <w:r>
        <w:rPr>
          <w:i/>
          <w:sz w:val="22"/>
          <w:szCs w:val="22"/>
        </w:rPr>
        <w:t xml:space="preserve">                                                                                                                                                              </w:t>
      </w:r>
      <w:r w:rsidR="007B2C03" w:rsidRPr="003064A3">
        <w:rPr>
          <w:sz w:val="22"/>
          <w:szCs w:val="22"/>
        </w:rPr>
        <w:t xml:space="preserve">Приложение № </w:t>
      </w:r>
      <w:r w:rsidRPr="003064A3">
        <w:rPr>
          <w:sz w:val="22"/>
          <w:szCs w:val="22"/>
        </w:rPr>
        <w:t>1</w:t>
      </w:r>
    </w:p>
    <w:p w:rsidR="0067295D" w:rsidRPr="001C3B76" w:rsidRDefault="0067295D" w:rsidP="0067295D">
      <w:pPr>
        <w:tabs>
          <w:tab w:val="left" w:pos="1843"/>
        </w:tabs>
        <w:autoSpaceDE w:val="0"/>
        <w:autoSpaceDN w:val="0"/>
        <w:adjustRightInd w:val="0"/>
        <w:ind w:left="6804"/>
        <w:jc w:val="both"/>
        <w:rPr>
          <w:sz w:val="20"/>
          <w:szCs w:val="20"/>
        </w:rPr>
      </w:pPr>
      <w:r w:rsidRPr="001C3B76">
        <w:rPr>
          <w:sz w:val="20"/>
          <w:szCs w:val="20"/>
        </w:rPr>
        <w:t>к Порядку предоставления поручительств</w:t>
      </w:r>
      <w:r w:rsidRPr="001C3B76">
        <w:rPr>
          <w:spacing w:val="-3"/>
          <w:sz w:val="20"/>
          <w:szCs w:val="20"/>
        </w:rPr>
        <w:t xml:space="preserve"> по договорам финансовой аренды (лизинга) </w:t>
      </w:r>
      <w:proofErr w:type="spellStart"/>
      <w:r w:rsidRPr="001C3B76">
        <w:rPr>
          <w:spacing w:val="-3"/>
          <w:sz w:val="20"/>
          <w:szCs w:val="20"/>
        </w:rPr>
        <w:t>Микрокредитной</w:t>
      </w:r>
      <w:proofErr w:type="spellEnd"/>
      <w:r w:rsidRPr="001C3B76">
        <w:rPr>
          <w:spacing w:val="-3"/>
          <w:sz w:val="20"/>
          <w:szCs w:val="20"/>
        </w:rPr>
        <w:t xml:space="preserve"> компании Фонд поддержки предпринимательства и предоставления гарантий Ненецкого автономного округа</w:t>
      </w:r>
      <w:r w:rsidRPr="001C3B76">
        <w:rPr>
          <w:sz w:val="20"/>
          <w:szCs w:val="20"/>
        </w:rPr>
        <w:t xml:space="preserve"> </w:t>
      </w:r>
    </w:p>
    <w:tbl>
      <w:tblPr>
        <w:tblpPr w:leftFromText="180" w:rightFromText="180" w:vertAnchor="page" w:horzAnchor="margin" w:tblpX="152" w:tblpY="3483"/>
        <w:tblW w:w="15309" w:type="dxa"/>
        <w:tblCellMar>
          <w:left w:w="0" w:type="dxa"/>
          <w:right w:w="0" w:type="dxa"/>
        </w:tblCellMar>
        <w:tblLook w:val="0600"/>
      </w:tblPr>
      <w:tblGrid>
        <w:gridCol w:w="3659"/>
        <w:gridCol w:w="11650"/>
      </w:tblGrid>
      <w:tr w:rsidR="00B00BA4" w:rsidRPr="000A22DA" w:rsidTr="001537D7">
        <w:trPr>
          <w:trHeight w:val="454"/>
        </w:trPr>
        <w:tc>
          <w:tcPr>
            <w:tcW w:w="15309"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B00BA4" w:rsidRPr="00B559DA" w:rsidRDefault="00B00BA4" w:rsidP="001537D7">
            <w:pPr>
              <w:pStyle w:val="2"/>
              <w:keepNext w:val="0"/>
              <w:keepLines w:val="0"/>
              <w:widowControl w:val="0"/>
              <w:spacing w:before="0"/>
              <w:jc w:val="center"/>
              <w:rPr>
                <w:rFonts w:ascii="Times New Roman" w:hAnsi="Times New Roman" w:cs="Times New Roman"/>
                <w:b/>
                <w:color w:val="000000" w:themeColor="text1"/>
                <w:sz w:val="22"/>
                <w:szCs w:val="22"/>
                <w:lang w:eastAsia="zh-CN"/>
              </w:rPr>
            </w:pPr>
            <w:r w:rsidRPr="00B559DA">
              <w:rPr>
                <w:rFonts w:ascii="Times New Roman" w:hAnsi="Times New Roman" w:cs="Times New Roman"/>
                <w:b/>
                <w:color w:val="000000" w:themeColor="text1"/>
                <w:sz w:val="22"/>
                <w:szCs w:val="22"/>
              </w:rPr>
              <w:t xml:space="preserve">КРИТЕРИИ </w:t>
            </w:r>
            <w:r w:rsidR="001537D7">
              <w:rPr>
                <w:rFonts w:ascii="Times New Roman" w:hAnsi="Times New Roman" w:cs="Times New Roman"/>
                <w:b/>
                <w:color w:val="000000" w:themeColor="text1"/>
                <w:sz w:val="22"/>
                <w:szCs w:val="22"/>
              </w:rPr>
              <w:t>ОБЕСПЕЧИВАЕМЫХ ПОРУЧИТЕЛЬСТВОМ ФОНДА</w:t>
            </w:r>
            <w:r w:rsidRPr="00B559DA">
              <w:rPr>
                <w:rFonts w:ascii="Times New Roman" w:hAnsi="Times New Roman" w:cs="Times New Roman"/>
                <w:b/>
                <w:color w:val="000000" w:themeColor="text1"/>
                <w:sz w:val="22"/>
                <w:szCs w:val="22"/>
              </w:rPr>
              <w:t xml:space="preserve"> ОБЯЗАТЕЛЬСТВ ПО ДОГОВОРАМ ФИНАНСОВОЙ АРЕНДЫ (ЛИЗИНГА)</w:t>
            </w:r>
          </w:p>
        </w:tc>
      </w:tr>
      <w:tr w:rsidR="00CA31DB" w:rsidRPr="000A22DA" w:rsidTr="001537D7">
        <w:trPr>
          <w:trHeight w:val="537"/>
        </w:trPr>
        <w:tc>
          <w:tcPr>
            <w:tcW w:w="3659"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rsidR="00CA31DB" w:rsidRPr="00CA31DB" w:rsidRDefault="00CA31DB" w:rsidP="001537D7">
            <w:pPr>
              <w:widowControl w:val="0"/>
              <w:ind w:left="142"/>
              <w:textAlignment w:val="top"/>
              <w:rPr>
                <w:b/>
                <w:color w:val="000000" w:themeColor="text1"/>
                <w:sz w:val="20"/>
                <w:szCs w:val="20"/>
              </w:rPr>
            </w:pPr>
          </w:p>
          <w:p w:rsidR="00CA31DB" w:rsidRPr="00CA31DB" w:rsidRDefault="00CA31DB" w:rsidP="001537D7">
            <w:pPr>
              <w:widowControl w:val="0"/>
              <w:ind w:left="142"/>
              <w:textAlignment w:val="top"/>
              <w:rPr>
                <w:b/>
                <w:color w:val="000000" w:themeColor="text1"/>
                <w:sz w:val="20"/>
                <w:szCs w:val="20"/>
              </w:rPr>
            </w:pPr>
          </w:p>
          <w:p w:rsidR="00CA31DB" w:rsidRPr="00CA31DB" w:rsidRDefault="00CA31DB" w:rsidP="001537D7">
            <w:pPr>
              <w:pStyle w:val="ad"/>
              <w:widowControl w:val="0"/>
              <w:ind w:left="149"/>
              <w:textAlignment w:val="top"/>
              <w:rPr>
                <w:b/>
                <w:color w:val="000000" w:themeColor="text1"/>
                <w:sz w:val="20"/>
                <w:szCs w:val="20"/>
              </w:rPr>
            </w:pPr>
            <w:r w:rsidRPr="00CA31DB">
              <w:rPr>
                <w:b/>
                <w:color w:val="000000" w:themeColor="text1"/>
                <w:sz w:val="20"/>
                <w:szCs w:val="20"/>
              </w:rPr>
              <w:t>Целевое назначение поручительства</w:t>
            </w:r>
          </w:p>
        </w:tc>
        <w:tc>
          <w:tcPr>
            <w:tcW w:w="11650" w:type="dxa"/>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rsidR="00CA31DB" w:rsidRPr="00CA31DB" w:rsidRDefault="00CA31DB" w:rsidP="001537D7">
            <w:pPr>
              <w:pStyle w:val="Default"/>
              <w:ind w:right="129"/>
              <w:jc w:val="both"/>
              <w:rPr>
                <w:rFonts w:eastAsia="Times New Roman"/>
                <w:sz w:val="20"/>
                <w:szCs w:val="20"/>
              </w:rPr>
            </w:pPr>
            <w:r w:rsidRPr="00CA31DB">
              <w:rPr>
                <w:rFonts w:eastAsia="Times New Roman"/>
                <w:sz w:val="20"/>
                <w:szCs w:val="20"/>
              </w:rPr>
              <w:t>Обеспечение исполнения части обязательств Лизингополучателя по Договору финансовой аренды (лизинга), заключаемому с Организацией-партнером (лизингодателем).</w:t>
            </w:r>
          </w:p>
          <w:p w:rsidR="00CA31DB" w:rsidRPr="00CA31DB" w:rsidRDefault="00CA31DB" w:rsidP="001537D7">
            <w:pPr>
              <w:pStyle w:val="Default"/>
              <w:spacing w:line="216" w:lineRule="auto"/>
              <w:ind w:right="130"/>
              <w:jc w:val="both"/>
              <w:rPr>
                <w:color w:val="000000" w:themeColor="text1"/>
                <w:sz w:val="20"/>
                <w:szCs w:val="20"/>
              </w:rPr>
            </w:pPr>
            <w:r w:rsidRPr="00CA31DB">
              <w:rPr>
                <w:rFonts w:eastAsia="Times New Roman"/>
                <w:sz w:val="20"/>
                <w:szCs w:val="20"/>
              </w:rPr>
              <w:t>Поручительство Фонда не предоставляется по обязательствам Лизингополучателей по ранее заключенным договорам финансовой аренды (лизинга).</w:t>
            </w:r>
          </w:p>
        </w:tc>
      </w:tr>
      <w:tr w:rsidR="00CA31DB" w:rsidRPr="000A22DA" w:rsidTr="001537D7">
        <w:trPr>
          <w:trHeight w:val="537"/>
        </w:trPr>
        <w:tc>
          <w:tcPr>
            <w:tcW w:w="15309" w:type="dxa"/>
            <w:gridSpan w:val="2"/>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tcPr>
          <w:p w:rsidR="00CA31DB" w:rsidRPr="00EE676F" w:rsidRDefault="00CA31DB" w:rsidP="00F00635">
            <w:pPr>
              <w:pStyle w:val="ad"/>
              <w:numPr>
                <w:ilvl w:val="0"/>
                <w:numId w:val="20"/>
              </w:numPr>
              <w:ind w:right="112"/>
              <w:jc w:val="center"/>
              <w:rPr>
                <w:color w:val="000000"/>
                <w:sz w:val="20"/>
                <w:szCs w:val="20"/>
              </w:rPr>
            </w:pPr>
            <w:r>
              <w:rPr>
                <w:b/>
                <w:color w:val="000000" w:themeColor="text1"/>
                <w:sz w:val="22"/>
                <w:szCs w:val="22"/>
              </w:rPr>
              <w:t>Базовые требования к субъектам МСП для предоставления поручительства Фонда</w:t>
            </w:r>
            <w:r w:rsidRPr="000A22DA">
              <w:rPr>
                <w:b/>
                <w:color w:val="000000" w:themeColor="text1"/>
                <w:sz w:val="22"/>
                <w:szCs w:val="22"/>
              </w:rPr>
              <w:t>:</w:t>
            </w:r>
          </w:p>
        </w:tc>
      </w:tr>
      <w:tr w:rsidR="00655964" w:rsidRPr="000A22DA" w:rsidTr="001537D7">
        <w:trPr>
          <w:trHeight w:val="537"/>
        </w:trPr>
        <w:tc>
          <w:tcPr>
            <w:tcW w:w="3659"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tcPr>
          <w:p w:rsidR="00655964" w:rsidRPr="00CA31DB" w:rsidRDefault="00CA31DB" w:rsidP="001467C7">
            <w:pPr>
              <w:jc w:val="center"/>
              <w:rPr>
                <w:b/>
                <w:color w:val="000000"/>
                <w:sz w:val="20"/>
                <w:szCs w:val="20"/>
              </w:rPr>
            </w:pPr>
            <w:r>
              <w:rPr>
                <w:b/>
                <w:color w:val="000000"/>
                <w:sz w:val="20"/>
                <w:szCs w:val="20"/>
              </w:rPr>
              <w:t xml:space="preserve">1.1. </w:t>
            </w:r>
            <w:r w:rsidR="00655964" w:rsidRPr="00CA31DB">
              <w:rPr>
                <w:b/>
                <w:color w:val="000000"/>
                <w:sz w:val="20"/>
                <w:szCs w:val="20"/>
              </w:rPr>
              <w:t>Организационно – правовая форма</w:t>
            </w:r>
          </w:p>
        </w:tc>
        <w:tc>
          <w:tcPr>
            <w:tcW w:w="11650" w:type="dxa"/>
            <w:tcBorders>
              <w:top w:val="single" w:sz="8" w:space="0" w:color="000000"/>
              <w:left w:val="single" w:sz="8" w:space="0" w:color="000000"/>
              <w:bottom w:val="nil"/>
              <w:right w:val="single" w:sz="8" w:space="0" w:color="000000"/>
            </w:tcBorders>
            <w:tcMar>
              <w:top w:w="3" w:type="dxa"/>
              <w:left w:w="3" w:type="dxa"/>
              <w:bottom w:w="0" w:type="dxa"/>
              <w:right w:w="3" w:type="dxa"/>
            </w:tcMar>
          </w:tcPr>
          <w:p w:rsidR="00655964" w:rsidRPr="00EE676F" w:rsidRDefault="00655964" w:rsidP="001537D7">
            <w:pPr>
              <w:pStyle w:val="ad"/>
              <w:ind w:left="24" w:right="112"/>
              <w:jc w:val="both"/>
              <w:rPr>
                <w:color w:val="000000"/>
                <w:sz w:val="20"/>
                <w:szCs w:val="20"/>
              </w:rPr>
            </w:pPr>
            <w:r w:rsidRPr="00EE676F">
              <w:rPr>
                <w:color w:val="000000"/>
                <w:sz w:val="20"/>
                <w:szCs w:val="20"/>
              </w:rPr>
              <w:t>Юридическое лицо или индивидуальный предприниматель, соответствующие требованиям Федерального Закона от 24.07.2007 № 209-ФЗ «О развитии малого и среднего предпринимательства в Российской Федерации»</w:t>
            </w:r>
          </w:p>
        </w:tc>
      </w:tr>
      <w:tr w:rsidR="00CA31DB" w:rsidRPr="000A22DA" w:rsidTr="001537D7">
        <w:trPr>
          <w:trHeight w:val="1181"/>
        </w:trPr>
        <w:tc>
          <w:tcPr>
            <w:tcW w:w="3659"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tcPr>
          <w:p w:rsidR="00CA31DB" w:rsidRPr="00CA31DB" w:rsidRDefault="00CA31DB" w:rsidP="001467C7">
            <w:pPr>
              <w:jc w:val="center"/>
              <w:rPr>
                <w:b/>
                <w:color w:val="000000"/>
                <w:sz w:val="20"/>
                <w:szCs w:val="20"/>
              </w:rPr>
            </w:pPr>
            <w:r w:rsidRPr="00CA31DB">
              <w:rPr>
                <w:b/>
                <w:color w:val="000000"/>
                <w:sz w:val="20"/>
                <w:szCs w:val="20"/>
              </w:rPr>
              <w:t>1.2.Допустимые виды деятельности</w:t>
            </w:r>
          </w:p>
        </w:tc>
        <w:tc>
          <w:tcPr>
            <w:tcW w:w="11650" w:type="dxa"/>
            <w:tcBorders>
              <w:top w:val="single" w:sz="8" w:space="0" w:color="000000"/>
              <w:left w:val="single" w:sz="8" w:space="0" w:color="000000"/>
              <w:bottom w:val="nil"/>
              <w:right w:val="single" w:sz="8" w:space="0" w:color="000000"/>
            </w:tcBorders>
            <w:tcMar>
              <w:top w:w="3" w:type="dxa"/>
              <w:left w:w="3" w:type="dxa"/>
              <w:bottom w:w="0" w:type="dxa"/>
              <w:right w:w="3" w:type="dxa"/>
            </w:tcMar>
          </w:tcPr>
          <w:p w:rsidR="00CA31DB" w:rsidRPr="00EE676F" w:rsidRDefault="00CA31DB" w:rsidP="001537D7">
            <w:pPr>
              <w:ind w:right="112" w:firstLine="24"/>
              <w:jc w:val="both"/>
              <w:rPr>
                <w:color w:val="000000"/>
                <w:sz w:val="20"/>
                <w:szCs w:val="20"/>
              </w:rPr>
            </w:pPr>
            <w:r w:rsidRPr="00EE676F">
              <w:rPr>
                <w:color w:val="000000"/>
                <w:sz w:val="20"/>
                <w:szCs w:val="20"/>
              </w:rPr>
              <w:t>Любые виды предпринимательской деятельности, за исключением:</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деятельности в сфере игорного бизнеса;</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деятельности по производству и/или реализации подакцизных товаров (</w:t>
            </w:r>
            <w:r w:rsidRPr="00EE676F">
              <w:rPr>
                <w:i/>
                <w:color w:val="000000"/>
                <w:sz w:val="20"/>
                <w:szCs w:val="20"/>
              </w:rPr>
              <w:t>перечень подакцизных товаров содержится в статье 181 22-й главы Налогового Кодекса Российской Федерации</w:t>
            </w:r>
            <w:r w:rsidRPr="00EE676F">
              <w:rPr>
                <w:color w:val="000000"/>
                <w:sz w:val="20"/>
                <w:szCs w:val="20"/>
              </w:rPr>
              <w:t xml:space="preserve">); </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 xml:space="preserve">деятельности по добыче и/или реализации полезных ископаемых, за исключением общераспространенных полезных ископаемых </w:t>
            </w:r>
            <w:r w:rsidRPr="00EE676F">
              <w:rPr>
                <w:i/>
                <w:color w:val="000000"/>
                <w:sz w:val="20"/>
                <w:szCs w:val="20"/>
              </w:rPr>
              <w:t xml:space="preserve">(перечень полезных ископаемых содержится в статье </w:t>
            </w:r>
            <w:r w:rsidRPr="00EE676F">
              <w:rPr>
                <w:bCs/>
                <w:i/>
                <w:color w:val="000000"/>
                <w:sz w:val="20"/>
                <w:szCs w:val="20"/>
              </w:rPr>
              <w:t xml:space="preserve">337 </w:t>
            </w:r>
            <w:r w:rsidRPr="00EE676F">
              <w:rPr>
                <w:i/>
                <w:color w:val="000000"/>
                <w:sz w:val="20"/>
                <w:szCs w:val="20"/>
              </w:rPr>
              <w:t xml:space="preserve">Налогового Кодекса Российской Федерации); </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 xml:space="preserve">участников соглашений о разделе продукции; </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кредитных организаций;</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страховых организаций (за исключением потребительских кооперативов);</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 xml:space="preserve">инвестиционных фондов; </w:t>
            </w:r>
          </w:p>
          <w:p w:rsidR="00CA31DB" w:rsidRPr="00EE676F" w:rsidRDefault="00CA31DB" w:rsidP="00F00635">
            <w:pPr>
              <w:pStyle w:val="ad"/>
              <w:numPr>
                <w:ilvl w:val="0"/>
                <w:numId w:val="19"/>
              </w:numPr>
              <w:tabs>
                <w:tab w:val="left" w:pos="527"/>
              </w:tabs>
              <w:ind w:left="318" w:right="112" w:hanging="11"/>
              <w:jc w:val="both"/>
              <w:rPr>
                <w:color w:val="000000"/>
                <w:sz w:val="20"/>
                <w:szCs w:val="20"/>
              </w:rPr>
            </w:pPr>
            <w:r w:rsidRPr="00EE676F">
              <w:rPr>
                <w:color w:val="000000"/>
                <w:sz w:val="20"/>
                <w:szCs w:val="20"/>
              </w:rPr>
              <w:t>негосударственных пенсионных фондов, профессиональных участников рынка ценных бумаг, ломбардов.</w:t>
            </w:r>
          </w:p>
        </w:tc>
      </w:tr>
      <w:tr w:rsidR="00CA31DB" w:rsidRPr="000A22DA" w:rsidTr="001537D7">
        <w:trPr>
          <w:trHeight w:val="1181"/>
        </w:trPr>
        <w:tc>
          <w:tcPr>
            <w:tcW w:w="3659"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tcPr>
          <w:p w:rsidR="00CA31DB" w:rsidRPr="00CA31DB" w:rsidRDefault="00CA31DB" w:rsidP="001467C7">
            <w:pPr>
              <w:jc w:val="center"/>
              <w:rPr>
                <w:b/>
                <w:color w:val="000000"/>
                <w:sz w:val="20"/>
                <w:szCs w:val="20"/>
              </w:rPr>
            </w:pPr>
            <w:r w:rsidRPr="00CA31DB">
              <w:rPr>
                <w:b/>
                <w:color w:val="000000"/>
                <w:sz w:val="20"/>
                <w:szCs w:val="20"/>
              </w:rPr>
              <w:t>1.3.Платежная дисциплина</w:t>
            </w:r>
          </w:p>
        </w:tc>
        <w:tc>
          <w:tcPr>
            <w:tcW w:w="11650" w:type="dxa"/>
            <w:tcBorders>
              <w:top w:val="single" w:sz="8" w:space="0" w:color="000000"/>
              <w:left w:val="single" w:sz="8" w:space="0" w:color="000000"/>
              <w:bottom w:val="nil"/>
              <w:right w:val="single" w:sz="8" w:space="0" w:color="000000"/>
            </w:tcBorders>
            <w:tcMar>
              <w:top w:w="3" w:type="dxa"/>
              <w:left w:w="3" w:type="dxa"/>
              <w:bottom w:w="0" w:type="dxa"/>
              <w:right w:w="3" w:type="dxa"/>
            </w:tcMar>
          </w:tcPr>
          <w:p w:rsidR="00CA31DB" w:rsidRDefault="00574EF1" w:rsidP="00F00635">
            <w:pPr>
              <w:pStyle w:val="ad"/>
              <w:numPr>
                <w:ilvl w:val="0"/>
                <w:numId w:val="19"/>
              </w:numPr>
              <w:tabs>
                <w:tab w:val="left" w:pos="449"/>
              </w:tabs>
              <w:ind w:left="165" w:right="112" w:firstLine="0"/>
              <w:jc w:val="both"/>
              <w:rPr>
                <w:color w:val="000000"/>
                <w:sz w:val="20"/>
                <w:szCs w:val="20"/>
              </w:rPr>
            </w:pPr>
            <w:r>
              <w:rPr>
                <w:color w:val="000000"/>
                <w:sz w:val="20"/>
                <w:szCs w:val="20"/>
              </w:rPr>
              <w:t xml:space="preserve">на любую дату в течение периода, равном 30 календарным дням, предшествующем </w:t>
            </w:r>
            <w:r w:rsidR="00CA31DB" w:rsidRPr="00EE676F">
              <w:rPr>
                <w:color w:val="000000"/>
                <w:sz w:val="20"/>
                <w:szCs w:val="20"/>
              </w:rPr>
              <w:t>дат</w:t>
            </w:r>
            <w:r>
              <w:rPr>
                <w:color w:val="000000"/>
                <w:sz w:val="20"/>
                <w:szCs w:val="20"/>
              </w:rPr>
              <w:t>е</w:t>
            </w:r>
            <w:r w:rsidR="00CA31DB" w:rsidRPr="00EE676F">
              <w:rPr>
                <w:color w:val="000000"/>
                <w:sz w:val="20"/>
                <w:szCs w:val="20"/>
              </w:rPr>
              <w:t xml:space="preserve"> </w:t>
            </w:r>
            <w:r w:rsidR="009F6948">
              <w:rPr>
                <w:color w:val="000000"/>
                <w:sz w:val="20"/>
                <w:szCs w:val="20"/>
              </w:rPr>
              <w:t xml:space="preserve">заключения договора поручительства </w:t>
            </w:r>
            <w:r w:rsidR="00CA31DB" w:rsidRPr="00EE676F">
              <w:rPr>
                <w:color w:val="000000"/>
                <w:sz w:val="20"/>
                <w:szCs w:val="20"/>
              </w:rPr>
              <w:t>отсутствует просроченная задолженность по начисленным налогам, сборам</w:t>
            </w:r>
            <w:r w:rsidR="009F6948">
              <w:rPr>
                <w:color w:val="000000"/>
                <w:sz w:val="20"/>
                <w:szCs w:val="20"/>
              </w:rPr>
              <w:t xml:space="preserve"> и иным обязательным платежам в бюджеты бюджетной системы Российской Федерации, превышающей 50 тыс</w:t>
            </w:r>
            <w:proofErr w:type="gramStart"/>
            <w:r w:rsidR="009F6948">
              <w:rPr>
                <w:color w:val="000000"/>
                <w:sz w:val="20"/>
                <w:szCs w:val="20"/>
              </w:rPr>
              <w:t>.р</w:t>
            </w:r>
            <w:proofErr w:type="gramEnd"/>
            <w:r w:rsidR="009F6948">
              <w:rPr>
                <w:color w:val="000000"/>
                <w:sz w:val="20"/>
                <w:szCs w:val="20"/>
              </w:rPr>
              <w:t>ублей</w:t>
            </w:r>
            <w:r w:rsidR="00D03196">
              <w:rPr>
                <w:color w:val="000000"/>
                <w:sz w:val="20"/>
                <w:szCs w:val="20"/>
              </w:rPr>
              <w:t xml:space="preserve"> (не распространяется в период действия режима повышенной готовности или режима чрезвычайной ситуации в Ненецком автономном округе)</w:t>
            </w:r>
            <w:r w:rsidR="00CA31DB" w:rsidRPr="00EE676F">
              <w:rPr>
                <w:color w:val="000000"/>
                <w:sz w:val="20"/>
                <w:szCs w:val="20"/>
              </w:rPr>
              <w:t>;</w:t>
            </w:r>
          </w:p>
          <w:p w:rsidR="00D03196" w:rsidRPr="00EE676F" w:rsidRDefault="00D03196" w:rsidP="00F00635">
            <w:pPr>
              <w:pStyle w:val="ad"/>
              <w:numPr>
                <w:ilvl w:val="0"/>
                <w:numId w:val="19"/>
              </w:numPr>
              <w:tabs>
                <w:tab w:val="left" w:pos="449"/>
              </w:tabs>
              <w:ind w:left="165" w:right="112" w:firstLine="0"/>
              <w:jc w:val="both"/>
              <w:rPr>
                <w:color w:val="000000"/>
                <w:sz w:val="20"/>
                <w:szCs w:val="20"/>
              </w:rPr>
            </w:pPr>
            <w:r>
              <w:rPr>
                <w:color w:val="000000"/>
                <w:sz w:val="20"/>
                <w:szCs w:val="20"/>
              </w:rPr>
              <w:t>отсутствует задолженность перед работниками (персоналом) по заработной плате более 3 (трех) месяцев (не распространяется в период действия режима повышенной готовности или режима чрезвычайной ситуации в Ненецком автономном округе);</w:t>
            </w:r>
          </w:p>
          <w:p w:rsidR="00CA31DB" w:rsidRPr="00EE676F" w:rsidRDefault="001467C7" w:rsidP="00F00635">
            <w:pPr>
              <w:pStyle w:val="ad"/>
              <w:numPr>
                <w:ilvl w:val="0"/>
                <w:numId w:val="19"/>
              </w:numPr>
              <w:tabs>
                <w:tab w:val="left" w:pos="449"/>
              </w:tabs>
              <w:ind w:left="165" w:right="112" w:firstLine="0"/>
              <w:jc w:val="both"/>
              <w:rPr>
                <w:color w:val="000000"/>
                <w:sz w:val="20"/>
                <w:szCs w:val="20"/>
              </w:rPr>
            </w:pPr>
            <w:r>
              <w:rPr>
                <w:color w:val="000000"/>
                <w:sz w:val="20"/>
                <w:szCs w:val="20"/>
              </w:rPr>
              <w:t>с</w:t>
            </w:r>
            <w:r w:rsidR="00CA31DB" w:rsidRPr="00EE676F">
              <w:rPr>
                <w:color w:val="000000"/>
                <w:sz w:val="20"/>
                <w:szCs w:val="20"/>
              </w:rPr>
              <w:t>убъект МСП не находится в стадии ликвидации, реорганизации;</w:t>
            </w:r>
          </w:p>
          <w:p w:rsidR="00CA31DB" w:rsidRPr="00EE676F" w:rsidRDefault="001467C7" w:rsidP="00F00635">
            <w:pPr>
              <w:pStyle w:val="ad"/>
              <w:numPr>
                <w:ilvl w:val="0"/>
                <w:numId w:val="19"/>
              </w:numPr>
              <w:tabs>
                <w:tab w:val="left" w:pos="449"/>
              </w:tabs>
              <w:ind w:left="165" w:right="112" w:firstLine="0"/>
              <w:jc w:val="both"/>
              <w:rPr>
                <w:color w:val="000000"/>
                <w:sz w:val="20"/>
                <w:szCs w:val="20"/>
              </w:rPr>
            </w:pPr>
            <w:r>
              <w:rPr>
                <w:color w:val="000000"/>
                <w:sz w:val="20"/>
                <w:szCs w:val="20"/>
              </w:rPr>
              <w:t>в</w:t>
            </w:r>
            <w:r w:rsidR="00CA31DB" w:rsidRPr="00EE676F">
              <w:rPr>
                <w:color w:val="000000"/>
                <w:sz w:val="20"/>
                <w:szCs w:val="20"/>
              </w:rPr>
              <w:t xml:space="preserve"> отношении Субъекта МСП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CA31DB" w:rsidRPr="00EE676F" w:rsidRDefault="001467C7" w:rsidP="00F00635">
            <w:pPr>
              <w:pStyle w:val="ad"/>
              <w:numPr>
                <w:ilvl w:val="0"/>
                <w:numId w:val="19"/>
              </w:numPr>
              <w:tabs>
                <w:tab w:val="left" w:pos="449"/>
              </w:tabs>
              <w:ind w:left="165" w:right="112" w:firstLine="0"/>
              <w:jc w:val="both"/>
              <w:rPr>
                <w:color w:val="000000"/>
                <w:sz w:val="20"/>
                <w:szCs w:val="20"/>
              </w:rPr>
            </w:pPr>
            <w:r>
              <w:rPr>
                <w:color w:val="000000"/>
                <w:sz w:val="20"/>
                <w:szCs w:val="20"/>
              </w:rPr>
              <w:t>в</w:t>
            </w:r>
            <w:r w:rsidR="00CA31DB" w:rsidRPr="00EE676F">
              <w:rPr>
                <w:color w:val="000000"/>
                <w:sz w:val="20"/>
                <w:szCs w:val="20"/>
              </w:rPr>
              <w:t xml:space="preserve"> составе участников (акционеров) Субъектов МСП отсутствуют лица (физические, юридические), которые допустили нарушение исполнение обязательств по договорам</w:t>
            </w:r>
            <w:r w:rsidR="00CA31DB">
              <w:rPr>
                <w:color w:val="000000"/>
                <w:sz w:val="20"/>
                <w:szCs w:val="20"/>
              </w:rPr>
              <w:t xml:space="preserve"> лизинга</w:t>
            </w:r>
            <w:r w:rsidR="00CA31DB" w:rsidRPr="00EE676F">
              <w:rPr>
                <w:color w:val="000000"/>
                <w:sz w:val="20"/>
                <w:szCs w:val="20"/>
              </w:rPr>
              <w:t xml:space="preserve">, обеспеченным поручительством Фонда, по которым </w:t>
            </w:r>
            <w:r w:rsidR="00CA31DB">
              <w:rPr>
                <w:color w:val="000000"/>
                <w:sz w:val="20"/>
                <w:szCs w:val="20"/>
              </w:rPr>
              <w:t>Лизингодатель</w:t>
            </w:r>
            <w:r w:rsidR="00CA31DB" w:rsidRPr="00EE676F">
              <w:rPr>
                <w:color w:val="000000"/>
                <w:sz w:val="20"/>
                <w:szCs w:val="20"/>
              </w:rPr>
              <w:t xml:space="preserve"> предъявил Фонду требования об уплате;</w:t>
            </w:r>
          </w:p>
          <w:p w:rsidR="00CA31DB" w:rsidRPr="00EE676F" w:rsidRDefault="001467C7" w:rsidP="00F00635">
            <w:pPr>
              <w:pStyle w:val="ad"/>
              <w:numPr>
                <w:ilvl w:val="0"/>
                <w:numId w:val="19"/>
              </w:numPr>
              <w:tabs>
                <w:tab w:val="left" w:pos="449"/>
              </w:tabs>
              <w:ind w:left="165" w:right="112" w:firstLine="0"/>
              <w:jc w:val="both"/>
              <w:rPr>
                <w:color w:val="000000"/>
                <w:sz w:val="20"/>
                <w:szCs w:val="20"/>
              </w:rPr>
            </w:pPr>
            <w:r>
              <w:rPr>
                <w:color w:val="000000"/>
                <w:sz w:val="20"/>
                <w:szCs w:val="20"/>
              </w:rPr>
              <w:t>у</w:t>
            </w:r>
            <w:r w:rsidR="00CA31DB" w:rsidRPr="00EE676F">
              <w:rPr>
                <w:color w:val="000000"/>
                <w:sz w:val="20"/>
                <w:szCs w:val="20"/>
              </w:rPr>
              <w:t xml:space="preserve"> </w:t>
            </w:r>
            <w:r>
              <w:rPr>
                <w:color w:val="000000"/>
                <w:sz w:val="20"/>
                <w:szCs w:val="20"/>
              </w:rPr>
              <w:t>с</w:t>
            </w:r>
            <w:r w:rsidR="00CA31DB" w:rsidRPr="00EE676F">
              <w:rPr>
                <w:color w:val="000000"/>
                <w:sz w:val="20"/>
                <w:szCs w:val="20"/>
              </w:rPr>
              <w:t>убъекта МСП отсутствует задолженность перед Фондом по уплате вознаграждения за полученное ранее поручительство.</w:t>
            </w:r>
          </w:p>
        </w:tc>
      </w:tr>
      <w:tr w:rsidR="00B00BA4" w:rsidRPr="000A22DA" w:rsidTr="001537D7">
        <w:trPr>
          <w:trHeight w:val="263"/>
        </w:trPr>
        <w:tc>
          <w:tcPr>
            <w:tcW w:w="15309"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B00BA4" w:rsidRPr="00AA1357" w:rsidRDefault="00B00BA4" w:rsidP="00AA1357">
            <w:pPr>
              <w:pStyle w:val="ad"/>
              <w:widowControl w:val="0"/>
              <w:numPr>
                <w:ilvl w:val="0"/>
                <w:numId w:val="20"/>
              </w:numPr>
              <w:suppressAutoHyphens/>
              <w:jc w:val="center"/>
              <w:textAlignment w:val="top"/>
              <w:rPr>
                <w:b/>
                <w:color w:val="000000" w:themeColor="text1"/>
                <w:sz w:val="20"/>
                <w:szCs w:val="20"/>
              </w:rPr>
            </w:pPr>
            <w:r w:rsidRPr="00AA1357">
              <w:rPr>
                <w:b/>
                <w:color w:val="000000" w:themeColor="text1"/>
                <w:sz w:val="20"/>
                <w:szCs w:val="20"/>
              </w:rPr>
              <w:t>Требования к условиям обязательства</w:t>
            </w:r>
            <w:r w:rsidR="00327769" w:rsidRPr="00AA1357">
              <w:rPr>
                <w:b/>
                <w:color w:val="000000" w:themeColor="text1"/>
                <w:sz w:val="20"/>
                <w:szCs w:val="20"/>
              </w:rPr>
              <w:t xml:space="preserve"> по договору финансовой аренды (лизинга)</w:t>
            </w:r>
            <w:r w:rsidRPr="00AA1357">
              <w:rPr>
                <w:b/>
                <w:color w:val="000000" w:themeColor="text1"/>
                <w:sz w:val="20"/>
                <w:szCs w:val="20"/>
              </w:rPr>
              <w:t>:</w:t>
            </w:r>
          </w:p>
        </w:tc>
      </w:tr>
      <w:tr w:rsidR="00B00BA4" w:rsidRPr="000A22DA" w:rsidTr="001537D7">
        <w:trPr>
          <w:trHeight w:val="997"/>
        </w:trPr>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B00BA4" w:rsidRPr="00CA31DB" w:rsidRDefault="00CA31DB" w:rsidP="001467C7">
            <w:pPr>
              <w:widowControl w:val="0"/>
              <w:suppressAutoHyphens/>
              <w:jc w:val="center"/>
              <w:textAlignment w:val="top"/>
              <w:rPr>
                <w:b/>
                <w:color w:val="000000" w:themeColor="text1"/>
                <w:sz w:val="20"/>
                <w:szCs w:val="20"/>
              </w:rPr>
            </w:pPr>
            <w:r w:rsidRPr="00CA31DB">
              <w:rPr>
                <w:b/>
                <w:color w:val="000000" w:themeColor="text1"/>
                <w:sz w:val="20"/>
                <w:szCs w:val="20"/>
              </w:rPr>
              <w:t>2.1.</w:t>
            </w:r>
            <w:r w:rsidR="00B00BA4" w:rsidRPr="00CA31DB">
              <w:rPr>
                <w:b/>
                <w:color w:val="000000" w:themeColor="text1"/>
                <w:sz w:val="20"/>
                <w:szCs w:val="20"/>
              </w:rPr>
              <w:t>Предмет лизинга</w:t>
            </w:r>
          </w:p>
        </w:tc>
        <w:tc>
          <w:tcPr>
            <w:tcW w:w="11650"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tcPr>
          <w:p w:rsidR="00B00BA4" w:rsidRPr="00CA31DB" w:rsidRDefault="00B00BA4" w:rsidP="001537D7">
            <w:pPr>
              <w:jc w:val="both"/>
              <w:rPr>
                <w:sz w:val="20"/>
                <w:szCs w:val="20"/>
              </w:rPr>
            </w:pPr>
            <w:r w:rsidRPr="00CA31DB">
              <w:rPr>
                <w:sz w:val="20"/>
                <w:szCs w:val="20"/>
              </w:rPr>
              <w:t>Предметом лизинга могут быть имущественные комплексы, здания, сооружения, оборудование,</w:t>
            </w:r>
            <w:r w:rsidR="00327769" w:rsidRPr="00CA31DB">
              <w:rPr>
                <w:sz w:val="20"/>
                <w:szCs w:val="20"/>
              </w:rPr>
              <w:t xml:space="preserve"> </w:t>
            </w:r>
            <w:r w:rsidRPr="00CA31DB">
              <w:rPr>
                <w:sz w:val="20"/>
                <w:szCs w:val="20"/>
              </w:rPr>
              <w:t>транспортные</w:t>
            </w:r>
            <w:r w:rsidR="002662F9" w:rsidRPr="00CA31DB">
              <w:rPr>
                <w:sz w:val="20"/>
                <w:szCs w:val="20"/>
              </w:rPr>
              <w:t xml:space="preserve"> </w:t>
            </w:r>
            <w:r w:rsidRPr="00CA31DB">
              <w:rPr>
                <w:sz w:val="20"/>
                <w:szCs w:val="20"/>
              </w:rPr>
              <w:t>средства и другое движимое и недвижимое имущество</w:t>
            </w:r>
            <w:r w:rsidR="002662F9" w:rsidRPr="00CA31DB">
              <w:rPr>
                <w:sz w:val="20"/>
                <w:szCs w:val="20"/>
              </w:rPr>
              <w:t>.</w:t>
            </w:r>
          </w:p>
        </w:tc>
      </w:tr>
      <w:tr w:rsidR="00B00BA4" w:rsidRPr="000A22DA" w:rsidTr="001537D7">
        <w:trPr>
          <w:trHeight w:val="757"/>
        </w:trPr>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B00BA4" w:rsidRPr="00CA31DB" w:rsidRDefault="00CA31DB" w:rsidP="001467C7">
            <w:pPr>
              <w:widowControl w:val="0"/>
              <w:suppressAutoHyphens/>
              <w:jc w:val="center"/>
              <w:textAlignment w:val="top"/>
              <w:rPr>
                <w:b/>
                <w:color w:val="000000" w:themeColor="text1"/>
                <w:sz w:val="20"/>
                <w:szCs w:val="20"/>
              </w:rPr>
            </w:pPr>
            <w:r w:rsidRPr="00CA31DB">
              <w:rPr>
                <w:b/>
                <w:color w:val="000000" w:themeColor="text1"/>
                <w:sz w:val="20"/>
                <w:szCs w:val="20"/>
              </w:rPr>
              <w:t>2.2.</w:t>
            </w:r>
            <w:r w:rsidR="00B00BA4" w:rsidRPr="00CA31DB">
              <w:rPr>
                <w:b/>
                <w:color w:val="000000" w:themeColor="text1"/>
                <w:sz w:val="20"/>
                <w:szCs w:val="20"/>
              </w:rPr>
              <w:t>Требования к размеру аванса</w:t>
            </w:r>
          </w:p>
        </w:tc>
        <w:tc>
          <w:tcPr>
            <w:tcW w:w="11650"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tcPr>
          <w:p w:rsidR="00B00BA4" w:rsidRPr="00CA31DB" w:rsidRDefault="00B00BA4" w:rsidP="001467C7">
            <w:pPr>
              <w:ind w:right="138" w:firstLine="176"/>
              <w:jc w:val="both"/>
              <w:textAlignment w:val="top"/>
              <w:rPr>
                <w:sz w:val="20"/>
                <w:szCs w:val="20"/>
              </w:rPr>
            </w:pPr>
            <w:r w:rsidRPr="00CA31DB">
              <w:rPr>
                <w:sz w:val="20"/>
                <w:szCs w:val="20"/>
              </w:rPr>
              <w:t>Требования к размеру аванса лизингополучателя по Договору финансовой аренды (лизинга):</w:t>
            </w:r>
          </w:p>
          <w:p w:rsidR="00327769" w:rsidRPr="00CA31DB" w:rsidRDefault="00B00BA4" w:rsidP="001537D7">
            <w:pPr>
              <w:ind w:left="142" w:right="138"/>
              <w:jc w:val="both"/>
              <w:textAlignment w:val="top"/>
              <w:rPr>
                <w:sz w:val="20"/>
                <w:szCs w:val="20"/>
              </w:rPr>
            </w:pPr>
            <w:r w:rsidRPr="00CA31DB">
              <w:rPr>
                <w:sz w:val="20"/>
                <w:szCs w:val="20"/>
              </w:rPr>
              <w:t xml:space="preserve">- </w:t>
            </w:r>
            <w:r w:rsidR="003064A3" w:rsidRPr="00CA31DB">
              <w:rPr>
                <w:sz w:val="20"/>
                <w:szCs w:val="20"/>
              </w:rPr>
              <w:t>размер аванса определяется Лизингодателем самостоятельно</w:t>
            </w:r>
            <w:r w:rsidRPr="00CA31DB">
              <w:rPr>
                <w:sz w:val="20"/>
                <w:szCs w:val="20"/>
              </w:rPr>
              <w:t xml:space="preserve"> </w:t>
            </w:r>
          </w:p>
        </w:tc>
      </w:tr>
      <w:tr w:rsidR="00B00BA4" w:rsidRPr="000A22DA" w:rsidTr="001537D7">
        <w:trPr>
          <w:trHeight w:val="160"/>
        </w:trPr>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B00BA4" w:rsidRPr="00CA31DB" w:rsidRDefault="00CA31DB" w:rsidP="001467C7">
            <w:pPr>
              <w:widowControl w:val="0"/>
              <w:suppressAutoHyphens/>
              <w:jc w:val="center"/>
              <w:textAlignment w:val="top"/>
              <w:rPr>
                <w:b/>
                <w:color w:val="000000" w:themeColor="text1"/>
                <w:sz w:val="20"/>
                <w:szCs w:val="20"/>
              </w:rPr>
            </w:pPr>
            <w:r w:rsidRPr="00CA31DB">
              <w:rPr>
                <w:b/>
                <w:color w:val="000000" w:themeColor="text1"/>
                <w:sz w:val="20"/>
                <w:szCs w:val="20"/>
              </w:rPr>
              <w:t>2.3.</w:t>
            </w:r>
            <w:r w:rsidR="00B00BA4" w:rsidRPr="00CA31DB">
              <w:rPr>
                <w:b/>
                <w:color w:val="000000" w:themeColor="text1"/>
                <w:sz w:val="20"/>
                <w:szCs w:val="20"/>
              </w:rPr>
              <w:t xml:space="preserve">Валюта </w:t>
            </w:r>
            <w:r w:rsidR="003064A3" w:rsidRPr="00CA31DB">
              <w:rPr>
                <w:b/>
                <w:color w:val="000000" w:themeColor="text1"/>
                <w:sz w:val="20"/>
                <w:szCs w:val="20"/>
              </w:rPr>
              <w:t>лизинга</w:t>
            </w:r>
          </w:p>
        </w:tc>
        <w:tc>
          <w:tcPr>
            <w:tcW w:w="11650"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B00BA4" w:rsidRPr="00CA31DB" w:rsidRDefault="00B00BA4" w:rsidP="001537D7">
            <w:pPr>
              <w:widowControl w:val="0"/>
              <w:suppressAutoHyphens/>
              <w:ind w:left="138" w:right="138"/>
              <w:jc w:val="both"/>
              <w:textAlignment w:val="top"/>
              <w:rPr>
                <w:color w:val="000000" w:themeColor="text1"/>
                <w:kern w:val="24"/>
                <w:sz w:val="20"/>
                <w:szCs w:val="20"/>
              </w:rPr>
            </w:pPr>
            <w:r w:rsidRPr="00CA31DB">
              <w:rPr>
                <w:color w:val="000000" w:themeColor="text1"/>
                <w:sz w:val="20"/>
                <w:szCs w:val="20"/>
              </w:rPr>
              <w:t xml:space="preserve"> Рубли РФ</w:t>
            </w:r>
          </w:p>
        </w:tc>
      </w:tr>
      <w:tr w:rsidR="00B00BA4" w:rsidRPr="000A22DA" w:rsidTr="001537D7">
        <w:trPr>
          <w:trHeight w:val="1007"/>
        </w:trPr>
        <w:tc>
          <w:tcPr>
            <w:tcW w:w="365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vAlign w:val="center"/>
            <w:hideMark/>
          </w:tcPr>
          <w:p w:rsidR="00B00BA4" w:rsidRPr="00CA31DB" w:rsidRDefault="00CA31DB" w:rsidP="001467C7">
            <w:pPr>
              <w:widowControl w:val="0"/>
              <w:jc w:val="center"/>
              <w:textAlignment w:val="top"/>
              <w:rPr>
                <w:color w:val="000000" w:themeColor="text1"/>
                <w:sz w:val="20"/>
                <w:szCs w:val="20"/>
              </w:rPr>
            </w:pPr>
            <w:r>
              <w:rPr>
                <w:b/>
                <w:color w:val="000000" w:themeColor="text1"/>
                <w:sz w:val="20"/>
                <w:szCs w:val="20"/>
              </w:rPr>
              <w:t>2.4.</w:t>
            </w:r>
            <w:r w:rsidR="00262029">
              <w:rPr>
                <w:b/>
                <w:color w:val="000000" w:themeColor="text1"/>
                <w:sz w:val="20"/>
                <w:szCs w:val="20"/>
              </w:rPr>
              <w:t xml:space="preserve"> </w:t>
            </w:r>
            <w:r w:rsidR="00B00BA4" w:rsidRPr="00CA31DB">
              <w:rPr>
                <w:b/>
                <w:color w:val="000000" w:themeColor="text1"/>
                <w:sz w:val="20"/>
                <w:szCs w:val="20"/>
              </w:rPr>
              <w:t>Срок действия поручительства</w:t>
            </w:r>
          </w:p>
          <w:p w:rsidR="00B00BA4" w:rsidRPr="00CA31DB" w:rsidRDefault="00B00BA4" w:rsidP="001467C7">
            <w:pPr>
              <w:pStyle w:val="ad"/>
              <w:widowControl w:val="0"/>
              <w:ind w:left="502"/>
              <w:jc w:val="center"/>
              <w:textAlignment w:val="top"/>
              <w:rPr>
                <w:color w:val="000000" w:themeColor="text1"/>
                <w:sz w:val="20"/>
                <w:szCs w:val="20"/>
              </w:rPr>
            </w:pPr>
          </w:p>
        </w:tc>
        <w:tc>
          <w:tcPr>
            <w:tcW w:w="11650"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B00BA4" w:rsidRPr="00CA31DB" w:rsidRDefault="00B00BA4" w:rsidP="003B3436">
            <w:pPr>
              <w:widowControl w:val="0"/>
              <w:suppressAutoHyphens/>
              <w:ind w:left="136" w:right="136"/>
              <w:jc w:val="both"/>
              <w:textAlignment w:val="top"/>
              <w:rPr>
                <w:color w:val="000000" w:themeColor="text1"/>
                <w:sz w:val="20"/>
                <w:szCs w:val="20"/>
              </w:rPr>
            </w:pPr>
            <w:r w:rsidRPr="00F21581">
              <w:rPr>
                <w:color w:val="000000" w:themeColor="text1"/>
                <w:sz w:val="20"/>
                <w:szCs w:val="20"/>
              </w:rPr>
              <w:t xml:space="preserve">Определяется по решению Комиссии по </w:t>
            </w:r>
            <w:proofErr w:type="spellStart"/>
            <w:r w:rsidR="003064A3" w:rsidRPr="00F21581">
              <w:rPr>
                <w:color w:val="000000" w:themeColor="text1"/>
                <w:sz w:val="20"/>
                <w:szCs w:val="20"/>
              </w:rPr>
              <w:t>микрозаймам</w:t>
            </w:r>
            <w:proofErr w:type="spellEnd"/>
            <w:r w:rsidR="003064A3" w:rsidRPr="00F21581">
              <w:rPr>
                <w:color w:val="000000" w:themeColor="text1"/>
                <w:sz w:val="20"/>
                <w:szCs w:val="20"/>
              </w:rPr>
              <w:t xml:space="preserve"> и предоставлению гарантий (поручительств) Фонда</w:t>
            </w:r>
            <w:r w:rsidR="00CA46F1">
              <w:rPr>
                <w:color w:val="000000" w:themeColor="text1"/>
                <w:sz w:val="20"/>
                <w:szCs w:val="20"/>
              </w:rPr>
              <w:t xml:space="preserve">. Срок действия договора поручительства может быть установлен равный сроку </w:t>
            </w:r>
            <w:r w:rsidR="003F68A0" w:rsidRPr="00FD72C6">
              <w:rPr>
                <w:color w:val="000000" w:themeColor="text1"/>
                <w:sz w:val="20"/>
                <w:szCs w:val="20"/>
              </w:rPr>
              <w:t xml:space="preserve">договора финансовой аренды (лизинга). </w:t>
            </w:r>
            <w:r w:rsidR="00F21581" w:rsidRPr="00F21581">
              <w:rPr>
                <w:color w:val="000000" w:themeColor="text1"/>
                <w:sz w:val="20"/>
                <w:szCs w:val="20"/>
              </w:rPr>
              <w:t xml:space="preserve">По согласованию с лизингодателем </w:t>
            </w:r>
            <w:r w:rsidR="00F21581">
              <w:rPr>
                <w:color w:val="000000" w:themeColor="text1"/>
                <w:sz w:val="20"/>
                <w:szCs w:val="20"/>
              </w:rPr>
              <w:t xml:space="preserve">и лизингополучателем </w:t>
            </w:r>
            <w:r w:rsidR="00F21581" w:rsidRPr="00F21581">
              <w:rPr>
                <w:color w:val="000000" w:themeColor="text1"/>
                <w:sz w:val="20"/>
                <w:szCs w:val="20"/>
              </w:rPr>
              <w:t xml:space="preserve">срок договора поручительства </w:t>
            </w:r>
            <w:r w:rsidR="00F21581" w:rsidRPr="00AA1357">
              <w:rPr>
                <w:color w:val="000000" w:themeColor="text1"/>
                <w:sz w:val="20"/>
                <w:szCs w:val="20"/>
                <w:highlight w:val="yellow"/>
              </w:rPr>
              <w:t xml:space="preserve">может быть увеличен до </w:t>
            </w:r>
            <w:r w:rsidR="00F21581" w:rsidRPr="00AA1357">
              <w:rPr>
                <w:color w:val="000000"/>
                <w:sz w:val="20"/>
                <w:szCs w:val="20"/>
                <w:highlight w:val="yellow"/>
              </w:rPr>
              <w:t>120 календарных дней с даты исполнения договора лизинга.</w:t>
            </w:r>
            <w:r w:rsidR="00F21581" w:rsidRPr="00F21581">
              <w:rPr>
                <w:color w:val="000000"/>
                <w:sz w:val="20"/>
                <w:szCs w:val="20"/>
              </w:rPr>
              <w:t xml:space="preserve"> </w:t>
            </w:r>
          </w:p>
        </w:tc>
      </w:tr>
      <w:tr w:rsidR="00B00BA4" w:rsidRPr="000A22DA" w:rsidTr="001537D7">
        <w:trPr>
          <w:trHeight w:val="1085"/>
        </w:trPr>
        <w:tc>
          <w:tcPr>
            <w:tcW w:w="365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B00BA4" w:rsidRPr="00CA31DB" w:rsidRDefault="00B00BA4" w:rsidP="001467C7">
            <w:pPr>
              <w:pStyle w:val="ad"/>
              <w:widowControl w:val="0"/>
              <w:ind w:left="502"/>
              <w:jc w:val="center"/>
              <w:textAlignment w:val="top"/>
              <w:rPr>
                <w:b/>
                <w:bCs/>
                <w:color w:val="000000" w:themeColor="text1"/>
                <w:kern w:val="24"/>
                <w:sz w:val="20"/>
                <w:szCs w:val="20"/>
              </w:rPr>
            </w:pPr>
          </w:p>
        </w:tc>
        <w:tc>
          <w:tcPr>
            <w:tcW w:w="11650"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B00BA4" w:rsidRPr="00DE63DA" w:rsidRDefault="00B00BA4" w:rsidP="001467C7">
            <w:pPr>
              <w:widowControl w:val="0"/>
              <w:shd w:val="clear" w:color="auto" w:fill="FFFFFF"/>
              <w:ind w:firstLine="176"/>
              <w:jc w:val="both"/>
              <w:rPr>
                <w:bCs/>
                <w:sz w:val="20"/>
                <w:szCs w:val="20"/>
                <w:highlight w:val="yellow"/>
              </w:rPr>
            </w:pPr>
            <w:r w:rsidRPr="00DE63DA">
              <w:rPr>
                <w:color w:val="000000" w:themeColor="text1"/>
                <w:sz w:val="20"/>
                <w:szCs w:val="20"/>
                <w:highlight w:val="yellow"/>
              </w:rPr>
              <w:t>Срок действ</w:t>
            </w:r>
            <w:r w:rsidR="00262029" w:rsidRPr="00DE63DA">
              <w:rPr>
                <w:color w:val="000000" w:themeColor="text1"/>
                <w:sz w:val="20"/>
                <w:szCs w:val="20"/>
                <w:highlight w:val="yellow"/>
              </w:rPr>
              <w:t>ия Поручительства начинается с:</w:t>
            </w:r>
          </w:p>
          <w:p w:rsidR="00E77052" w:rsidRPr="00DE63DA" w:rsidRDefault="00262029" w:rsidP="001537D7">
            <w:pPr>
              <w:pStyle w:val="ad"/>
              <w:widowControl w:val="0"/>
              <w:ind w:left="138" w:right="136"/>
              <w:jc w:val="both"/>
              <w:textAlignment w:val="top"/>
              <w:rPr>
                <w:color w:val="000000" w:themeColor="text1"/>
                <w:sz w:val="20"/>
                <w:szCs w:val="20"/>
                <w:highlight w:val="yellow"/>
              </w:rPr>
            </w:pPr>
            <w:r w:rsidRPr="00DE63DA">
              <w:rPr>
                <w:color w:val="000000" w:themeColor="text1"/>
                <w:sz w:val="20"/>
                <w:szCs w:val="20"/>
                <w:highlight w:val="yellow"/>
              </w:rPr>
              <w:t>- даты</w:t>
            </w:r>
            <w:r w:rsidR="00367EA7" w:rsidRPr="00DE63DA">
              <w:rPr>
                <w:color w:val="000000" w:themeColor="text1"/>
                <w:sz w:val="20"/>
                <w:szCs w:val="20"/>
                <w:highlight w:val="yellow"/>
              </w:rPr>
              <w:t xml:space="preserve"> подписания договора поручительства;</w:t>
            </w:r>
          </w:p>
          <w:p w:rsidR="00B00BA4" w:rsidRPr="00CA31DB" w:rsidRDefault="00262029" w:rsidP="00262029">
            <w:pPr>
              <w:pStyle w:val="ad"/>
              <w:widowControl w:val="0"/>
              <w:ind w:left="138" w:right="136"/>
              <w:jc w:val="both"/>
              <w:textAlignment w:val="top"/>
              <w:rPr>
                <w:color w:val="000000" w:themeColor="text1"/>
                <w:sz w:val="20"/>
                <w:szCs w:val="20"/>
              </w:rPr>
            </w:pPr>
            <w:r w:rsidRPr="00DE63DA">
              <w:rPr>
                <w:color w:val="000000" w:themeColor="text1"/>
                <w:sz w:val="20"/>
                <w:szCs w:val="20"/>
                <w:highlight w:val="yellow"/>
              </w:rPr>
              <w:t>- даты</w:t>
            </w:r>
            <w:r w:rsidR="00B00BA4" w:rsidRPr="00DE63DA">
              <w:rPr>
                <w:color w:val="000000" w:themeColor="text1"/>
                <w:sz w:val="20"/>
                <w:szCs w:val="20"/>
                <w:highlight w:val="yellow"/>
              </w:rPr>
              <w:t xml:space="preserve"> уплаты вознаграждения за предоставлен</w:t>
            </w:r>
            <w:r w:rsidR="003B3436" w:rsidRPr="00DE63DA">
              <w:rPr>
                <w:color w:val="000000" w:themeColor="text1"/>
                <w:sz w:val="20"/>
                <w:szCs w:val="20"/>
                <w:highlight w:val="yellow"/>
              </w:rPr>
              <w:t>ие поручительства.</w:t>
            </w:r>
          </w:p>
        </w:tc>
      </w:tr>
      <w:tr w:rsidR="00B00BA4" w:rsidRPr="000A22DA" w:rsidTr="001537D7">
        <w:trPr>
          <w:trHeight w:val="1495"/>
        </w:trPr>
        <w:tc>
          <w:tcPr>
            <w:tcW w:w="365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3064A3" w:rsidRPr="00CA31DB" w:rsidRDefault="00B00BA4" w:rsidP="001467C7">
            <w:pPr>
              <w:pStyle w:val="ad"/>
              <w:widowControl w:val="0"/>
              <w:numPr>
                <w:ilvl w:val="1"/>
                <w:numId w:val="21"/>
              </w:numPr>
              <w:suppressAutoHyphens/>
              <w:jc w:val="center"/>
              <w:textAlignment w:val="top"/>
              <w:rPr>
                <w:b/>
                <w:bCs/>
                <w:color w:val="000000" w:themeColor="text1"/>
                <w:kern w:val="24"/>
                <w:sz w:val="20"/>
                <w:szCs w:val="20"/>
              </w:rPr>
            </w:pPr>
            <w:r w:rsidRPr="00CA31DB">
              <w:rPr>
                <w:b/>
                <w:bCs/>
                <w:color w:val="000000" w:themeColor="text1"/>
                <w:kern w:val="24"/>
                <w:sz w:val="20"/>
                <w:szCs w:val="20"/>
              </w:rPr>
              <w:t xml:space="preserve">Максимальный размер </w:t>
            </w:r>
            <w:r w:rsidR="00CA31DB">
              <w:rPr>
                <w:b/>
                <w:bCs/>
                <w:color w:val="000000" w:themeColor="text1"/>
                <w:kern w:val="24"/>
                <w:sz w:val="20"/>
                <w:szCs w:val="20"/>
              </w:rPr>
              <w:t>о</w:t>
            </w:r>
            <w:r w:rsidRPr="00CA31DB">
              <w:rPr>
                <w:b/>
                <w:bCs/>
                <w:color w:val="000000" w:themeColor="text1"/>
                <w:kern w:val="24"/>
                <w:sz w:val="20"/>
                <w:szCs w:val="20"/>
              </w:rPr>
              <w:t>тветственности поручителя</w:t>
            </w:r>
          </w:p>
          <w:p w:rsidR="00B00BA4" w:rsidRPr="00CA31DB" w:rsidRDefault="00B00BA4" w:rsidP="001467C7">
            <w:pPr>
              <w:pStyle w:val="ad"/>
              <w:widowControl w:val="0"/>
              <w:suppressAutoHyphens/>
              <w:ind w:left="502"/>
              <w:jc w:val="center"/>
              <w:textAlignment w:val="top"/>
              <w:rPr>
                <w:b/>
                <w:bCs/>
                <w:color w:val="000000" w:themeColor="text1"/>
                <w:kern w:val="24"/>
                <w:sz w:val="20"/>
                <w:szCs w:val="20"/>
              </w:rPr>
            </w:pPr>
            <w:r w:rsidRPr="00CA31DB">
              <w:rPr>
                <w:b/>
                <w:bCs/>
                <w:color w:val="000000" w:themeColor="text1"/>
                <w:kern w:val="24"/>
                <w:sz w:val="20"/>
                <w:szCs w:val="20"/>
              </w:rPr>
              <w:t>(в процентах)</w:t>
            </w:r>
          </w:p>
        </w:tc>
        <w:tc>
          <w:tcPr>
            <w:tcW w:w="11650"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B00BA4" w:rsidRPr="00CA31DB" w:rsidRDefault="00B00BA4" w:rsidP="001537D7">
            <w:pPr>
              <w:widowControl w:val="0"/>
              <w:suppressAutoHyphens/>
              <w:ind w:left="136" w:right="136"/>
              <w:jc w:val="both"/>
              <w:textAlignment w:val="top"/>
              <w:rPr>
                <w:color w:val="000000" w:themeColor="text1"/>
                <w:sz w:val="20"/>
                <w:szCs w:val="20"/>
              </w:rPr>
            </w:pPr>
            <w:r w:rsidRPr="00CA31DB">
              <w:rPr>
                <w:color w:val="000000" w:themeColor="text1"/>
                <w:sz w:val="20"/>
                <w:szCs w:val="20"/>
              </w:rPr>
              <w:t xml:space="preserve">По решению </w:t>
            </w:r>
            <w:r w:rsidR="003064A3" w:rsidRPr="00CA31DB">
              <w:rPr>
                <w:color w:val="000000" w:themeColor="text1"/>
                <w:sz w:val="20"/>
                <w:szCs w:val="20"/>
              </w:rPr>
              <w:t xml:space="preserve">Комиссии по </w:t>
            </w:r>
            <w:proofErr w:type="spellStart"/>
            <w:r w:rsidR="003064A3" w:rsidRPr="00CA31DB">
              <w:rPr>
                <w:color w:val="000000" w:themeColor="text1"/>
                <w:sz w:val="20"/>
                <w:szCs w:val="20"/>
              </w:rPr>
              <w:t>микрозаймам</w:t>
            </w:r>
            <w:proofErr w:type="spellEnd"/>
            <w:r w:rsidR="003064A3" w:rsidRPr="00CA31DB">
              <w:rPr>
                <w:color w:val="000000" w:themeColor="text1"/>
                <w:sz w:val="20"/>
                <w:szCs w:val="20"/>
              </w:rPr>
              <w:t xml:space="preserve"> и предоставлению гарантий (поручительств) Фонда </w:t>
            </w:r>
            <w:r w:rsidRPr="00CA31DB">
              <w:rPr>
                <w:color w:val="000000" w:themeColor="text1"/>
                <w:sz w:val="20"/>
                <w:szCs w:val="20"/>
              </w:rPr>
              <w:t>с учетом следующих ограничений:</w:t>
            </w:r>
          </w:p>
          <w:p w:rsidR="003064A3" w:rsidRPr="00CA31DB" w:rsidRDefault="00B00BA4" w:rsidP="001537D7">
            <w:pPr>
              <w:widowControl w:val="0"/>
              <w:suppressAutoHyphens/>
              <w:ind w:left="136" w:right="136"/>
              <w:jc w:val="both"/>
              <w:textAlignment w:val="top"/>
              <w:rPr>
                <w:color w:val="000000" w:themeColor="text1"/>
                <w:kern w:val="24"/>
                <w:sz w:val="20"/>
                <w:szCs w:val="20"/>
              </w:rPr>
            </w:pPr>
            <w:r w:rsidRPr="00CA31DB">
              <w:rPr>
                <w:color w:val="000000" w:themeColor="text1"/>
                <w:sz w:val="20"/>
                <w:szCs w:val="20"/>
              </w:rPr>
              <w:t xml:space="preserve">- поручительство </w:t>
            </w:r>
            <w:r w:rsidR="003064A3" w:rsidRPr="00CA31DB">
              <w:rPr>
                <w:color w:val="000000" w:themeColor="text1"/>
                <w:sz w:val="20"/>
                <w:szCs w:val="20"/>
              </w:rPr>
              <w:t>Фонда</w:t>
            </w:r>
            <w:r w:rsidRPr="00CA31DB">
              <w:rPr>
                <w:color w:val="000000" w:themeColor="text1"/>
                <w:sz w:val="20"/>
                <w:szCs w:val="20"/>
              </w:rPr>
              <w:t xml:space="preserve"> по Договору лизинга – не более 50% </w:t>
            </w:r>
            <w:r w:rsidR="003064A3" w:rsidRPr="00CA31DB">
              <w:rPr>
                <w:color w:val="000000" w:themeColor="text1"/>
                <w:sz w:val="20"/>
                <w:szCs w:val="20"/>
              </w:rPr>
              <w:t>(пятидесяти</w:t>
            </w:r>
            <w:r w:rsidR="00655964" w:rsidRPr="00CA31DB">
              <w:rPr>
                <w:color w:val="000000" w:themeColor="text1"/>
                <w:sz w:val="20"/>
                <w:szCs w:val="20"/>
              </w:rPr>
              <w:t>)</w:t>
            </w:r>
            <w:r w:rsidR="003064A3" w:rsidRPr="00CA31DB">
              <w:rPr>
                <w:color w:val="000000" w:themeColor="text1"/>
                <w:sz w:val="20"/>
                <w:szCs w:val="20"/>
              </w:rPr>
              <w:t xml:space="preserve"> процентов </w:t>
            </w:r>
            <w:r w:rsidRPr="00CA31DB">
              <w:rPr>
                <w:color w:val="000000" w:themeColor="text1"/>
                <w:sz w:val="20"/>
                <w:szCs w:val="20"/>
              </w:rPr>
              <w:t xml:space="preserve">от стоимости предмета лизинга, </w:t>
            </w:r>
            <w:r w:rsidRPr="00CA31DB">
              <w:rPr>
                <w:sz w:val="20"/>
                <w:szCs w:val="20"/>
              </w:rPr>
              <w:t xml:space="preserve">но в любом случае не более </w:t>
            </w:r>
            <w:r w:rsidR="003064A3" w:rsidRPr="00CA31DB">
              <w:rPr>
                <w:sz w:val="20"/>
                <w:szCs w:val="20"/>
              </w:rPr>
              <w:t>10% (десяти</w:t>
            </w:r>
            <w:r w:rsidR="00655964" w:rsidRPr="00CA31DB">
              <w:rPr>
                <w:sz w:val="20"/>
                <w:szCs w:val="20"/>
              </w:rPr>
              <w:t>)</w:t>
            </w:r>
            <w:r w:rsidR="003064A3" w:rsidRPr="00CA31DB">
              <w:rPr>
                <w:sz w:val="20"/>
                <w:szCs w:val="20"/>
              </w:rPr>
              <w:t xml:space="preserve"> процентов гарантийного капитала, хотя это будет составлять менее 50% (пятидесяти</w:t>
            </w:r>
            <w:r w:rsidR="00655964" w:rsidRPr="00CA31DB">
              <w:rPr>
                <w:sz w:val="20"/>
                <w:szCs w:val="20"/>
              </w:rPr>
              <w:t>)</w:t>
            </w:r>
            <w:r w:rsidR="003064A3" w:rsidRPr="00CA31DB">
              <w:rPr>
                <w:sz w:val="20"/>
                <w:szCs w:val="20"/>
              </w:rPr>
              <w:t xml:space="preserve"> процентов от стоимости предмета лизинга</w:t>
            </w:r>
          </w:p>
        </w:tc>
      </w:tr>
    </w:tbl>
    <w:p w:rsidR="00B00BA4" w:rsidRDefault="00611324" w:rsidP="00AF1136">
      <w:pPr>
        <w:spacing w:after="200" w:line="276" w:lineRule="auto"/>
        <w:ind w:left="7080" w:firstLine="708"/>
        <w:rPr>
          <w:i/>
          <w:sz w:val="22"/>
          <w:szCs w:val="22"/>
        </w:rPr>
        <w:sectPr w:rsidR="00B00BA4" w:rsidSect="00A815F7">
          <w:pgSz w:w="16838" w:h="11906" w:orient="landscape" w:code="9"/>
          <w:pgMar w:top="1134" w:right="851" w:bottom="567" w:left="567" w:header="720" w:footer="720" w:gutter="0"/>
          <w:cols w:space="720"/>
          <w:titlePg/>
          <w:docGrid w:linePitch="354"/>
        </w:sectPr>
      </w:pPr>
      <w:r>
        <w:rPr>
          <w:i/>
          <w:sz w:val="22"/>
          <w:szCs w:val="22"/>
        </w:rPr>
        <w:br w:type="page"/>
      </w:r>
    </w:p>
    <w:p w:rsidR="0067295D" w:rsidRPr="008D3366" w:rsidRDefault="00AF1136" w:rsidP="0067295D">
      <w:pPr>
        <w:tabs>
          <w:tab w:val="left" w:pos="1843"/>
        </w:tabs>
        <w:autoSpaceDE w:val="0"/>
        <w:autoSpaceDN w:val="0"/>
        <w:adjustRightInd w:val="0"/>
        <w:ind w:left="4253"/>
        <w:rPr>
          <w:sz w:val="22"/>
          <w:szCs w:val="22"/>
        </w:rPr>
      </w:pPr>
      <w:r w:rsidRPr="008D3366">
        <w:rPr>
          <w:i/>
          <w:sz w:val="22"/>
          <w:szCs w:val="22"/>
        </w:rPr>
        <w:t xml:space="preserve">         </w:t>
      </w:r>
      <w:r w:rsidR="008D3366">
        <w:rPr>
          <w:i/>
          <w:sz w:val="22"/>
          <w:szCs w:val="22"/>
        </w:rPr>
        <w:t xml:space="preserve"> </w:t>
      </w:r>
      <w:r w:rsidR="008D3366">
        <w:rPr>
          <w:sz w:val="22"/>
          <w:szCs w:val="22"/>
        </w:rPr>
        <w:t xml:space="preserve">                                                                 </w:t>
      </w:r>
      <w:r w:rsidR="0067295D" w:rsidRPr="008D3366">
        <w:rPr>
          <w:sz w:val="22"/>
          <w:szCs w:val="22"/>
        </w:rPr>
        <w:t xml:space="preserve">Приложение № </w:t>
      </w:r>
      <w:r w:rsidR="001C3B76" w:rsidRPr="008D3366">
        <w:rPr>
          <w:sz w:val="22"/>
          <w:szCs w:val="22"/>
        </w:rPr>
        <w:t>2</w:t>
      </w:r>
    </w:p>
    <w:p w:rsidR="0067295D" w:rsidRPr="008D3366" w:rsidRDefault="0067295D" w:rsidP="008D3366">
      <w:pPr>
        <w:tabs>
          <w:tab w:val="left" w:pos="1843"/>
        </w:tabs>
        <w:autoSpaceDE w:val="0"/>
        <w:autoSpaceDN w:val="0"/>
        <w:adjustRightInd w:val="0"/>
        <w:ind w:left="3686"/>
        <w:jc w:val="both"/>
        <w:rPr>
          <w:sz w:val="20"/>
          <w:szCs w:val="20"/>
        </w:rPr>
      </w:pPr>
      <w:r w:rsidRPr="008D3366">
        <w:rPr>
          <w:sz w:val="20"/>
          <w:szCs w:val="20"/>
        </w:rPr>
        <w:t>к Порядку предоставления поручительств</w:t>
      </w:r>
      <w:r w:rsidRPr="008D3366">
        <w:rPr>
          <w:spacing w:val="-3"/>
          <w:sz w:val="20"/>
          <w:szCs w:val="20"/>
        </w:rPr>
        <w:t xml:space="preserve"> по договорам финансовой аренды (лизинга) </w:t>
      </w:r>
      <w:proofErr w:type="spellStart"/>
      <w:r w:rsidRPr="008D3366">
        <w:rPr>
          <w:spacing w:val="-3"/>
          <w:sz w:val="20"/>
          <w:szCs w:val="20"/>
        </w:rPr>
        <w:t>Микрокредитной</w:t>
      </w:r>
      <w:proofErr w:type="spellEnd"/>
      <w:r w:rsidRPr="008D3366">
        <w:rPr>
          <w:spacing w:val="-3"/>
          <w:sz w:val="20"/>
          <w:szCs w:val="20"/>
        </w:rPr>
        <w:t xml:space="preserve"> компании Фонд поддержки предпринимательства и предоставления гарантий Ненецкого автономного округа</w:t>
      </w:r>
      <w:r w:rsidRPr="008D3366">
        <w:rPr>
          <w:sz w:val="20"/>
          <w:szCs w:val="20"/>
        </w:rPr>
        <w:t xml:space="preserve"> </w:t>
      </w:r>
    </w:p>
    <w:p w:rsidR="0067295D" w:rsidRPr="00010198" w:rsidRDefault="0067295D" w:rsidP="0067295D">
      <w:pPr>
        <w:tabs>
          <w:tab w:val="left" w:pos="4111"/>
          <w:tab w:val="left" w:pos="4962"/>
          <w:tab w:val="left" w:pos="7371"/>
        </w:tabs>
        <w:autoSpaceDE w:val="0"/>
        <w:autoSpaceDN w:val="0"/>
        <w:adjustRightInd w:val="0"/>
        <w:rPr>
          <w:sz w:val="28"/>
          <w:szCs w:val="28"/>
        </w:rPr>
      </w:pPr>
    </w:p>
    <w:p w:rsidR="0067295D" w:rsidRPr="00010198" w:rsidRDefault="0067295D" w:rsidP="0067295D">
      <w:pPr>
        <w:tabs>
          <w:tab w:val="left" w:pos="4111"/>
          <w:tab w:val="left" w:pos="4962"/>
          <w:tab w:val="left" w:pos="7371"/>
        </w:tabs>
        <w:autoSpaceDE w:val="0"/>
        <w:autoSpaceDN w:val="0"/>
        <w:adjustRightInd w:val="0"/>
        <w:rPr>
          <w:sz w:val="28"/>
          <w:szCs w:val="28"/>
        </w:rPr>
      </w:pPr>
      <w:r w:rsidRPr="00010198">
        <w:rPr>
          <w:sz w:val="28"/>
          <w:szCs w:val="28"/>
        </w:rPr>
        <w:t xml:space="preserve">«__» ________ 20__г.                                               </w:t>
      </w:r>
      <w:r>
        <w:rPr>
          <w:sz w:val="28"/>
          <w:szCs w:val="28"/>
        </w:rPr>
        <w:t xml:space="preserve">               </w:t>
      </w:r>
      <w:r w:rsidRPr="00010198">
        <w:rPr>
          <w:sz w:val="28"/>
          <w:szCs w:val="28"/>
        </w:rPr>
        <w:t xml:space="preserve">       «__» ________ 20__г.</w:t>
      </w:r>
    </w:p>
    <w:p w:rsidR="0067295D" w:rsidRPr="00010198" w:rsidRDefault="0067295D" w:rsidP="0067295D">
      <w:pPr>
        <w:autoSpaceDE w:val="0"/>
        <w:autoSpaceDN w:val="0"/>
        <w:adjustRightInd w:val="0"/>
        <w:rPr>
          <w:i/>
          <w:sz w:val="20"/>
          <w:szCs w:val="20"/>
        </w:rPr>
      </w:pPr>
      <w:r w:rsidRPr="00010198">
        <w:rPr>
          <w:i/>
          <w:sz w:val="20"/>
          <w:szCs w:val="20"/>
        </w:rPr>
        <w:t>Дата поступления заявки в Фонд</w:t>
      </w:r>
      <w:r w:rsidRPr="00010198">
        <w:rPr>
          <w:sz w:val="28"/>
          <w:szCs w:val="28"/>
        </w:rPr>
        <w:t xml:space="preserve">                                                 </w:t>
      </w:r>
      <w:r>
        <w:rPr>
          <w:sz w:val="28"/>
          <w:szCs w:val="28"/>
        </w:rPr>
        <w:t xml:space="preserve">               </w:t>
      </w:r>
      <w:r w:rsidRPr="00010198">
        <w:rPr>
          <w:sz w:val="28"/>
          <w:szCs w:val="28"/>
        </w:rPr>
        <w:t xml:space="preserve">    </w:t>
      </w:r>
      <w:r w:rsidRPr="00010198">
        <w:rPr>
          <w:i/>
          <w:sz w:val="20"/>
          <w:szCs w:val="20"/>
        </w:rPr>
        <w:t>Дата составления заявки</w:t>
      </w:r>
    </w:p>
    <w:p w:rsidR="0067295D" w:rsidRPr="00010198" w:rsidRDefault="0067295D" w:rsidP="0067295D">
      <w:pPr>
        <w:autoSpaceDE w:val="0"/>
        <w:autoSpaceDN w:val="0"/>
        <w:adjustRightInd w:val="0"/>
        <w:rPr>
          <w:sz w:val="20"/>
          <w:szCs w:val="20"/>
        </w:rPr>
      </w:pPr>
      <w:r w:rsidRPr="00010198">
        <w:rPr>
          <w:sz w:val="20"/>
          <w:szCs w:val="20"/>
        </w:rPr>
        <w:t>(заполняется Фондом)</w:t>
      </w:r>
    </w:p>
    <w:p w:rsidR="0067295D" w:rsidRPr="00010198" w:rsidRDefault="0067295D" w:rsidP="0067295D">
      <w:pPr>
        <w:autoSpaceDE w:val="0"/>
        <w:autoSpaceDN w:val="0"/>
        <w:adjustRightInd w:val="0"/>
        <w:rPr>
          <w:sz w:val="20"/>
          <w:szCs w:val="20"/>
        </w:rPr>
      </w:pPr>
    </w:p>
    <w:p w:rsidR="00AA1357" w:rsidRDefault="00AA1357" w:rsidP="0067295D">
      <w:pPr>
        <w:ind w:left="2236" w:right="1988" w:hanging="10"/>
        <w:jc w:val="center"/>
        <w:rPr>
          <w:sz w:val="24"/>
          <w:szCs w:val="24"/>
        </w:rPr>
      </w:pPr>
      <w:r>
        <w:rPr>
          <w:sz w:val="24"/>
          <w:szCs w:val="24"/>
        </w:rPr>
        <w:t>ЗАЯВКА</w:t>
      </w:r>
    </w:p>
    <w:p w:rsidR="0067295D" w:rsidRPr="008D3366" w:rsidRDefault="0067295D" w:rsidP="0067295D">
      <w:pPr>
        <w:ind w:left="2236" w:right="1988" w:hanging="10"/>
        <w:jc w:val="center"/>
        <w:rPr>
          <w:sz w:val="24"/>
          <w:szCs w:val="24"/>
        </w:rPr>
      </w:pPr>
      <w:r w:rsidRPr="008D3366">
        <w:rPr>
          <w:sz w:val="24"/>
          <w:szCs w:val="24"/>
        </w:rPr>
        <w:t>на предоставление поручительства по договору о предоставлении финансовой аренды (лизинга)</w:t>
      </w:r>
    </w:p>
    <w:p w:rsidR="0067295D" w:rsidRPr="008D3366" w:rsidRDefault="0067295D" w:rsidP="0067295D">
      <w:pPr>
        <w:ind w:left="972" w:right="14"/>
        <w:rPr>
          <w:sz w:val="24"/>
          <w:szCs w:val="24"/>
        </w:rPr>
      </w:pPr>
    </w:p>
    <w:tbl>
      <w:tblPr>
        <w:tblW w:w="10326" w:type="dxa"/>
        <w:tblInd w:w="-176" w:type="dxa"/>
        <w:tblLayout w:type="fixed"/>
        <w:tblLook w:val="04A0"/>
      </w:tblPr>
      <w:tblGrid>
        <w:gridCol w:w="1841"/>
        <w:gridCol w:w="1599"/>
        <w:gridCol w:w="2373"/>
        <w:gridCol w:w="1355"/>
        <w:gridCol w:w="1418"/>
        <w:gridCol w:w="1703"/>
        <w:gridCol w:w="14"/>
        <w:gridCol w:w="23"/>
      </w:tblGrid>
      <w:tr w:rsidR="0067295D" w:rsidRPr="008D3366" w:rsidTr="0067295D">
        <w:tc>
          <w:tcPr>
            <w:tcW w:w="10326" w:type="dxa"/>
            <w:gridSpan w:val="8"/>
          </w:tcPr>
          <w:p w:rsidR="0067295D" w:rsidRPr="008D3366" w:rsidRDefault="0067295D" w:rsidP="0067295D">
            <w:pPr>
              <w:spacing w:line="268" w:lineRule="auto"/>
              <w:jc w:val="center"/>
              <w:rPr>
                <w:sz w:val="24"/>
                <w:szCs w:val="24"/>
              </w:rPr>
            </w:pPr>
            <w:r w:rsidRPr="008D3366">
              <w:rPr>
                <w:iCs/>
                <w:sz w:val="24"/>
                <w:szCs w:val="24"/>
              </w:rPr>
              <w:t>Просим Вас предоставить Поручительство по следующему договору лизинга:</w:t>
            </w:r>
          </w:p>
        </w:tc>
      </w:tr>
      <w:tr w:rsidR="009453C0" w:rsidRPr="006C24F0" w:rsidTr="00976810">
        <w:trPr>
          <w:gridAfter w:val="1"/>
          <w:wAfter w:w="23" w:type="dxa"/>
        </w:trPr>
        <w:tc>
          <w:tcPr>
            <w:tcW w:w="103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453C0" w:rsidRPr="009453C0" w:rsidRDefault="009453C0" w:rsidP="009453C0">
            <w:pPr>
              <w:pStyle w:val="ConsNormal"/>
              <w:widowControl/>
              <w:ind w:right="0" w:firstLine="0"/>
              <w:jc w:val="center"/>
              <w:rPr>
                <w:rFonts w:ascii="Times New Roman" w:hAnsi="Times New Roman" w:cs="Times New Roman"/>
                <w:sz w:val="22"/>
                <w:szCs w:val="22"/>
              </w:rPr>
            </w:pPr>
            <w:r w:rsidRPr="009453C0">
              <w:rPr>
                <w:rFonts w:ascii="Times New Roman" w:hAnsi="Times New Roman" w:cs="Times New Roman"/>
                <w:sz w:val="22"/>
                <w:szCs w:val="22"/>
              </w:rPr>
              <w:t>1. Информация о Лизингополучателе</w:t>
            </w: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67295D">
            <w:pPr>
              <w:rPr>
                <w:sz w:val="22"/>
                <w:szCs w:val="22"/>
              </w:rPr>
            </w:pPr>
            <w:r w:rsidRPr="008D3366">
              <w:rPr>
                <w:sz w:val="22"/>
                <w:szCs w:val="22"/>
              </w:rPr>
              <w:t>1.1. Полное наименование Заемщика  (Лизингополучателя)</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67295D">
            <w:pPr>
              <w:rPr>
                <w:sz w:val="22"/>
                <w:szCs w:val="22"/>
              </w:rPr>
            </w:pPr>
            <w:r w:rsidRPr="008D3366">
              <w:rPr>
                <w:sz w:val="22"/>
                <w:szCs w:val="22"/>
              </w:rPr>
              <w:t>1.2. Юридический адрес Заемщика (Лизингополучателя)</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67295D">
            <w:pPr>
              <w:rPr>
                <w:sz w:val="22"/>
                <w:szCs w:val="22"/>
              </w:rPr>
            </w:pPr>
            <w:r w:rsidRPr="008D3366">
              <w:rPr>
                <w:sz w:val="22"/>
                <w:szCs w:val="22"/>
              </w:rPr>
              <w:t>1.3. Фактический адрес Заемщика (Лизингополучателя)</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67295D">
            <w:pPr>
              <w:rPr>
                <w:sz w:val="22"/>
                <w:szCs w:val="22"/>
              </w:rPr>
            </w:pPr>
            <w:r w:rsidRPr="008D3366">
              <w:rPr>
                <w:sz w:val="22"/>
                <w:szCs w:val="22"/>
              </w:rPr>
              <w:t>1.4. Почтовый адрес Заемщика (Лизингополучателя)</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rPr>
                <w:sz w:val="22"/>
                <w:szCs w:val="22"/>
              </w:rPr>
            </w:pPr>
            <w:r w:rsidRPr="008D3366">
              <w:rPr>
                <w:sz w:val="22"/>
                <w:szCs w:val="22"/>
              </w:rPr>
              <w:t>1.5. Основной государственный регистрационный номер (ОГРН, ОГРНИП)</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1467C7">
            <w:pPr>
              <w:widowControl w:val="0"/>
              <w:numPr>
                <w:ilvl w:val="1"/>
                <w:numId w:val="1"/>
              </w:numPr>
              <w:tabs>
                <w:tab w:val="left" w:pos="318"/>
                <w:tab w:val="left" w:pos="545"/>
              </w:tabs>
              <w:autoSpaceDE w:val="0"/>
              <w:autoSpaceDN w:val="0"/>
              <w:adjustRightInd w:val="0"/>
              <w:ind w:left="0" w:firstLine="0"/>
              <w:rPr>
                <w:sz w:val="22"/>
                <w:szCs w:val="22"/>
              </w:rPr>
            </w:pPr>
            <w:r w:rsidRPr="008D3366">
              <w:rPr>
                <w:sz w:val="22"/>
                <w:szCs w:val="22"/>
              </w:rPr>
              <w:t xml:space="preserve">Дата регистрации организации </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1467C7" w:rsidRDefault="0067295D" w:rsidP="001467C7">
            <w:pPr>
              <w:pStyle w:val="ad"/>
              <w:numPr>
                <w:ilvl w:val="1"/>
                <w:numId w:val="1"/>
              </w:numPr>
              <w:rPr>
                <w:sz w:val="22"/>
                <w:szCs w:val="22"/>
              </w:rPr>
            </w:pPr>
            <w:r w:rsidRPr="001467C7">
              <w:rPr>
                <w:sz w:val="22"/>
                <w:szCs w:val="22"/>
              </w:rPr>
              <w:t>ИНН / КПП</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1467C7" w:rsidRDefault="0067295D" w:rsidP="001467C7">
            <w:pPr>
              <w:pStyle w:val="ad"/>
              <w:numPr>
                <w:ilvl w:val="1"/>
                <w:numId w:val="1"/>
              </w:numPr>
              <w:rPr>
                <w:sz w:val="22"/>
                <w:szCs w:val="22"/>
                <w:lang w:val="en-US"/>
              </w:rPr>
            </w:pPr>
            <w:r w:rsidRPr="001467C7">
              <w:rPr>
                <w:sz w:val="22"/>
                <w:szCs w:val="22"/>
              </w:rPr>
              <w:t>Телефон/факс/</w:t>
            </w:r>
            <w:r w:rsidRPr="001467C7">
              <w:rPr>
                <w:sz w:val="22"/>
                <w:szCs w:val="22"/>
                <w:lang w:val="en-US"/>
              </w:rPr>
              <w:t>e-mail</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67295D">
            <w:pPr>
              <w:rPr>
                <w:sz w:val="22"/>
                <w:szCs w:val="22"/>
              </w:rPr>
            </w:pPr>
            <w:r w:rsidRPr="008D3366">
              <w:rPr>
                <w:sz w:val="22"/>
                <w:szCs w:val="22"/>
              </w:rPr>
              <w:t>1.9. Основной вид экономической деятельности</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rPr>
                <w:sz w:val="22"/>
                <w:szCs w:val="22"/>
              </w:rPr>
            </w:pPr>
            <w:r w:rsidRPr="008D3366">
              <w:rPr>
                <w:sz w:val="22"/>
                <w:szCs w:val="22"/>
              </w:rPr>
              <w:t>1.10. Средняя численность работников за  предшествующий календарный год</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rPr>
                <w:sz w:val="22"/>
                <w:szCs w:val="22"/>
              </w:rPr>
            </w:pPr>
            <w:r w:rsidRPr="008D3366">
              <w:rPr>
                <w:sz w:val="22"/>
                <w:szCs w:val="22"/>
              </w:rPr>
              <w:t>1.11. Акционеры (участники), имеющие более 5% в уставном капитале, и их доли в уставном капитале Заёмщика</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67295D">
            <w:pPr>
              <w:rPr>
                <w:sz w:val="22"/>
                <w:szCs w:val="22"/>
              </w:rPr>
            </w:pPr>
            <w:r w:rsidRPr="008D3366">
              <w:rPr>
                <w:sz w:val="22"/>
                <w:szCs w:val="22"/>
              </w:rPr>
              <w:t>1.12. ФИО, телефон Руководителя</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6C24F0"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95D" w:rsidRPr="008D3366" w:rsidRDefault="0067295D" w:rsidP="0067295D">
            <w:pPr>
              <w:rPr>
                <w:sz w:val="22"/>
                <w:szCs w:val="22"/>
              </w:rPr>
            </w:pPr>
            <w:r w:rsidRPr="008D3366">
              <w:rPr>
                <w:sz w:val="22"/>
                <w:szCs w:val="22"/>
              </w:rPr>
              <w:t>1.13. ФИО, телефон Главного бухгалтера</w:t>
            </w:r>
          </w:p>
        </w:tc>
        <w:tc>
          <w:tcPr>
            <w:tcW w:w="4490" w:type="dxa"/>
            <w:gridSpan w:val="4"/>
            <w:tcBorders>
              <w:top w:val="single" w:sz="4" w:space="0" w:color="auto"/>
              <w:left w:val="single" w:sz="4" w:space="0" w:color="auto"/>
              <w:bottom w:val="single" w:sz="4" w:space="0" w:color="auto"/>
              <w:right w:val="single" w:sz="4" w:space="0" w:color="auto"/>
            </w:tcBorders>
            <w:shd w:val="clear" w:color="auto" w:fill="auto"/>
          </w:tcPr>
          <w:p w:rsidR="0067295D" w:rsidRPr="008D3366" w:rsidRDefault="0067295D" w:rsidP="0067295D">
            <w:pPr>
              <w:pStyle w:val="ConsNormal"/>
              <w:widowControl/>
              <w:ind w:right="0" w:firstLine="0"/>
              <w:jc w:val="both"/>
              <w:rPr>
                <w:rFonts w:ascii="Times New Roman" w:hAnsi="Times New Roman" w:cs="Times New Roman"/>
                <w:sz w:val="22"/>
                <w:szCs w:val="22"/>
              </w:rPr>
            </w:pPr>
          </w:p>
        </w:tc>
      </w:tr>
      <w:tr w:rsidR="0067295D" w:rsidRPr="007767EC" w:rsidTr="0067295D">
        <w:tc>
          <w:tcPr>
            <w:tcW w:w="10326" w:type="dxa"/>
            <w:gridSpan w:val="8"/>
            <w:tcBorders>
              <w:top w:val="single" w:sz="4" w:space="0" w:color="auto"/>
              <w:left w:val="single" w:sz="4" w:space="0" w:color="auto"/>
              <w:bottom w:val="single" w:sz="4" w:space="0" w:color="auto"/>
              <w:right w:val="single" w:sz="4" w:space="0" w:color="auto"/>
            </w:tcBorders>
          </w:tcPr>
          <w:p w:rsidR="0067295D" w:rsidRPr="008D3366" w:rsidRDefault="0067295D" w:rsidP="0067295D">
            <w:pPr>
              <w:spacing w:line="268" w:lineRule="auto"/>
              <w:jc w:val="center"/>
              <w:rPr>
                <w:sz w:val="22"/>
                <w:szCs w:val="22"/>
              </w:rPr>
            </w:pPr>
            <w:r w:rsidRPr="008D3366">
              <w:rPr>
                <w:sz w:val="22"/>
                <w:szCs w:val="22"/>
              </w:rPr>
              <w:t>2. Информация по долговой нагрузке заявителя (Лизингополучателя)</w:t>
            </w:r>
          </w:p>
        </w:tc>
      </w:tr>
      <w:tr w:rsidR="0067295D" w:rsidRPr="008D3366" w:rsidTr="0067295D">
        <w:trPr>
          <w:gridAfter w:val="2"/>
          <w:wAfter w:w="37" w:type="dxa"/>
          <w:trHeight w:val="848"/>
        </w:trPr>
        <w:tc>
          <w:tcPr>
            <w:tcW w:w="1841"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jc w:val="center"/>
              <w:rPr>
                <w:sz w:val="22"/>
                <w:szCs w:val="22"/>
              </w:rPr>
            </w:pPr>
            <w:r w:rsidRPr="008D3366">
              <w:rPr>
                <w:sz w:val="22"/>
                <w:szCs w:val="22"/>
              </w:rPr>
              <w:t>Название Лизинговой компании</w:t>
            </w:r>
            <w:r w:rsidRPr="008D3366">
              <w:rPr>
                <w:sz w:val="22"/>
                <w:szCs w:val="22"/>
                <w:lang w:val="en-US"/>
              </w:rPr>
              <w:t>/</w:t>
            </w:r>
            <w:r w:rsidRPr="008D3366">
              <w:rPr>
                <w:sz w:val="22"/>
                <w:szCs w:val="22"/>
              </w:rPr>
              <w:t>Банка</w:t>
            </w:r>
          </w:p>
        </w:tc>
        <w:tc>
          <w:tcPr>
            <w:tcW w:w="1599"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jc w:val="center"/>
              <w:rPr>
                <w:sz w:val="22"/>
                <w:szCs w:val="22"/>
              </w:rPr>
            </w:pPr>
            <w:r w:rsidRPr="008D3366">
              <w:rPr>
                <w:sz w:val="22"/>
                <w:szCs w:val="22"/>
              </w:rPr>
              <w:t>Сумма лизинга</w:t>
            </w:r>
            <w:r w:rsidRPr="008D3366">
              <w:rPr>
                <w:sz w:val="22"/>
                <w:szCs w:val="22"/>
                <w:lang w:val="en-US"/>
              </w:rPr>
              <w:t>/</w:t>
            </w:r>
            <w:r w:rsidR="001467C7">
              <w:rPr>
                <w:sz w:val="22"/>
                <w:szCs w:val="22"/>
              </w:rPr>
              <w:t>креди</w:t>
            </w:r>
            <w:r w:rsidRPr="008D3366">
              <w:rPr>
                <w:sz w:val="22"/>
                <w:szCs w:val="22"/>
              </w:rPr>
              <w:t>та</w:t>
            </w:r>
            <w:r w:rsidRPr="008D3366">
              <w:rPr>
                <w:sz w:val="22"/>
                <w:szCs w:val="22"/>
                <w:lang w:val="en-US"/>
              </w:rPr>
              <w:t>,</w:t>
            </w:r>
            <w:r w:rsidR="001467C7">
              <w:rPr>
                <w:sz w:val="22"/>
                <w:szCs w:val="22"/>
              </w:rPr>
              <w:t xml:space="preserve"> </w:t>
            </w:r>
            <w:r w:rsidRPr="008D3366">
              <w:rPr>
                <w:sz w:val="22"/>
                <w:szCs w:val="22"/>
              </w:rPr>
              <w:t>руб.</w:t>
            </w:r>
          </w:p>
        </w:tc>
        <w:tc>
          <w:tcPr>
            <w:tcW w:w="237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jc w:val="center"/>
              <w:rPr>
                <w:sz w:val="22"/>
                <w:szCs w:val="22"/>
              </w:rPr>
            </w:pPr>
            <w:r w:rsidRPr="008D3366">
              <w:rPr>
                <w:sz w:val="22"/>
                <w:szCs w:val="22"/>
              </w:rPr>
              <w:t>Вид кредита/если лизинга – указать предмет лизинга</w:t>
            </w:r>
          </w:p>
        </w:tc>
        <w:tc>
          <w:tcPr>
            <w:tcW w:w="1355"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jc w:val="center"/>
              <w:rPr>
                <w:sz w:val="22"/>
                <w:szCs w:val="22"/>
              </w:rPr>
            </w:pPr>
            <w:r w:rsidRPr="008D3366">
              <w:rPr>
                <w:sz w:val="22"/>
                <w:szCs w:val="22"/>
              </w:rPr>
              <w:t>Дата выдачи</w:t>
            </w:r>
          </w:p>
        </w:tc>
        <w:tc>
          <w:tcPr>
            <w:tcW w:w="1418"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jc w:val="center"/>
              <w:rPr>
                <w:sz w:val="22"/>
                <w:szCs w:val="22"/>
              </w:rPr>
            </w:pPr>
            <w:r w:rsidRPr="008D3366">
              <w:rPr>
                <w:sz w:val="22"/>
                <w:szCs w:val="22"/>
              </w:rPr>
              <w:t>Дата возврата</w:t>
            </w:r>
          </w:p>
        </w:tc>
        <w:tc>
          <w:tcPr>
            <w:tcW w:w="1703" w:type="dxa"/>
            <w:tcBorders>
              <w:top w:val="single" w:sz="4" w:space="0" w:color="auto"/>
              <w:left w:val="single" w:sz="4" w:space="0" w:color="auto"/>
              <w:bottom w:val="single" w:sz="4" w:space="0" w:color="auto"/>
              <w:right w:val="single" w:sz="4" w:space="0" w:color="auto"/>
            </w:tcBorders>
          </w:tcPr>
          <w:p w:rsidR="0067295D" w:rsidRPr="008D3366" w:rsidRDefault="001467C7" w:rsidP="001467C7">
            <w:pPr>
              <w:jc w:val="center"/>
              <w:rPr>
                <w:sz w:val="22"/>
                <w:szCs w:val="22"/>
              </w:rPr>
            </w:pPr>
            <w:r>
              <w:rPr>
                <w:sz w:val="22"/>
                <w:szCs w:val="22"/>
              </w:rPr>
              <w:t xml:space="preserve">Остаток на текущую дату, </w:t>
            </w:r>
            <w:r w:rsidR="0067295D" w:rsidRPr="008D3366">
              <w:rPr>
                <w:sz w:val="22"/>
                <w:szCs w:val="22"/>
              </w:rPr>
              <w:t>руб.</w:t>
            </w:r>
          </w:p>
        </w:tc>
      </w:tr>
      <w:tr w:rsidR="0067295D" w:rsidRPr="008D3366" w:rsidTr="0067295D">
        <w:trPr>
          <w:gridAfter w:val="2"/>
          <w:wAfter w:w="37" w:type="dxa"/>
        </w:trPr>
        <w:tc>
          <w:tcPr>
            <w:tcW w:w="1841"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599"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237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355"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70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8D3366" w:rsidTr="0067295D">
        <w:trPr>
          <w:gridAfter w:val="2"/>
          <w:wAfter w:w="37" w:type="dxa"/>
        </w:trPr>
        <w:tc>
          <w:tcPr>
            <w:tcW w:w="1841"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599"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237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355"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70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8D3366" w:rsidTr="0067295D">
        <w:trPr>
          <w:gridAfter w:val="2"/>
          <w:wAfter w:w="37" w:type="dxa"/>
        </w:trPr>
        <w:tc>
          <w:tcPr>
            <w:tcW w:w="1841"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599"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237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355"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70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8D3366" w:rsidTr="0067295D">
        <w:trPr>
          <w:gridAfter w:val="2"/>
          <w:wAfter w:w="37" w:type="dxa"/>
        </w:trPr>
        <w:tc>
          <w:tcPr>
            <w:tcW w:w="1841"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r w:rsidRPr="008D3366">
              <w:rPr>
                <w:sz w:val="22"/>
                <w:szCs w:val="22"/>
              </w:rPr>
              <w:t>Итого непогашенный остаток</w:t>
            </w:r>
          </w:p>
        </w:tc>
        <w:tc>
          <w:tcPr>
            <w:tcW w:w="1599"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237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355"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c>
          <w:tcPr>
            <w:tcW w:w="1703" w:type="dxa"/>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blPrEx>
          <w:tblLook w:val="0000"/>
        </w:tblPrEx>
        <w:trPr>
          <w:trHeight w:val="313"/>
        </w:trPr>
        <w:tc>
          <w:tcPr>
            <w:tcW w:w="10326" w:type="dxa"/>
            <w:gridSpan w:val="8"/>
            <w:tcBorders>
              <w:top w:val="single" w:sz="4" w:space="0" w:color="auto"/>
              <w:left w:val="single" w:sz="4" w:space="0" w:color="auto"/>
              <w:bottom w:val="single" w:sz="4" w:space="0" w:color="auto"/>
              <w:right w:val="single" w:sz="4" w:space="0" w:color="auto"/>
            </w:tcBorders>
          </w:tcPr>
          <w:p w:rsidR="0067295D" w:rsidRPr="008D3366" w:rsidRDefault="0067295D" w:rsidP="001467C7">
            <w:pPr>
              <w:pStyle w:val="ad"/>
              <w:ind w:left="1200"/>
              <w:jc w:val="center"/>
              <w:rPr>
                <w:sz w:val="22"/>
                <w:szCs w:val="22"/>
              </w:rPr>
            </w:pPr>
            <w:r w:rsidRPr="008D3366">
              <w:rPr>
                <w:sz w:val="22"/>
                <w:szCs w:val="22"/>
              </w:rPr>
              <w:t>3. Информация о заключаемом договоре лизинга</w:t>
            </w:r>
          </w:p>
        </w:tc>
      </w:tr>
      <w:tr w:rsidR="0067295D" w:rsidRPr="007767EC" w:rsidTr="0067295D">
        <w:trPr>
          <w:gridAfter w:val="1"/>
          <w:wAfter w:w="23" w:type="dxa"/>
          <w:trHeight w:val="425"/>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pStyle w:val="ad"/>
              <w:ind w:left="180"/>
              <w:rPr>
                <w:sz w:val="22"/>
                <w:szCs w:val="22"/>
              </w:rPr>
            </w:pPr>
            <w:r w:rsidRPr="008D3366">
              <w:rPr>
                <w:sz w:val="22"/>
                <w:szCs w:val="22"/>
              </w:rPr>
              <w:t>3.1. Наименование лизингодателя</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Height w:val="425"/>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ind w:left="180"/>
              <w:rPr>
                <w:sz w:val="22"/>
                <w:szCs w:val="22"/>
              </w:rPr>
            </w:pPr>
            <w:r w:rsidRPr="008D3366">
              <w:rPr>
                <w:sz w:val="22"/>
                <w:szCs w:val="22"/>
              </w:rPr>
              <w:t>3.2. Краткое описание предмета лизинга с указанием поставщика, у которого планируется покупка данного предмета, стоимости предмета лизинга, наименование предмета лизинга</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Height w:val="403"/>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ind w:left="180"/>
              <w:rPr>
                <w:sz w:val="22"/>
                <w:szCs w:val="22"/>
              </w:rPr>
            </w:pPr>
            <w:r w:rsidRPr="008D3366">
              <w:rPr>
                <w:sz w:val="22"/>
                <w:szCs w:val="22"/>
              </w:rPr>
              <w:t>3.3. Стоимость предмета лизинга</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Height w:val="423"/>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ind w:left="180"/>
              <w:rPr>
                <w:sz w:val="22"/>
                <w:szCs w:val="22"/>
              </w:rPr>
            </w:pPr>
            <w:r w:rsidRPr="008D3366">
              <w:rPr>
                <w:sz w:val="22"/>
                <w:szCs w:val="22"/>
              </w:rPr>
              <w:t>3.4. Предполагаемый срок договора лизинга</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Height w:val="558"/>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ind w:left="180"/>
              <w:rPr>
                <w:sz w:val="22"/>
                <w:szCs w:val="22"/>
              </w:rPr>
            </w:pPr>
            <w:r w:rsidRPr="008D3366">
              <w:rPr>
                <w:sz w:val="22"/>
                <w:szCs w:val="22"/>
              </w:rPr>
              <w:t xml:space="preserve">3.5. Условия предоставления лизинга </w:t>
            </w:r>
          </w:p>
          <w:p w:rsidR="0067295D" w:rsidRPr="008D3366" w:rsidRDefault="0067295D" w:rsidP="001467C7">
            <w:pPr>
              <w:ind w:left="180"/>
              <w:rPr>
                <w:sz w:val="22"/>
                <w:szCs w:val="22"/>
              </w:rPr>
            </w:pPr>
            <w:r w:rsidRPr="008D3366">
              <w:rPr>
                <w:sz w:val="22"/>
                <w:szCs w:val="22"/>
              </w:rPr>
              <w:t>(в т.ч. указывается размер авансового платежа)</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E6239F">
            <w:pPr>
              <w:ind w:left="180"/>
              <w:rPr>
                <w:sz w:val="22"/>
                <w:szCs w:val="22"/>
              </w:rPr>
            </w:pPr>
            <w:r w:rsidRPr="008D3366">
              <w:rPr>
                <w:sz w:val="22"/>
                <w:szCs w:val="22"/>
              </w:rPr>
              <w:t xml:space="preserve">3.6. Среднегодовая </w:t>
            </w:r>
            <w:r w:rsidR="00E6239F">
              <w:rPr>
                <w:sz w:val="22"/>
                <w:szCs w:val="22"/>
              </w:rPr>
              <w:t xml:space="preserve">процентная </w:t>
            </w:r>
            <w:r w:rsidRPr="008D3366">
              <w:rPr>
                <w:sz w:val="22"/>
                <w:szCs w:val="22"/>
              </w:rPr>
              <w:t>ставка</w:t>
            </w:r>
            <w:r w:rsidR="00E6239F">
              <w:rPr>
                <w:sz w:val="22"/>
                <w:szCs w:val="22"/>
              </w:rPr>
              <w:t xml:space="preserve"> </w:t>
            </w:r>
            <w:r w:rsidRPr="008D3366">
              <w:rPr>
                <w:sz w:val="22"/>
                <w:szCs w:val="22"/>
              </w:rPr>
              <w:t>предмета лизинга</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Height w:val="245"/>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ind w:left="180"/>
              <w:rPr>
                <w:sz w:val="22"/>
                <w:szCs w:val="22"/>
              </w:rPr>
            </w:pPr>
            <w:r w:rsidRPr="008D3366">
              <w:rPr>
                <w:sz w:val="22"/>
                <w:szCs w:val="22"/>
              </w:rPr>
              <w:t>3.7. Предлагаемое обеспечение</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917C95">
            <w:pPr>
              <w:ind w:left="180"/>
              <w:rPr>
                <w:sz w:val="22"/>
                <w:szCs w:val="22"/>
              </w:rPr>
            </w:pPr>
            <w:r w:rsidRPr="008D3366">
              <w:rPr>
                <w:sz w:val="22"/>
                <w:szCs w:val="22"/>
              </w:rPr>
              <w:t xml:space="preserve">3.8. Ф.И.О. </w:t>
            </w:r>
            <w:r w:rsidR="00917C95">
              <w:rPr>
                <w:sz w:val="22"/>
                <w:szCs w:val="22"/>
              </w:rPr>
              <w:t>сотрудника</w:t>
            </w:r>
            <w:r w:rsidRPr="008D3366">
              <w:rPr>
                <w:sz w:val="22"/>
                <w:szCs w:val="22"/>
              </w:rPr>
              <w:t xml:space="preserve"> Лизинговой компании, контактные данные (телефон, электронный адрес)</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c>
          <w:tcPr>
            <w:tcW w:w="10326" w:type="dxa"/>
            <w:gridSpan w:val="8"/>
            <w:tcBorders>
              <w:top w:val="single" w:sz="4" w:space="0" w:color="auto"/>
              <w:left w:val="single" w:sz="4" w:space="0" w:color="auto"/>
              <w:bottom w:val="single" w:sz="4" w:space="0" w:color="auto"/>
              <w:right w:val="single" w:sz="4" w:space="0" w:color="auto"/>
            </w:tcBorders>
          </w:tcPr>
          <w:p w:rsidR="0067295D" w:rsidRPr="008D3366" w:rsidRDefault="0067295D" w:rsidP="001467C7">
            <w:pPr>
              <w:jc w:val="center"/>
              <w:rPr>
                <w:sz w:val="22"/>
                <w:szCs w:val="22"/>
              </w:rPr>
            </w:pPr>
            <w:r w:rsidRPr="008D3366">
              <w:rPr>
                <w:sz w:val="22"/>
                <w:szCs w:val="22"/>
              </w:rPr>
              <w:t>4.  Информация по испрашиваемому поручительству</w:t>
            </w:r>
          </w:p>
        </w:tc>
      </w:tr>
      <w:tr w:rsidR="0067295D" w:rsidRPr="007767EC" w:rsidTr="0067295D">
        <w:trPr>
          <w:gridAfter w:val="1"/>
          <w:wAfter w:w="23" w:type="dxa"/>
          <w:trHeight w:val="391"/>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r w:rsidRPr="008D3366">
              <w:rPr>
                <w:sz w:val="22"/>
                <w:szCs w:val="22"/>
              </w:rPr>
              <w:t>4.1. Сумма испрашиваемого поручительства Фонда по проекту</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r w:rsidRPr="008D3366">
              <w:rPr>
                <w:sz w:val="22"/>
                <w:szCs w:val="22"/>
              </w:rPr>
              <w:t>4.2. Срок испрашиваемого поручительства</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r w:rsidR="0067295D" w:rsidRPr="007767EC" w:rsidTr="0067295D">
        <w:trPr>
          <w:gridAfter w:val="1"/>
          <w:wAfter w:w="23" w:type="dxa"/>
        </w:trPr>
        <w:tc>
          <w:tcPr>
            <w:tcW w:w="5813" w:type="dxa"/>
            <w:gridSpan w:val="3"/>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r w:rsidRPr="008D3366">
              <w:rPr>
                <w:sz w:val="22"/>
                <w:szCs w:val="22"/>
              </w:rPr>
              <w:t>4.3. Дополнительная информация</w:t>
            </w:r>
          </w:p>
        </w:tc>
        <w:tc>
          <w:tcPr>
            <w:tcW w:w="4490" w:type="dxa"/>
            <w:gridSpan w:val="4"/>
            <w:tcBorders>
              <w:top w:val="single" w:sz="4" w:space="0" w:color="auto"/>
              <w:left w:val="single" w:sz="4" w:space="0" w:color="auto"/>
              <w:bottom w:val="single" w:sz="4" w:space="0" w:color="auto"/>
              <w:right w:val="single" w:sz="4" w:space="0" w:color="auto"/>
            </w:tcBorders>
          </w:tcPr>
          <w:p w:rsidR="0067295D" w:rsidRPr="008D3366" w:rsidRDefault="0067295D" w:rsidP="001467C7">
            <w:pPr>
              <w:rPr>
                <w:sz w:val="22"/>
                <w:szCs w:val="22"/>
              </w:rPr>
            </w:pPr>
          </w:p>
        </w:tc>
      </w:tr>
    </w:tbl>
    <w:p w:rsidR="0067295D" w:rsidRPr="000039A5" w:rsidRDefault="0067295D" w:rsidP="0067295D">
      <w:pPr>
        <w:spacing w:line="268" w:lineRule="auto"/>
        <w:rPr>
          <w:sz w:val="16"/>
          <w:szCs w:val="16"/>
        </w:rPr>
      </w:pPr>
    </w:p>
    <w:p w:rsidR="0067295D" w:rsidRPr="009453C0" w:rsidRDefault="0067295D" w:rsidP="00AA1357">
      <w:pPr>
        <w:autoSpaceDE w:val="0"/>
        <w:autoSpaceDN w:val="0"/>
        <w:adjustRightInd w:val="0"/>
        <w:ind w:firstLine="851"/>
        <w:jc w:val="both"/>
        <w:rPr>
          <w:sz w:val="24"/>
          <w:szCs w:val="24"/>
        </w:rPr>
      </w:pPr>
      <w:r w:rsidRPr="009453C0">
        <w:rPr>
          <w:sz w:val="24"/>
          <w:szCs w:val="24"/>
        </w:rPr>
        <w:t>Настоящим подтверждаем</w:t>
      </w:r>
      <w:r w:rsidR="003B3436">
        <w:rPr>
          <w:sz w:val="24"/>
          <w:szCs w:val="24"/>
        </w:rPr>
        <w:t>,</w:t>
      </w:r>
      <w:r w:rsidRPr="009453C0">
        <w:rPr>
          <w:sz w:val="24"/>
          <w:szCs w:val="24"/>
        </w:rPr>
        <w:t xml:space="preserve"> что _______________ (</w:t>
      </w:r>
      <w:r w:rsidRPr="009453C0">
        <w:rPr>
          <w:i/>
          <w:sz w:val="24"/>
          <w:szCs w:val="24"/>
        </w:rPr>
        <w:t>название лизингополучателя</w:t>
      </w:r>
      <w:r w:rsidRPr="009453C0">
        <w:rPr>
          <w:sz w:val="24"/>
          <w:szCs w:val="24"/>
        </w:rPr>
        <w:t>):</w:t>
      </w:r>
    </w:p>
    <w:p w:rsidR="0067295D" w:rsidRPr="009453C0" w:rsidRDefault="0067295D" w:rsidP="00AA1357">
      <w:pPr>
        <w:widowControl w:val="0"/>
        <w:numPr>
          <w:ilvl w:val="0"/>
          <w:numId w:val="18"/>
        </w:numPr>
        <w:tabs>
          <w:tab w:val="left" w:pos="851"/>
          <w:tab w:val="left" w:pos="1276"/>
        </w:tabs>
        <w:suppressAutoHyphens/>
        <w:autoSpaceDE w:val="0"/>
        <w:autoSpaceDN w:val="0"/>
        <w:adjustRightInd w:val="0"/>
        <w:ind w:left="0" w:firstLine="567"/>
        <w:jc w:val="both"/>
        <w:rPr>
          <w:sz w:val="24"/>
          <w:szCs w:val="24"/>
        </w:rPr>
      </w:pPr>
      <w:r w:rsidRPr="009453C0">
        <w:rPr>
          <w:sz w:val="24"/>
          <w:szCs w:val="24"/>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7295D" w:rsidRPr="009453C0" w:rsidRDefault="0067295D" w:rsidP="00AA1357">
      <w:pPr>
        <w:widowControl w:val="0"/>
        <w:numPr>
          <w:ilvl w:val="0"/>
          <w:numId w:val="18"/>
        </w:numPr>
        <w:tabs>
          <w:tab w:val="left" w:pos="851"/>
          <w:tab w:val="left" w:pos="1276"/>
        </w:tabs>
        <w:suppressAutoHyphens/>
        <w:autoSpaceDE w:val="0"/>
        <w:autoSpaceDN w:val="0"/>
        <w:adjustRightInd w:val="0"/>
        <w:ind w:left="0" w:firstLine="567"/>
        <w:jc w:val="both"/>
        <w:rPr>
          <w:sz w:val="24"/>
          <w:szCs w:val="24"/>
        </w:rPr>
      </w:pPr>
      <w:r w:rsidRPr="009453C0">
        <w:rPr>
          <w:sz w:val="24"/>
          <w:szCs w:val="24"/>
        </w:rPr>
        <w:t>не является участником соглашений о разделе продукции;</w:t>
      </w:r>
    </w:p>
    <w:p w:rsidR="0067295D" w:rsidRPr="009453C0" w:rsidRDefault="0067295D" w:rsidP="00AA1357">
      <w:pPr>
        <w:widowControl w:val="0"/>
        <w:numPr>
          <w:ilvl w:val="0"/>
          <w:numId w:val="18"/>
        </w:numPr>
        <w:tabs>
          <w:tab w:val="left" w:pos="851"/>
          <w:tab w:val="left" w:pos="1276"/>
        </w:tabs>
        <w:suppressAutoHyphens/>
        <w:autoSpaceDE w:val="0"/>
        <w:autoSpaceDN w:val="0"/>
        <w:adjustRightInd w:val="0"/>
        <w:ind w:left="0" w:firstLine="567"/>
        <w:jc w:val="both"/>
        <w:rPr>
          <w:sz w:val="24"/>
          <w:szCs w:val="24"/>
        </w:rPr>
      </w:pPr>
      <w:r w:rsidRPr="009453C0">
        <w:rPr>
          <w:sz w:val="24"/>
          <w:szCs w:val="24"/>
        </w:rPr>
        <w:t>не осуществляет предпринимательскую деятельность в сфере игорного бизнеса;</w:t>
      </w:r>
    </w:p>
    <w:p w:rsidR="0067295D" w:rsidRPr="009453C0" w:rsidRDefault="0067295D" w:rsidP="00AA1357">
      <w:pPr>
        <w:widowControl w:val="0"/>
        <w:numPr>
          <w:ilvl w:val="0"/>
          <w:numId w:val="18"/>
        </w:numPr>
        <w:tabs>
          <w:tab w:val="left" w:pos="851"/>
          <w:tab w:val="left" w:pos="993"/>
          <w:tab w:val="left" w:pos="1276"/>
        </w:tabs>
        <w:suppressAutoHyphens/>
        <w:autoSpaceDE w:val="0"/>
        <w:autoSpaceDN w:val="0"/>
        <w:adjustRightInd w:val="0"/>
        <w:ind w:left="0" w:firstLine="567"/>
        <w:jc w:val="both"/>
        <w:rPr>
          <w:sz w:val="24"/>
          <w:szCs w:val="24"/>
        </w:rPr>
      </w:pPr>
      <w:r w:rsidRPr="009453C0">
        <w:rPr>
          <w:sz w:val="24"/>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67295D" w:rsidRPr="009453C0" w:rsidRDefault="0067295D" w:rsidP="00AA1357">
      <w:pPr>
        <w:widowControl w:val="0"/>
        <w:numPr>
          <w:ilvl w:val="0"/>
          <w:numId w:val="18"/>
        </w:numPr>
        <w:tabs>
          <w:tab w:val="left" w:pos="851"/>
          <w:tab w:val="left" w:pos="1276"/>
        </w:tabs>
        <w:suppressAutoHyphens/>
        <w:autoSpaceDE w:val="0"/>
        <w:autoSpaceDN w:val="0"/>
        <w:adjustRightInd w:val="0"/>
        <w:ind w:left="0" w:firstLine="567"/>
        <w:jc w:val="both"/>
        <w:rPr>
          <w:sz w:val="24"/>
          <w:szCs w:val="24"/>
        </w:rPr>
      </w:pPr>
      <w:r w:rsidRPr="009453C0">
        <w:rPr>
          <w:sz w:val="24"/>
          <w:szCs w:val="24"/>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7295D" w:rsidRPr="009453C0" w:rsidRDefault="0067295D" w:rsidP="00AA1357">
      <w:pPr>
        <w:widowControl w:val="0"/>
        <w:numPr>
          <w:ilvl w:val="0"/>
          <w:numId w:val="18"/>
        </w:numPr>
        <w:tabs>
          <w:tab w:val="left" w:pos="851"/>
          <w:tab w:val="left" w:pos="1276"/>
        </w:tabs>
        <w:suppressAutoHyphens/>
        <w:autoSpaceDE w:val="0"/>
        <w:autoSpaceDN w:val="0"/>
        <w:adjustRightInd w:val="0"/>
        <w:ind w:left="0" w:firstLine="567"/>
        <w:jc w:val="both"/>
        <w:rPr>
          <w:sz w:val="24"/>
          <w:szCs w:val="24"/>
        </w:rPr>
      </w:pPr>
      <w:r w:rsidRPr="009453C0">
        <w:rPr>
          <w:sz w:val="24"/>
          <w:szCs w:val="24"/>
        </w:rPr>
        <w:t xml:space="preserve">не имеет просроченной задолженности по начисленным налогам, сборам соответствующим пеням и штрафам. </w:t>
      </w:r>
    </w:p>
    <w:p w:rsidR="0067295D" w:rsidRPr="009453C0" w:rsidRDefault="0067295D" w:rsidP="00AA1357">
      <w:pPr>
        <w:tabs>
          <w:tab w:val="left" w:pos="1276"/>
        </w:tabs>
        <w:autoSpaceDE w:val="0"/>
        <w:autoSpaceDN w:val="0"/>
        <w:adjustRightInd w:val="0"/>
        <w:jc w:val="both"/>
        <w:rPr>
          <w:sz w:val="24"/>
          <w:szCs w:val="24"/>
        </w:rPr>
      </w:pPr>
    </w:p>
    <w:p w:rsidR="0067295D" w:rsidRPr="009453C0" w:rsidRDefault="0067295D" w:rsidP="00AA1357">
      <w:pPr>
        <w:tabs>
          <w:tab w:val="left" w:pos="1276"/>
        </w:tabs>
        <w:autoSpaceDE w:val="0"/>
        <w:autoSpaceDN w:val="0"/>
        <w:adjustRightInd w:val="0"/>
        <w:ind w:firstLine="709"/>
        <w:jc w:val="both"/>
        <w:rPr>
          <w:sz w:val="24"/>
          <w:szCs w:val="24"/>
        </w:rPr>
      </w:pPr>
      <w:r w:rsidRPr="009453C0">
        <w:rPr>
          <w:sz w:val="24"/>
          <w:szCs w:val="24"/>
        </w:rPr>
        <w:t xml:space="preserve">Настоящим ______________________ </w:t>
      </w:r>
      <w:r w:rsidRPr="009453C0">
        <w:rPr>
          <w:i/>
          <w:sz w:val="24"/>
          <w:szCs w:val="24"/>
        </w:rPr>
        <w:t xml:space="preserve">(название лизингополучателя) </w:t>
      </w:r>
      <w:r w:rsidRPr="009453C0">
        <w:rPr>
          <w:sz w:val="24"/>
          <w:szCs w:val="24"/>
        </w:rPr>
        <w:t xml:space="preserve">выражает свое согласие на предоставление ___________________ </w:t>
      </w:r>
      <w:r w:rsidRPr="009453C0">
        <w:rPr>
          <w:i/>
          <w:sz w:val="24"/>
          <w:szCs w:val="24"/>
        </w:rPr>
        <w:t xml:space="preserve">(название лизингодателем) </w:t>
      </w:r>
      <w:r w:rsidRPr="009453C0">
        <w:rPr>
          <w:sz w:val="24"/>
          <w:szCs w:val="24"/>
        </w:rPr>
        <w:t>Фонду информации (в том числе о финансовом состоянии), необходимой для решения вопроса о представлении поручительства Фонда.</w:t>
      </w:r>
    </w:p>
    <w:p w:rsidR="0067295D" w:rsidRPr="009453C0" w:rsidRDefault="0067295D" w:rsidP="00AA1357">
      <w:pPr>
        <w:autoSpaceDE w:val="0"/>
        <w:autoSpaceDN w:val="0"/>
        <w:adjustRightInd w:val="0"/>
        <w:ind w:firstLine="851"/>
        <w:jc w:val="both"/>
        <w:rPr>
          <w:sz w:val="24"/>
          <w:szCs w:val="24"/>
        </w:rPr>
      </w:pPr>
      <w:r w:rsidRPr="009453C0">
        <w:rPr>
          <w:sz w:val="24"/>
          <w:szCs w:val="24"/>
        </w:rPr>
        <w:t>Наст</w:t>
      </w:r>
      <w:bookmarkStart w:id="0" w:name="_GoBack"/>
      <w:bookmarkEnd w:id="0"/>
      <w:r w:rsidRPr="009453C0">
        <w:rPr>
          <w:sz w:val="24"/>
          <w:szCs w:val="24"/>
        </w:rPr>
        <w:t xml:space="preserve">оящим _________________ </w:t>
      </w:r>
      <w:r w:rsidRPr="009453C0">
        <w:rPr>
          <w:i/>
          <w:sz w:val="24"/>
          <w:szCs w:val="24"/>
        </w:rPr>
        <w:t xml:space="preserve">(название лизингополучателя) </w:t>
      </w:r>
      <w:r w:rsidRPr="009453C0">
        <w:rPr>
          <w:sz w:val="24"/>
          <w:szCs w:val="24"/>
        </w:rPr>
        <w:t>выражает свое согласие на размещение сведений о заемщике в реестр субъектов малого и среднего предпринимательства - получателей поддержки.</w:t>
      </w:r>
    </w:p>
    <w:p w:rsidR="0067295D" w:rsidRPr="009453C0" w:rsidRDefault="0067295D" w:rsidP="00AA1357">
      <w:pPr>
        <w:autoSpaceDE w:val="0"/>
        <w:autoSpaceDN w:val="0"/>
        <w:adjustRightInd w:val="0"/>
        <w:ind w:firstLine="851"/>
        <w:jc w:val="both"/>
        <w:rPr>
          <w:sz w:val="24"/>
          <w:szCs w:val="24"/>
        </w:rPr>
      </w:pPr>
      <w:r w:rsidRPr="009453C0">
        <w:rPr>
          <w:sz w:val="24"/>
          <w:szCs w:val="24"/>
        </w:rPr>
        <w:t>К заявке прилагаются документы</w:t>
      </w:r>
      <w:r w:rsidR="003B3436">
        <w:rPr>
          <w:sz w:val="24"/>
          <w:szCs w:val="24"/>
        </w:rPr>
        <w:t>,</w:t>
      </w:r>
      <w:r w:rsidRPr="009453C0">
        <w:rPr>
          <w:sz w:val="24"/>
          <w:szCs w:val="24"/>
        </w:rPr>
        <w:t xml:space="preserve"> установленные Порядком предоставления поручительства по договорам финансовой аренды (лизинга)</w:t>
      </w:r>
      <w:r w:rsidRPr="009453C0">
        <w:rPr>
          <w:spacing w:val="-3"/>
          <w:sz w:val="24"/>
          <w:szCs w:val="24"/>
        </w:rPr>
        <w:t xml:space="preserve"> </w:t>
      </w:r>
      <w:proofErr w:type="spellStart"/>
      <w:r w:rsidRPr="009453C0">
        <w:rPr>
          <w:spacing w:val="-3"/>
          <w:sz w:val="24"/>
          <w:szCs w:val="24"/>
        </w:rPr>
        <w:t>Микрокредитной</w:t>
      </w:r>
      <w:proofErr w:type="spellEnd"/>
      <w:r w:rsidRPr="009453C0">
        <w:rPr>
          <w:spacing w:val="-3"/>
          <w:sz w:val="24"/>
          <w:szCs w:val="24"/>
        </w:rPr>
        <w:t xml:space="preserve"> компании Фонд поддержки предпринимательства и предоставления гарантий Ненецкого автономного округа</w:t>
      </w:r>
      <w:r w:rsidRPr="009453C0">
        <w:rPr>
          <w:sz w:val="24"/>
          <w:szCs w:val="24"/>
        </w:rPr>
        <w:t xml:space="preserve">, согласие на предоставление информации в бюро кредитных историй и получения кредитного отчета </w:t>
      </w:r>
      <w:r w:rsidRPr="003C1809">
        <w:rPr>
          <w:sz w:val="24"/>
          <w:szCs w:val="24"/>
        </w:rPr>
        <w:t xml:space="preserve">(Приложение № </w:t>
      </w:r>
      <w:r w:rsidR="003C1809" w:rsidRPr="003C1809">
        <w:rPr>
          <w:sz w:val="24"/>
          <w:szCs w:val="24"/>
        </w:rPr>
        <w:t>1</w:t>
      </w:r>
      <w:r w:rsidRPr="003C1809">
        <w:rPr>
          <w:sz w:val="24"/>
          <w:szCs w:val="24"/>
        </w:rPr>
        <w:t xml:space="preserve"> к Заявке на получение поручительства).</w:t>
      </w:r>
    </w:p>
    <w:p w:rsidR="0067295D" w:rsidRPr="009453C0" w:rsidRDefault="0067295D" w:rsidP="00AA1357">
      <w:pPr>
        <w:ind w:left="644" w:hanging="3"/>
        <w:rPr>
          <w:sz w:val="24"/>
          <w:szCs w:val="24"/>
        </w:rPr>
      </w:pPr>
    </w:p>
    <w:p w:rsidR="0067295D" w:rsidRPr="009453C0" w:rsidRDefault="0067295D" w:rsidP="0067295D">
      <w:pPr>
        <w:spacing w:after="57"/>
        <w:ind w:left="238" w:right="14"/>
        <w:rPr>
          <w:sz w:val="24"/>
          <w:szCs w:val="24"/>
        </w:rPr>
      </w:pPr>
      <w:r w:rsidRPr="009453C0">
        <w:rPr>
          <w:sz w:val="24"/>
          <w:szCs w:val="24"/>
        </w:rPr>
        <w:t>Лизингополучатель:</w:t>
      </w:r>
    </w:p>
    <w:p w:rsidR="0067295D" w:rsidRPr="009453C0" w:rsidRDefault="0067295D" w:rsidP="0067295D">
      <w:pPr>
        <w:spacing w:after="16" w:line="259" w:lineRule="auto"/>
        <w:ind w:left="230"/>
        <w:rPr>
          <w:sz w:val="24"/>
          <w:szCs w:val="24"/>
        </w:rPr>
      </w:pPr>
      <w:r w:rsidRPr="009453C0">
        <w:rPr>
          <w:noProof/>
          <w:sz w:val="24"/>
          <w:szCs w:val="24"/>
        </w:rPr>
        <w:t>__________________________________                         ______________  (_________________)</w:t>
      </w:r>
    </w:p>
    <w:p w:rsidR="0067295D" w:rsidRPr="009453C0" w:rsidRDefault="0067295D" w:rsidP="0067295D">
      <w:pPr>
        <w:tabs>
          <w:tab w:val="center" w:pos="2705"/>
          <w:tab w:val="center" w:pos="6583"/>
          <w:tab w:val="center" w:pos="8780"/>
        </w:tabs>
        <w:spacing w:after="281" w:line="259" w:lineRule="auto"/>
        <w:rPr>
          <w:sz w:val="24"/>
          <w:szCs w:val="24"/>
        </w:rPr>
      </w:pPr>
      <w:r w:rsidRPr="009453C0">
        <w:rPr>
          <w:sz w:val="24"/>
          <w:szCs w:val="24"/>
        </w:rPr>
        <w:tab/>
        <w:t>(должность)</w:t>
      </w:r>
      <w:r w:rsidRPr="009453C0">
        <w:rPr>
          <w:sz w:val="24"/>
          <w:szCs w:val="24"/>
        </w:rPr>
        <w:tab/>
        <w:t>(подпись)</w:t>
      </w:r>
      <w:r w:rsidRPr="009453C0">
        <w:rPr>
          <w:sz w:val="24"/>
          <w:szCs w:val="24"/>
        </w:rPr>
        <w:tab/>
        <w:t>(расшифровка подписи)</w:t>
      </w:r>
    </w:p>
    <w:p w:rsidR="0067295D" w:rsidRPr="009453C0" w:rsidRDefault="0067295D" w:rsidP="0067295D">
      <w:pPr>
        <w:spacing w:after="213" w:line="265" w:lineRule="auto"/>
        <w:ind w:left="10" w:right="35" w:hanging="10"/>
        <w:jc w:val="right"/>
        <w:rPr>
          <w:noProof/>
          <w:sz w:val="24"/>
          <w:szCs w:val="24"/>
        </w:rPr>
      </w:pPr>
      <w:r w:rsidRPr="009453C0">
        <w:rPr>
          <w:sz w:val="24"/>
          <w:szCs w:val="24"/>
        </w:rPr>
        <w:t xml:space="preserve">                                                                                                                                 ___________20</w:t>
      </w:r>
      <w:r w:rsidRPr="009453C0">
        <w:rPr>
          <w:noProof/>
          <w:sz w:val="24"/>
          <w:szCs w:val="24"/>
        </w:rPr>
        <w:t xml:space="preserve">    г.</w:t>
      </w:r>
    </w:p>
    <w:p w:rsidR="0067295D" w:rsidRPr="009453C0" w:rsidRDefault="0067295D" w:rsidP="0067295D">
      <w:pPr>
        <w:ind w:left="648" w:right="14"/>
        <w:rPr>
          <w:sz w:val="24"/>
          <w:szCs w:val="24"/>
        </w:rPr>
      </w:pPr>
      <w:r w:rsidRPr="009453C0">
        <w:rPr>
          <w:sz w:val="24"/>
          <w:szCs w:val="24"/>
        </w:rPr>
        <w:t>Настоящим заявлением Партнёр подтверждает:</w:t>
      </w:r>
    </w:p>
    <w:p w:rsidR="0067295D" w:rsidRPr="009453C0" w:rsidRDefault="0067295D" w:rsidP="00F00635">
      <w:pPr>
        <w:numPr>
          <w:ilvl w:val="0"/>
          <w:numId w:val="16"/>
        </w:numPr>
        <w:spacing w:after="235" w:line="247" w:lineRule="auto"/>
        <w:ind w:right="14" w:firstLine="792"/>
        <w:jc w:val="both"/>
        <w:rPr>
          <w:sz w:val="24"/>
          <w:szCs w:val="24"/>
        </w:rPr>
      </w:pPr>
      <w:r w:rsidRPr="009453C0">
        <w:rPr>
          <w:sz w:val="24"/>
          <w:szCs w:val="24"/>
        </w:rPr>
        <w:t>достоверность предоставленной Лизингополучателем информации проверена.</w:t>
      </w:r>
    </w:p>
    <w:p w:rsidR="0067295D" w:rsidRPr="009453C0" w:rsidRDefault="0067295D" w:rsidP="0067295D">
      <w:pPr>
        <w:spacing w:after="83"/>
        <w:ind w:left="230" w:right="14"/>
        <w:rPr>
          <w:sz w:val="24"/>
          <w:szCs w:val="24"/>
        </w:rPr>
      </w:pPr>
      <w:r w:rsidRPr="009453C0">
        <w:rPr>
          <w:sz w:val="24"/>
          <w:szCs w:val="24"/>
        </w:rPr>
        <w:t>Лизингодатель:</w:t>
      </w:r>
    </w:p>
    <w:p w:rsidR="0067295D" w:rsidRPr="009453C0" w:rsidRDefault="0067295D" w:rsidP="0067295D">
      <w:pPr>
        <w:spacing w:after="16" w:line="259" w:lineRule="auto"/>
        <w:ind w:left="230"/>
        <w:rPr>
          <w:sz w:val="24"/>
          <w:szCs w:val="24"/>
        </w:rPr>
      </w:pPr>
      <w:r w:rsidRPr="009453C0">
        <w:rPr>
          <w:noProof/>
          <w:sz w:val="24"/>
          <w:szCs w:val="24"/>
        </w:rPr>
        <w:t>__________________________________                         ______________  (_________________)</w:t>
      </w:r>
    </w:p>
    <w:p w:rsidR="0067295D" w:rsidRPr="009453C0" w:rsidRDefault="0067295D" w:rsidP="0067295D">
      <w:pPr>
        <w:tabs>
          <w:tab w:val="center" w:pos="2892"/>
          <w:tab w:val="center" w:pos="6533"/>
          <w:tab w:val="center" w:pos="8773"/>
        </w:tabs>
        <w:spacing w:after="281" w:line="259" w:lineRule="auto"/>
        <w:rPr>
          <w:sz w:val="24"/>
          <w:szCs w:val="24"/>
        </w:rPr>
      </w:pPr>
      <w:r w:rsidRPr="009453C0">
        <w:rPr>
          <w:sz w:val="24"/>
          <w:szCs w:val="24"/>
        </w:rPr>
        <w:tab/>
        <w:t>(должность)</w:t>
      </w:r>
      <w:r w:rsidRPr="009453C0">
        <w:rPr>
          <w:sz w:val="24"/>
          <w:szCs w:val="24"/>
        </w:rPr>
        <w:tab/>
        <w:t>(подпись)</w:t>
      </w:r>
      <w:r w:rsidRPr="009453C0">
        <w:rPr>
          <w:sz w:val="24"/>
          <w:szCs w:val="24"/>
        </w:rPr>
        <w:tab/>
        <w:t>(расшифровка подписи)</w:t>
      </w:r>
    </w:p>
    <w:p w:rsidR="0067295D" w:rsidRPr="009453C0" w:rsidRDefault="0067295D" w:rsidP="0067295D">
      <w:pPr>
        <w:spacing w:after="3" w:line="259" w:lineRule="auto"/>
        <w:ind w:left="10" w:right="58" w:hanging="10"/>
        <w:jc w:val="right"/>
        <w:rPr>
          <w:sz w:val="24"/>
          <w:szCs w:val="24"/>
        </w:rPr>
      </w:pPr>
      <w:r w:rsidRPr="009453C0">
        <w:rPr>
          <w:sz w:val="24"/>
          <w:szCs w:val="24"/>
        </w:rPr>
        <w:t xml:space="preserve">                                                                                       ___________20    г.</w:t>
      </w:r>
    </w:p>
    <w:p w:rsidR="0067295D" w:rsidRDefault="0067295D" w:rsidP="0067295D"/>
    <w:p w:rsidR="0067295D" w:rsidRDefault="0067295D" w:rsidP="0067295D">
      <w:pPr>
        <w:widowControl w:val="0"/>
        <w:suppressAutoHyphens/>
        <w:autoSpaceDE w:val="0"/>
        <w:adjustRightInd w:val="0"/>
        <w:ind w:firstLine="540"/>
        <w:jc w:val="right"/>
        <w:rPr>
          <w:szCs w:val="24"/>
          <w:lang w:eastAsia="ar-SA"/>
        </w:rPr>
      </w:pPr>
    </w:p>
    <w:p w:rsidR="0067295D" w:rsidRDefault="0067295D" w:rsidP="0067295D">
      <w:pPr>
        <w:widowControl w:val="0"/>
        <w:suppressAutoHyphens/>
        <w:autoSpaceDE w:val="0"/>
        <w:adjustRightInd w:val="0"/>
        <w:ind w:firstLine="540"/>
        <w:jc w:val="right"/>
        <w:rPr>
          <w:szCs w:val="24"/>
          <w:lang w:eastAsia="ar-SA"/>
        </w:rPr>
      </w:pPr>
    </w:p>
    <w:p w:rsidR="0067295D" w:rsidRDefault="0067295D" w:rsidP="0067295D">
      <w:pPr>
        <w:widowControl w:val="0"/>
        <w:suppressAutoHyphens/>
        <w:autoSpaceDE w:val="0"/>
        <w:adjustRightInd w:val="0"/>
        <w:ind w:firstLine="540"/>
        <w:jc w:val="right"/>
        <w:rPr>
          <w:szCs w:val="24"/>
          <w:lang w:eastAsia="ar-SA"/>
        </w:rPr>
      </w:pPr>
    </w:p>
    <w:p w:rsidR="00AE62ED" w:rsidRDefault="00AE62ED" w:rsidP="0067295D">
      <w:pPr>
        <w:widowControl w:val="0"/>
        <w:suppressAutoHyphens/>
        <w:autoSpaceDE w:val="0"/>
        <w:adjustRightInd w:val="0"/>
        <w:ind w:firstLine="540"/>
        <w:jc w:val="right"/>
        <w:rPr>
          <w:szCs w:val="24"/>
          <w:lang w:eastAsia="ar-SA"/>
        </w:rPr>
      </w:pPr>
    </w:p>
    <w:p w:rsidR="00AE62ED" w:rsidRDefault="00AE62ED" w:rsidP="0067295D">
      <w:pPr>
        <w:widowControl w:val="0"/>
        <w:suppressAutoHyphens/>
        <w:autoSpaceDE w:val="0"/>
        <w:adjustRightInd w:val="0"/>
        <w:ind w:firstLine="540"/>
        <w:jc w:val="right"/>
        <w:rPr>
          <w:szCs w:val="24"/>
          <w:lang w:eastAsia="ar-SA"/>
        </w:rPr>
      </w:pPr>
    </w:p>
    <w:p w:rsidR="00AE62ED" w:rsidRDefault="00AE62ED" w:rsidP="0067295D">
      <w:pPr>
        <w:widowControl w:val="0"/>
        <w:suppressAutoHyphens/>
        <w:autoSpaceDE w:val="0"/>
        <w:adjustRightInd w:val="0"/>
        <w:ind w:firstLine="540"/>
        <w:jc w:val="right"/>
        <w:rPr>
          <w:szCs w:val="24"/>
          <w:lang w:eastAsia="ar-SA"/>
        </w:rPr>
      </w:pPr>
    </w:p>
    <w:p w:rsidR="00AE62ED" w:rsidRDefault="00AE62ED" w:rsidP="0067295D">
      <w:pPr>
        <w:widowControl w:val="0"/>
        <w:suppressAutoHyphens/>
        <w:autoSpaceDE w:val="0"/>
        <w:adjustRightInd w:val="0"/>
        <w:ind w:firstLine="540"/>
        <w:jc w:val="right"/>
        <w:rPr>
          <w:szCs w:val="24"/>
          <w:lang w:eastAsia="ar-SA"/>
        </w:rPr>
      </w:pPr>
    </w:p>
    <w:p w:rsidR="0067295D" w:rsidRPr="003C1809" w:rsidRDefault="0067295D" w:rsidP="0067295D">
      <w:pPr>
        <w:widowControl w:val="0"/>
        <w:suppressAutoHyphens/>
        <w:autoSpaceDE w:val="0"/>
        <w:adjustRightInd w:val="0"/>
        <w:ind w:firstLine="540"/>
        <w:jc w:val="right"/>
        <w:rPr>
          <w:sz w:val="22"/>
          <w:szCs w:val="22"/>
          <w:lang w:eastAsia="ar-SA"/>
        </w:rPr>
      </w:pPr>
      <w:r w:rsidRPr="003C1809">
        <w:rPr>
          <w:sz w:val="22"/>
          <w:szCs w:val="22"/>
          <w:lang w:eastAsia="ar-SA"/>
        </w:rPr>
        <w:t xml:space="preserve">Приложение № 1 </w:t>
      </w:r>
    </w:p>
    <w:p w:rsidR="0067295D" w:rsidRPr="003C1809" w:rsidRDefault="0067295D" w:rsidP="0067295D">
      <w:pPr>
        <w:widowControl w:val="0"/>
        <w:suppressAutoHyphens/>
        <w:autoSpaceDE w:val="0"/>
        <w:adjustRightInd w:val="0"/>
        <w:ind w:firstLine="540"/>
        <w:jc w:val="right"/>
        <w:rPr>
          <w:sz w:val="22"/>
          <w:szCs w:val="22"/>
          <w:lang w:eastAsia="ar-SA"/>
        </w:rPr>
      </w:pPr>
      <w:r w:rsidRPr="003C1809">
        <w:rPr>
          <w:sz w:val="22"/>
          <w:szCs w:val="22"/>
          <w:lang w:eastAsia="ar-SA"/>
        </w:rPr>
        <w:t xml:space="preserve">к Заявке на получение поручительства </w:t>
      </w:r>
    </w:p>
    <w:p w:rsidR="0067295D" w:rsidRPr="003C1809" w:rsidRDefault="0067295D" w:rsidP="0067295D">
      <w:pPr>
        <w:widowControl w:val="0"/>
        <w:suppressAutoHyphens/>
        <w:autoSpaceDE w:val="0"/>
        <w:adjustRightInd w:val="0"/>
        <w:ind w:firstLine="540"/>
        <w:jc w:val="right"/>
        <w:rPr>
          <w:sz w:val="22"/>
          <w:szCs w:val="22"/>
          <w:vertAlign w:val="subscript"/>
          <w:lang w:eastAsia="ar-SA"/>
        </w:rPr>
      </w:pPr>
      <w:r w:rsidRPr="003C1809">
        <w:rPr>
          <w:sz w:val="22"/>
          <w:szCs w:val="22"/>
          <w:lang w:eastAsia="ar-SA"/>
        </w:rPr>
        <w:t>по договору финансовой аренды (лизинга)</w:t>
      </w:r>
    </w:p>
    <w:p w:rsidR="0067295D" w:rsidRPr="00AF1992" w:rsidRDefault="0067295D" w:rsidP="0067295D">
      <w:pPr>
        <w:widowControl w:val="0"/>
        <w:suppressAutoHyphens/>
        <w:autoSpaceDE w:val="0"/>
        <w:adjustRightInd w:val="0"/>
        <w:ind w:firstLine="540"/>
        <w:rPr>
          <w:szCs w:val="24"/>
          <w:vertAlign w:val="subscript"/>
          <w:lang w:eastAsia="ar-SA"/>
        </w:rPr>
      </w:pPr>
    </w:p>
    <w:p w:rsidR="0067295D" w:rsidRPr="00AF1992" w:rsidRDefault="0067295D" w:rsidP="0067295D">
      <w:pPr>
        <w:widowControl w:val="0"/>
        <w:suppressAutoHyphens/>
        <w:autoSpaceDE w:val="0"/>
        <w:adjustRightInd w:val="0"/>
        <w:ind w:firstLine="540"/>
        <w:jc w:val="right"/>
        <w:rPr>
          <w:szCs w:val="24"/>
          <w:vertAlign w:val="subscript"/>
          <w:lang w:eastAsia="ar-SA"/>
        </w:rPr>
      </w:pPr>
    </w:p>
    <w:p w:rsidR="005D1FFF" w:rsidRDefault="0067295D">
      <w:pPr>
        <w:ind w:right="386" w:firstLine="567"/>
        <w:jc w:val="center"/>
        <w:rPr>
          <w:b/>
          <w:sz w:val="24"/>
          <w:szCs w:val="24"/>
        </w:rPr>
      </w:pPr>
      <w:r w:rsidRPr="003C1809">
        <w:rPr>
          <w:b/>
          <w:sz w:val="24"/>
          <w:szCs w:val="24"/>
        </w:rPr>
        <w:t>Согласие на запрос/передачу информации в бюро кредитных историй</w:t>
      </w:r>
    </w:p>
    <w:p w:rsidR="005D1FFF" w:rsidRDefault="0067295D">
      <w:pPr>
        <w:ind w:right="386" w:firstLine="567"/>
        <w:jc w:val="center"/>
        <w:rPr>
          <w:b/>
          <w:sz w:val="24"/>
          <w:szCs w:val="24"/>
        </w:rPr>
      </w:pPr>
      <w:r w:rsidRPr="003C1809">
        <w:rPr>
          <w:b/>
          <w:sz w:val="24"/>
          <w:szCs w:val="24"/>
        </w:rPr>
        <w:t>(</w:t>
      </w:r>
      <w:r w:rsidR="00933BEE">
        <w:rPr>
          <w:b/>
          <w:sz w:val="24"/>
          <w:szCs w:val="24"/>
        </w:rPr>
        <w:t>индивидуального предпринимателя - Лизингополучателя</w:t>
      </w:r>
      <w:r w:rsidRPr="003C1809">
        <w:rPr>
          <w:b/>
          <w:sz w:val="24"/>
          <w:szCs w:val="24"/>
        </w:rPr>
        <w:t>)</w:t>
      </w:r>
    </w:p>
    <w:p w:rsidR="0067295D" w:rsidRDefault="0067295D" w:rsidP="0067295D">
      <w:pPr>
        <w:ind w:right="386" w:firstLine="567"/>
        <w:rPr>
          <w:sz w:val="24"/>
          <w:szCs w:val="24"/>
        </w:rPr>
      </w:pPr>
    </w:p>
    <w:tbl>
      <w:tblPr>
        <w:tblW w:w="10211" w:type="dxa"/>
        <w:tblInd w:w="-34" w:type="dxa"/>
        <w:tblLayout w:type="fixed"/>
        <w:tblLook w:val="0000"/>
      </w:tblPr>
      <w:tblGrid>
        <w:gridCol w:w="5171"/>
        <w:gridCol w:w="5040"/>
      </w:tblGrid>
      <w:tr w:rsidR="00BD7588" w:rsidRPr="00241312" w:rsidTr="00FB4B24">
        <w:trPr>
          <w:trHeight w:val="264"/>
        </w:trPr>
        <w:tc>
          <w:tcPr>
            <w:tcW w:w="5171" w:type="dxa"/>
            <w:tcBorders>
              <w:top w:val="single" w:sz="4" w:space="0" w:color="auto"/>
              <w:left w:val="single" w:sz="4" w:space="0" w:color="auto"/>
              <w:bottom w:val="single" w:sz="4" w:space="0" w:color="auto"/>
              <w:right w:val="single" w:sz="4" w:space="0" w:color="auto"/>
            </w:tcBorders>
            <w:shd w:val="clear" w:color="auto" w:fill="auto"/>
          </w:tcPr>
          <w:p w:rsidR="00BD7588" w:rsidRPr="00241312" w:rsidRDefault="00BD7588" w:rsidP="00FB4B24">
            <w:pPr>
              <w:jc w:val="both"/>
              <w:rPr>
                <w:sz w:val="24"/>
                <w:lang w:eastAsia="zh-CN"/>
              </w:rPr>
            </w:pPr>
            <w:r>
              <w:rPr>
                <w:sz w:val="24"/>
                <w:lang w:eastAsia="zh-CN"/>
              </w:rPr>
              <w:t>Фамилия, имя, отчество</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rPr>
          <w:trHeight w:val="275"/>
        </w:trPr>
        <w:tc>
          <w:tcPr>
            <w:tcW w:w="5171" w:type="dxa"/>
            <w:tcBorders>
              <w:top w:val="single" w:sz="4" w:space="0" w:color="auto"/>
              <w:left w:val="single" w:sz="4" w:space="0" w:color="auto"/>
              <w:bottom w:val="single" w:sz="4" w:space="0" w:color="auto"/>
              <w:right w:val="single" w:sz="4" w:space="0" w:color="auto"/>
            </w:tcBorders>
            <w:shd w:val="clear" w:color="auto" w:fill="auto"/>
          </w:tcPr>
          <w:p w:rsidR="00BD7588" w:rsidRPr="00714780" w:rsidRDefault="00BD7588" w:rsidP="00FB4B24">
            <w:pPr>
              <w:jc w:val="both"/>
              <w:rPr>
                <w:sz w:val="24"/>
                <w:lang w:eastAsia="zh-CN"/>
              </w:rPr>
            </w:pPr>
            <w:r w:rsidRPr="00714780">
              <w:rPr>
                <w:sz w:val="24"/>
                <w:lang w:eastAsia="zh-CN"/>
              </w:rPr>
              <w:t>Дата рождения</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rPr>
          <w:trHeight w:val="409"/>
        </w:trPr>
        <w:tc>
          <w:tcPr>
            <w:tcW w:w="5171" w:type="dxa"/>
            <w:tcBorders>
              <w:top w:val="single" w:sz="4" w:space="0" w:color="auto"/>
              <w:left w:val="single" w:sz="4" w:space="0" w:color="auto"/>
              <w:bottom w:val="single" w:sz="4" w:space="0" w:color="auto"/>
              <w:right w:val="single" w:sz="4" w:space="0" w:color="auto"/>
            </w:tcBorders>
            <w:shd w:val="clear" w:color="auto" w:fill="auto"/>
          </w:tcPr>
          <w:p w:rsidR="00BD7588" w:rsidRPr="00714780" w:rsidRDefault="00BD7588" w:rsidP="00FB4B24">
            <w:pPr>
              <w:jc w:val="both"/>
              <w:rPr>
                <w:sz w:val="24"/>
                <w:lang w:eastAsia="zh-CN"/>
              </w:rPr>
            </w:pPr>
            <w:r w:rsidRPr="00714780">
              <w:rPr>
                <w:sz w:val="24"/>
                <w:lang w:eastAsia="zh-CN"/>
              </w:rPr>
              <w:t>Место рождения</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c>
          <w:tcPr>
            <w:tcW w:w="5171" w:type="dxa"/>
            <w:tcBorders>
              <w:top w:val="single" w:sz="4" w:space="0" w:color="auto"/>
              <w:left w:val="single" w:sz="4" w:space="0" w:color="auto"/>
              <w:bottom w:val="single" w:sz="4" w:space="0" w:color="auto"/>
              <w:right w:val="single" w:sz="4" w:space="0" w:color="auto"/>
            </w:tcBorders>
            <w:shd w:val="clear" w:color="auto" w:fill="auto"/>
          </w:tcPr>
          <w:p w:rsidR="00BD7588" w:rsidRPr="00714780" w:rsidRDefault="00BD7588" w:rsidP="00FB4B24">
            <w:pPr>
              <w:jc w:val="both"/>
              <w:rPr>
                <w:sz w:val="24"/>
                <w:lang w:eastAsia="zh-CN"/>
              </w:rPr>
            </w:pPr>
            <w:r w:rsidRPr="00714780">
              <w:rPr>
                <w:sz w:val="24"/>
                <w:lang w:eastAsia="zh-CN"/>
              </w:rPr>
              <w:t>Адрес регистрации</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rPr>
                <w:sz w:val="24"/>
                <w:lang w:eastAsia="zh-CN"/>
              </w:rPr>
            </w:pPr>
          </w:p>
        </w:tc>
      </w:tr>
      <w:tr w:rsidR="00BD7588" w:rsidRPr="00241312" w:rsidTr="00FB4B24">
        <w:tc>
          <w:tcPr>
            <w:tcW w:w="5171" w:type="dxa"/>
            <w:tcBorders>
              <w:top w:val="single" w:sz="4" w:space="0" w:color="auto"/>
              <w:left w:val="single" w:sz="4" w:space="0" w:color="auto"/>
              <w:bottom w:val="single" w:sz="4" w:space="0" w:color="auto"/>
              <w:right w:val="single" w:sz="4" w:space="0" w:color="auto"/>
            </w:tcBorders>
            <w:shd w:val="clear" w:color="auto" w:fill="auto"/>
          </w:tcPr>
          <w:p w:rsidR="00BD7588" w:rsidRPr="00714780" w:rsidRDefault="00BD7588" w:rsidP="00FB4B24">
            <w:pPr>
              <w:jc w:val="both"/>
              <w:rPr>
                <w:sz w:val="24"/>
                <w:lang w:eastAsia="zh-CN"/>
              </w:rPr>
            </w:pPr>
            <w:r w:rsidRPr="00714780">
              <w:rPr>
                <w:sz w:val="24"/>
                <w:lang w:eastAsia="zh-CN"/>
              </w:rPr>
              <w:t>Документ, удостоверяющий личность</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rPr>
          <w:trHeight w:val="210"/>
        </w:trPr>
        <w:tc>
          <w:tcPr>
            <w:tcW w:w="5171" w:type="dxa"/>
            <w:tcBorders>
              <w:top w:val="single" w:sz="4" w:space="0" w:color="auto"/>
              <w:left w:val="single" w:sz="4" w:space="0" w:color="auto"/>
              <w:bottom w:val="single" w:sz="4" w:space="0" w:color="auto"/>
              <w:right w:val="single" w:sz="4" w:space="0" w:color="auto"/>
            </w:tcBorders>
            <w:shd w:val="clear" w:color="auto" w:fill="auto"/>
          </w:tcPr>
          <w:p w:rsidR="00BD7588" w:rsidRPr="00714780" w:rsidRDefault="00BD7588" w:rsidP="00FB4B24">
            <w:pPr>
              <w:jc w:val="both"/>
              <w:rPr>
                <w:sz w:val="24"/>
                <w:lang w:eastAsia="zh-CN"/>
              </w:rPr>
            </w:pPr>
            <w:r w:rsidRPr="00714780">
              <w:rPr>
                <w:sz w:val="24"/>
                <w:lang w:eastAsia="zh-CN"/>
              </w:rPr>
              <w:t>Орган, выдавший документ, удостоверяющий личность</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rPr>
          <w:trHeight w:val="210"/>
        </w:trPr>
        <w:tc>
          <w:tcPr>
            <w:tcW w:w="5171" w:type="dxa"/>
            <w:tcBorders>
              <w:top w:val="single" w:sz="4" w:space="0" w:color="auto"/>
              <w:left w:val="single" w:sz="4" w:space="0" w:color="auto"/>
              <w:bottom w:val="single" w:sz="4" w:space="0" w:color="auto"/>
              <w:right w:val="single" w:sz="4" w:space="0" w:color="auto"/>
            </w:tcBorders>
            <w:shd w:val="clear" w:color="auto" w:fill="auto"/>
          </w:tcPr>
          <w:p w:rsidR="00BD7588" w:rsidRPr="00714780" w:rsidRDefault="00BD7588" w:rsidP="00FB4B24">
            <w:pPr>
              <w:jc w:val="both"/>
              <w:rPr>
                <w:sz w:val="24"/>
                <w:lang w:eastAsia="zh-CN"/>
              </w:rPr>
            </w:pPr>
            <w:r w:rsidRPr="00714780">
              <w:rPr>
                <w:sz w:val="24"/>
                <w:lang w:eastAsia="zh-CN"/>
              </w:rPr>
              <w:t>Да</w:t>
            </w:r>
            <w:r>
              <w:rPr>
                <w:sz w:val="24"/>
                <w:lang w:eastAsia="zh-CN"/>
              </w:rPr>
              <w:t>та</w:t>
            </w:r>
            <w:r w:rsidRPr="00714780">
              <w:rPr>
                <w:sz w:val="24"/>
                <w:lang w:eastAsia="zh-CN"/>
              </w:rPr>
              <w:t xml:space="preserve"> выдачи</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bl>
    <w:p w:rsidR="00BD7588" w:rsidRDefault="00BD7588" w:rsidP="0067295D">
      <w:pPr>
        <w:ind w:right="386" w:firstLine="567"/>
        <w:rPr>
          <w:sz w:val="24"/>
          <w:szCs w:val="24"/>
        </w:rPr>
      </w:pPr>
    </w:p>
    <w:tbl>
      <w:tblPr>
        <w:tblW w:w="10211" w:type="dxa"/>
        <w:tblInd w:w="-743" w:type="dxa"/>
        <w:tblLayout w:type="fixed"/>
        <w:tblLook w:val="0000"/>
      </w:tblPr>
      <w:tblGrid>
        <w:gridCol w:w="5171"/>
        <w:gridCol w:w="5040"/>
      </w:tblGrid>
      <w:tr w:rsidR="0067295D" w:rsidRPr="003C1809" w:rsidTr="0067295D">
        <w:trPr>
          <w:trHeight w:val="210"/>
        </w:trPr>
        <w:tc>
          <w:tcPr>
            <w:tcW w:w="5171" w:type="dxa"/>
            <w:shd w:val="clear" w:color="auto" w:fill="auto"/>
          </w:tcPr>
          <w:p w:rsidR="0067295D" w:rsidRPr="003C1809" w:rsidRDefault="0067295D" w:rsidP="00BD7588">
            <w:pPr>
              <w:spacing w:after="200" w:line="276" w:lineRule="auto"/>
              <w:rPr>
                <w:sz w:val="24"/>
                <w:szCs w:val="24"/>
                <w:lang w:eastAsia="zh-CN"/>
              </w:rPr>
            </w:pPr>
          </w:p>
        </w:tc>
        <w:tc>
          <w:tcPr>
            <w:tcW w:w="5040" w:type="dxa"/>
          </w:tcPr>
          <w:p w:rsidR="0067295D" w:rsidRPr="003C1809" w:rsidRDefault="0067295D" w:rsidP="0067295D">
            <w:pPr>
              <w:ind w:right="386" w:firstLine="567"/>
              <w:rPr>
                <w:sz w:val="24"/>
                <w:szCs w:val="24"/>
                <w:lang w:eastAsia="zh-CN"/>
              </w:rPr>
            </w:pPr>
          </w:p>
        </w:tc>
      </w:tr>
    </w:tbl>
    <w:p w:rsidR="0067295D" w:rsidRPr="003C1809" w:rsidRDefault="0067295D" w:rsidP="003C1809">
      <w:pPr>
        <w:ind w:right="386" w:firstLine="567"/>
        <w:jc w:val="both"/>
        <w:rPr>
          <w:sz w:val="24"/>
          <w:szCs w:val="24"/>
          <w:lang w:eastAsia="zh-CN"/>
        </w:rPr>
      </w:pPr>
      <w:r w:rsidRPr="003C1809">
        <w:rPr>
          <w:sz w:val="24"/>
          <w:szCs w:val="24"/>
          <w:lang w:eastAsia="zh-CN"/>
        </w:rPr>
        <w:t xml:space="preserve">Настоящим даю свое согласие </w:t>
      </w:r>
      <w:proofErr w:type="spellStart"/>
      <w:r w:rsidRPr="003C1809">
        <w:rPr>
          <w:sz w:val="24"/>
          <w:szCs w:val="24"/>
          <w:lang w:eastAsia="zh-CN"/>
        </w:rPr>
        <w:t>Микрокредитной</w:t>
      </w:r>
      <w:proofErr w:type="spellEnd"/>
      <w:r w:rsidRPr="003C1809">
        <w:rPr>
          <w:sz w:val="24"/>
          <w:szCs w:val="24"/>
          <w:lang w:eastAsia="zh-CN"/>
        </w:rPr>
        <w:t xml:space="preserve"> компании Фонд поддержки предпринимательства и предоставления гарантий Ненецкого автономного округа (далее – Фонд)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67295D" w:rsidRPr="003C1809" w:rsidRDefault="0067295D" w:rsidP="003C1809">
      <w:pPr>
        <w:ind w:right="386" w:firstLine="567"/>
        <w:jc w:val="both"/>
        <w:rPr>
          <w:sz w:val="24"/>
          <w:szCs w:val="24"/>
          <w:lang w:eastAsia="zh-CN"/>
        </w:rPr>
      </w:pPr>
      <w:r w:rsidRPr="003C1809">
        <w:rPr>
          <w:sz w:val="24"/>
          <w:szCs w:val="24"/>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мной Фонду по его усмотрению и дополнительного согласования со мной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67295D" w:rsidRPr="003C1809" w:rsidRDefault="0067295D" w:rsidP="003C1809">
      <w:pPr>
        <w:ind w:right="386" w:firstLine="567"/>
        <w:jc w:val="both"/>
        <w:rPr>
          <w:sz w:val="24"/>
          <w:szCs w:val="24"/>
          <w:lang w:eastAsia="zh-CN"/>
        </w:rPr>
      </w:pPr>
    </w:p>
    <w:p w:rsidR="0067295D" w:rsidRPr="00DF58D7" w:rsidRDefault="0067295D" w:rsidP="0067295D">
      <w:pPr>
        <w:ind w:right="386" w:firstLine="567"/>
        <w:rPr>
          <w:lang w:eastAsia="zh-CN"/>
        </w:rPr>
      </w:pPr>
    </w:p>
    <w:p w:rsidR="0067295D" w:rsidRDefault="0067295D" w:rsidP="0067295D">
      <w:pPr>
        <w:autoSpaceDE w:val="0"/>
        <w:autoSpaceDN w:val="0"/>
        <w:adjustRightInd w:val="0"/>
        <w:ind w:right="386" w:firstLine="567"/>
        <w:rPr>
          <w:sz w:val="16"/>
          <w:szCs w:val="16"/>
        </w:rPr>
      </w:pPr>
      <w:r>
        <w:rPr>
          <w:sz w:val="28"/>
          <w:szCs w:val="28"/>
        </w:rPr>
        <w:tab/>
      </w:r>
      <w:r>
        <w:rPr>
          <w:sz w:val="28"/>
          <w:szCs w:val="28"/>
        </w:rPr>
        <w:tab/>
        <w:t>____________________</w:t>
      </w:r>
      <w:r>
        <w:rPr>
          <w:sz w:val="28"/>
          <w:szCs w:val="28"/>
        </w:rPr>
        <w:tab/>
        <w:t xml:space="preserve">         _______________________</w:t>
      </w:r>
    </w:p>
    <w:p w:rsidR="0067295D" w:rsidRDefault="0067295D" w:rsidP="0067295D">
      <w:pPr>
        <w:autoSpaceDE w:val="0"/>
        <w:autoSpaceDN w:val="0"/>
        <w:adjustRightInd w:val="0"/>
        <w:ind w:right="386" w:firstLine="567"/>
        <w:rPr>
          <w:sz w:val="16"/>
          <w:szCs w:val="16"/>
        </w:rPr>
      </w:pP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t>расшифровка подписи</w:t>
      </w:r>
    </w:p>
    <w:p w:rsidR="0067295D" w:rsidRDefault="0067295D" w:rsidP="0067295D">
      <w:pPr>
        <w:autoSpaceDE w:val="0"/>
        <w:autoSpaceDN w:val="0"/>
        <w:adjustRightInd w:val="0"/>
        <w:ind w:right="386" w:firstLine="567"/>
        <w:rPr>
          <w:sz w:val="16"/>
          <w:szCs w:val="16"/>
        </w:rPr>
      </w:pPr>
    </w:p>
    <w:p w:rsidR="0067295D" w:rsidRDefault="0067295D" w:rsidP="0067295D">
      <w:pPr>
        <w:autoSpaceDE w:val="0"/>
        <w:autoSpaceDN w:val="0"/>
        <w:adjustRightInd w:val="0"/>
        <w:ind w:right="386" w:firstLine="567"/>
        <w:rPr>
          <w:sz w:val="16"/>
          <w:szCs w:val="16"/>
        </w:rPr>
      </w:pPr>
    </w:p>
    <w:p w:rsidR="0067295D" w:rsidRPr="00DF2142" w:rsidRDefault="0067295D" w:rsidP="0067295D">
      <w:pPr>
        <w:autoSpaceDE w:val="0"/>
        <w:autoSpaceDN w:val="0"/>
        <w:adjustRightInd w:val="0"/>
        <w:ind w:right="386" w:firstLine="567"/>
        <w:rPr>
          <w:sz w:val="16"/>
          <w:szCs w:val="16"/>
        </w:rPr>
      </w:pPr>
      <w:r>
        <w:rPr>
          <w:sz w:val="16"/>
          <w:szCs w:val="16"/>
        </w:rPr>
        <w:t>«_____»_____________________20___г.</w:t>
      </w:r>
    </w:p>
    <w:p w:rsidR="0067295D" w:rsidRDefault="0067295D" w:rsidP="0067295D">
      <w:pPr>
        <w:autoSpaceDE w:val="0"/>
        <w:autoSpaceDN w:val="0"/>
        <w:adjustRightInd w:val="0"/>
        <w:rPr>
          <w:sz w:val="16"/>
          <w:szCs w:val="16"/>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BD7588" w:rsidRDefault="00BD7588" w:rsidP="0067295D">
      <w:pPr>
        <w:widowControl w:val="0"/>
        <w:suppressAutoHyphens/>
        <w:autoSpaceDE w:val="0"/>
        <w:jc w:val="right"/>
        <w:rPr>
          <w:szCs w:val="24"/>
          <w:lang w:eastAsia="ar-SA"/>
        </w:rPr>
      </w:pPr>
    </w:p>
    <w:p w:rsidR="00BD7588" w:rsidRDefault="00BD7588" w:rsidP="0067295D">
      <w:pPr>
        <w:widowControl w:val="0"/>
        <w:suppressAutoHyphens/>
        <w:autoSpaceDE w:val="0"/>
        <w:jc w:val="right"/>
        <w:rPr>
          <w:szCs w:val="24"/>
          <w:lang w:eastAsia="ar-SA"/>
        </w:rPr>
      </w:pPr>
    </w:p>
    <w:p w:rsidR="003C1809" w:rsidRDefault="003C1809"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5D1FFF" w:rsidRDefault="0067295D">
      <w:pPr>
        <w:ind w:left="-142" w:right="103" w:firstLine="709"/>
        <w:jc w:val="center"/>
        <w:rPr>
          <w:b/>
          <w:sz w:val="24"/>
          <w:szCs w:val="24"/>
        </w:rPr>
      </w:pPr>
      <w:r w:rsidRPr="003C1809">
        <w:rPr>
          <w:b/>
          <w:sz w:val="24"/>
          <w:szCs w:val="24"/>
        </w:rPr>
        <w:t>Согласие на запрос/передачу информации в бюро кредитных историй</w:t>
      </w:r>
    </w:p>
    <w:p w:rsidR="005D1FFF" w:rsidRDefault="0067295D">
      <w:pPr>
        <w:ind w:left="-142" w:right="103" w:firstLine="709"/>
        <w:jc w:val="center"/>
        <w:rPr>
          <w:b/>
          <w:sz w:val="24"/>
          <w:szCs w:val="24"/>
        </w:rPr>
      </w:pPr>
      <w:r w:rsidRPr="003C1809">
        <w:rPr>
          <w:b/>
          <w:sz w:val="24"/>
          <w:szCs w:val="24"/>
        </w:rPr>
        <w:t xml:space="preserve">(юридического лица – </w:t>
      </w:r>
      <w:r w:rsidR="00933BEE">
        <w:rPr>
          <w:b/>
          <w:sz w:val="24"/>
          <w:szCs w:val="24"/>
        </w:rPr>
        <w:t>Лизингополучател</w:t>
      </w:r>
      <w:r w:rsidR="00646891">
        <w:rPr>
          <w:b/>
          <w:sz w:val="24"/>
          <w:szCs w:val="24"/>
        </w:rPr>
        <w:t>я</w:t>
      </w:r>
      <w:r w:rsidRPr="003C1809">
        <w:rPr>
          <w:b/>
          <w:sz w:val="24"/>
          <w:szCs w:val="24"/>
        </w:rPr>
        <w:t>)</w:t>
      </w:r>
    </w:p>
    <w:p w:rsidR="0067295D" w:rsidRPr="003C1809" w:rsidRDefault="0067295D" w:rsidP="0067295D">
      <w:pPr>
        <w:ind w:left="-142" w:right="103" w:firstLine="709"/>
        <w:rPr>
          <w:sz w:val="24"/>
          <w:szCs w:val="24"/>
        </w:rPr>
      </w:pPr>
    </w:p>
    <w:p w:rsidR="00BD7588" w:rsidRPr="00CF2A44" w:rsidRDefault="00BD7588" w:rsidP="00BD7588"/>
    <w:tbl>
      <w:tblPr>
        <w:tblW w:w="10002" w:type="dxa"/>
        <w:tblInd w:w="-34" w:type="dxa"/>
        <w:tblLayout w:type="fixed"/>
        <w:tblLook w:val="0000"/>
      </w:tblPr>
      <w:tblGrid>
        <w:gridCol w:w="4962"/>
        <w:gridCol w:w="5040"/>
      </w:tblGrid>
      <w:tr w:rsidR="00BD7588" w:rsidRPr="00241312" w:rsidTr="00FB4B24">
        <w:trPr>
          <w:trHeight w:val="21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BD7588" w:rsidRPr="00241312" w:rsidRDefault="00BD7588" w:rsidP="00FB4B24">
            <w:pPr>
              <w:ind w:left="34"/>
              <w:jc w:val="both"/>
              <w:rPr>
                <w:sz w:val="24"/>
                <w:lang w:eastAsia="zh-CN"/>
              </w:rPr>
            </w:pPr>
            <w:r>
              <w:rPr>
                <w:sz w:val="24"/>
                <w:lang w:eastAsia="zh-CN"/>
              </w:rPr>
              <w:t>Полное наименование юридического лица</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c>
          <w:tcPr>
            <w:tcW w:w="4962" w:type="dxa"/>
            <w:tcBorders>
              <w:top w:val="single" w:sz="4" w:space="0" w:color="auto"/>
              <w:left w:val="single" w:sz="4" w:space="0" w:color="auto"/>
              <w:bottom w:val="single" w:sz="4" w:space="0" w:color="auto"/>
              <w:right w:val="single" w:sz="4" w:space="0" w:color="auto"/>
            </w:tcBorders>
            <w:shd w:val="clear" w:color="auto" w:fill="auto"/>
          </w:tcPr>
          <w:p w:rsidR="00BD7588" w:rsidRPr="00241312" w:rsidRDefault="00BD7588" w:rsidP="00FB4B24">
            <w:pPr>
              <w:ind w:left="34"/>
              <w:jc w:val="both"/>
              <w:rPr>
                <w:sz w:val="24"/>
                <w:lang w:eastAsia="zh-CN"/>
              </w:rPr>
            </w:pPr>
            <w:r>
              <w:rPr>
                <w:sz w:val="24"/>
                <w:lang w:eastAsia="zh-CN"/>
              </w:rPr>
              <w:t>Основной</w:t>
            </w:r>
            <w:r w:rsidRPr="00AD2EF7">
              <w:rPr>
                <w:sz w:val="24"/>
                <w:lang w:eastAsia="zh-CN"/>
              </w:rPr>
              <w:t xml:space="preserve"> государственный регистрационный номер юридического лица </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c>
          <w:tcPr>
            <w:tcW w:w="4962" w:type="dxa"/>
            <w:tcBorders>
              <w:top w:val="single" w:sz="4" w:space="0" w:color="auto"/>
              <w:left w:val="single" w:sz="4" w:space="0" w:color="auto"/>
              <w:bottom w:val="single" w:sz="4" w:space="0" w:color="auto"/>
              <w:right w:val="single" w:sz="4" w:space="0" w:color="auto"/>
            </w:tcBorders>
            <w:shd w:val="clear" w:color="auto" w:fill="auto"/>
          </w:tcPr>
          <w:p w:rsidR="00BD7588" w:rsidRPr="00241312" w:rsidRDefault="00BD7588" w:rsidP="00FB4B24">
            <w:pPr>
              <w:ind w:left="34"/>
              <w:rPr>
                <w:sz w:val="24"/>
                <w:lang w:eastAsia="zh-CN"/>
              </w:rPr>
            </w:pPr>
            <w:r w:rsidRPr="00AD2EF7">
              <w:rPr>
                <w:sz w:val="24"/>
                <w:lang w:eastAsia="zh-CN"/>
              </w:rPr>
              <w:t>Идентификационный номер</w:t>
            </w:r>
            <w:r>
              <w:rPr>
                <w:sz w:val="24"/>
                <w:lang w:eastAsia="zh-CN"/>
              </w:rPr>
              <w:t xml:space="preserve"> </w:t>
            </w:r>
            <w:r w:rsidRPr="00AD2EF7">
              <w:rPr>
                <w:sz w:val="24"/>
                <w:lang w:eastAsia="zh-CN"/>
              </w:rPr>
              <w:t>налогоплательщика</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rPr>
                <w:sz w:val="24"/>
                <w:lang w:eastAsia="zh-CN"/>
              </w:rPr>
            </w:pPr>
          </w:p>
        </w:tc>
      </w:tr>
      <w:tr w:rsidR="00BD7588" w:rsidRPr="00241312" w:rsidTr="00FB4B24">
        <w:tc>
          <w:tcPr>
            <w:tcW w:w="4962" w:type="dxa"/>
            <w:tcBorders>
              <w:top w:val="single" w:sz="4" w:space="0" w:color="auto"/>
              <w:left w:val="single" w:sz="4" w:space="0" w:color="auto"/>
              <w:bottom w:val="single" w:sz="4" w:space="0" w:color="auto"/>
              <w:right w:val="single" w:sz="4" w:space="0" w:color="auto"/>
            </w:tcBorders>
            <w:shd w:val="clear" w:color="auto" w:fill="auto"/>
          </w:tcPr>
          <w:p w:rsidR="00BD7588" w:rsidRPr="00241312" w:rsidRDefault="00BD7588" w:rsidP="00FB4B24">
            <w:pPr>
              <w:ind w:left="34"/>
              <w:jc w:val="both"/>
              <w:rPr>
                <w:sz w:val="24"/>
                <w:lang w:eastAsia="zh-CN"/>
              </w:rPr>
            </w:pPr>
            <w:r>
              <w:rPr>
                <w:sz w:val="24"/>
                <w:lang w:eastAsia="zh-CN"/>
              </w:rPr>
              <w:t>Юридический адрес (место нахождения), указанный в ЕГРЮЛ</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r w:rsidR="00BD7588" w:rsidRPr="00241312" w:rsidTr="00FB4B24">
        <w:trPr>
          <w:trHeight w:val="21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BD7588" w:rsidRPr="00241312" w:rsidRDefault="00BD7588" w:rsidP="00FB4B24">
            <w:pPr>
              <w:ind w:left="34"/>
              <w:jc w:val="both"/>
              <w:rPr>
                <w:sz w:val="24"/>
                <w:lang w:eastAsia="zh-CN"/>
              </w:rPr>
            </w:pPr>
            <w:r>
              <w:rPr>
                <w:sz w:val="24"/>
                <w:lang w:eastAsia="zh-CN"/>
              </w:rPr>
              <w:t>ФИО руководителя организации</w:t>
            </w:r>
          </w:p>
        </w:tc>
        <w:tc>
          <w:tcPr>
            <w:tcW w:w="5040" w:type="dxa"/>
            <w:tcBorders>
              <w:top w:val="single" w:sz="4" w:space="0" w:color="auto"/>
              <w:left w:val="single" w:sz="4" w:space="0" w:color="auto"/>
              <w:bottom w:val="single" w:sz="4" w:space="0" w:color="auto"/>
              <w:right w:val="single" w:sz="4" w:space="0" w:color="auto"/>
            </w:tcBorders>
          </w:tcPr>
          <w:p w:rsidR="00BD7588" w:rsidRPr="00241312" w:rsidRDefault="00BD7588" w:rsidP="00FB4B24">
            <w:pPr>
              <w:jc w:val="both"/>
              <w:rPr>
                <w:sz w:val="24"/>
                <w:lang w:eastAsia="zh-CN"/>
              </w:rPr>
            </w:pPr>
          </w:p>
        </w:tc>
      </w:tr>
    </w:tbl>
    <w:p w:rsidR="00BD7588" w:rsidRPr="00DF58D7" w:rsidRDefault="00BD7588" w:rsidP="00BD7588">
      <w:pPr>
        <w:jc w:val="both"/>
        <w:rPr>
          <w:lang w:eastAsia="zh-CN"/>
        </w:rPr>
      </w:pPr>
    </w:p>
    <w:p w:rsidR="00BD7588" w:rsidRDefault="00BD7588" w:rsidP="003C1809">
      <w:pPr>
        <w:ind w:left="-142" w:right="103" w:firstLine="709"/>
        <w:jc w:val="both"/>
        <w:rPr>
          <w:sz w:val="24"/>
          <w:szCs w:val="24"/>
          <w:lang w:eastAsia="zh-CN"/>
        </w:rPr>
      </w:pPr>
    </w:p>
    <w:p w:rsidR="0067295D" w:rsidRPr="003C1809" w:rsidRDefault="0067295D" w:rsidP="003C1809">
      <w:pPr>
        <w:ind w:left="-142" w:right="103" w:firstLine="709"/>
        <w:jc w:val="both"/>
        <w:rPr>
          <w:sz w:val="24"/>
          <w:szCs w:val="24"/>
          <w:lang w:eastAsia="zh-CN"/>
        </w:rPr>
      </w:pPr>
      <w:r w:rsidRPr="003C1809">
        <w:rPr>
          <w:sz w:val="24"/>
          <w:szCs w:val="24"/>
          <w:lang w:eastAsia="zh-CN"/>
        </w:rPr>
        <w:t xml:space="preserve">Настоящим даю свое согласие </w:t>
      </w:r>
      <w:proofErr w:type="spellStart"/>
      <w:r w:rsidRPr="003C1809">
        <w:rPr>
          <w:sz w:val="24"/>
          <w:szCs w:val="24"/>
          <w:lang w:eastAsia="zh-CN"/>
        </w:rPr>
        <w:t>Микрокредитной</w:t>
      </w:r>
      <w:proofErr w:type="spellEnd"/>
      <w:r w:rsidRPr="003C1809">
        <w:rPr>
          <w:sz w:val="24"/>
          <w:szCs w:val="24"/>
          <w:lang w:eastAsia="zh-CN"/>
        </w:rPr>
        <w:t xml:space="preserve"> компании Фонд поддержки предпринимательства и предоставления гарантий Ненецкого автономного округа (далее – Фонд)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67295D" w:rsidRPr="003C1809" w:rsidRDefault="0067295D" w:rsidP="003C1809">
      <w:pPr>
        <w:ind w:left="-142" w:right="103" w:firstLine="709"/>
        <w:jc w:val="both"/>
        <w:rPr>
          <w:sz w:val="24"/>
          <w:szCs w:val="24"/>
          <w:lang w:eastAsia="zh-CN"/>
        </w:rPr>
      </w:pPr>
      <w:r w:rsidRPr="003C1809">
        <w:rPr>
          <w:sz w:val="24"/>
          <w:szCs w:val="24"/>
          <w:lang w:eastAsia="zh-CN"/>
        </w:rPr>
        <w:t>Я выражаю свое согласие на предоставление Фондом в целях формирования кредитной истории организации, всех необходимых сведений об организации, об обязательствах организации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Фонду по его усмотрению и дополнительного согласования с организацией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 организации.</w:t>
      </w:r>
    </w:p>
    <w:p w:rsidR="0067295D" w:rsidRPr="00DF2142" w:rsidRDefault="0067295D" w:rsidP="0067295D">
      <w:pPr>
        <w:ind w:left="-142" w:right="103" w:firstLine="709"/>
        <w:rPr>
          <w:lang w:eastAsia="zh-CN"/>
        </w:rPr>
      </w:pPr>
    </w:p>
    <w:p w:rsidR="0067295D" w:rsidRPr="00DF58D7" w:rsidRDefault="0067295D" w:rsidP="0067295D">
      <w:pPr>
        <w:ind w:left="-142" w:right="103" w:firstLine="709"/>
        <w:rPr>
          <w:lang w:eastAsia="zh-CN"/>
        </w:rPr>
      </w:pPr>
    </w:p>
    <w:p w:rsidR="0067295D" w:rsidRDefault="0067295D" w:rsidP="0067295D">
      <w:pPr>
        <w:autoSpaceDE w:val="0"/>
        <w:autoSpaceDN w:val="0"/>
        <w:adjustRightInd w:val="0"/>
        <w:ind w:left="-142" w:right="103" w:firstLine="709"/>
        <w:rPr>
          <w:sz w:val="28"/>
          <w:szCs w:val="28"/>
        </w:rPr>
      </w:pPr>
      <w:r>
        <w:rPr>
          <w:sz w:val="28"/>
          <w:szCs w:val="28"/>
        </w:rPr>
        <w:t>_____________________</w:t>
      </w:r>
      <w:r>
        <w:rPr>
          <w:sz w:val="28"/>
          <w:szCs w:val="28"/>
        </w:rPr>
        <w:tab/>
        <w:t>__________________</w:t>
      </w:r>
      <w:r>
        <w:rPr>
          <w:sz w:val="28"/>
          <w:szCs w:val="28"/>
        </w:rPr>
        <w:tab/>
        <w:t>___________________</w:t>
      </w:r>
    </w:p>
    <w:p w:rsidR="0067295D" w:rsidRDefault="0067295D" w:rsidP="0067295D">
      <w:pPr>
        <w:autoSpaceDE w:val="0"/>
        <w:autoSpaceDN w:val="0"/>
        <w:adjustRightInd w:val="0"/>
        <w:ind w:left="-142" w:right="103" w:firstLine="709"/>
        <w:rPr>
          <w:sz w:val="16"/>
          <w:szCs w:val="16"/>
        </w:rPr>
      </w:pPr>
      <w:r>
        <w:rPr>
          <w:sz w:val="16"/>
          <w:szCs w:val="16"/>
        </w:rPr>
        <w:t>д</w:t>
      </w:r>
      <w:r w:rsidRPr="00DF2142">
        <w:rPr>
          <w:sz w:val="16"/>
          <w:szCs w:val="16"/>
        </w:rPr>
        <w:t>олжность</w:t>
      </w:r>
      <w:r>
        <w:rPr>
          <w:sz w:val="16"/>
          <w:szCs w:val="16"/>
        </w:rPr>
        <w:t>,</w:t>
      </w:r>
      <w:r>
        <w:rPr>
          <w:sz w:val="16"/>
          <w:szCs w:val="16"/>
        </w:rPr>
        <w:tab/>
      </w:r>
      <w:r>
        <w:rPr>
          <w:sz w:val="16"/>
          <w:szCs w:val="16"/>
        </w:rPr>
        <w:tab/>
      </w:r>
      <w:r>
        <w:rPr>
          <w:sz w:val="16"/>
          <w:szCs w:val="16"/>
        </w:rPr>
        <w:tab/>
      </w:r>
      <w:r>
        <w:rPr>
          <w:sz w:val="16"/>
          <w:szCs w:val="16"/>
        </w:rPr>
        <w:tab/>
      </w:r>
      <w:r w:rsidRPr="00DF2142">
        <w:rPr>
          <w:sz w:val="16"/>
          <w:szCs w:val="16"/>
        </w:rPr>
        <w:t>Ф.И.О.</w:t>
      </w:r>
      <w:r w:rsidRPr="00DF2142">
        <w:rPr>
          <w:sz w:val="16"/>
          <w:szCs w:val="16"/>
        </w:rPr>
        <w:tab/>
      </w:r>
      <w:r w:rsidRPr="00DF2142">
        <w:rPr>
          <w:sz w:val="16"/>
          <w:szCs w:val="16"/>
        </w:rPr>
        <w:tab/>
      </w:r>
      <w:r w:rsidRPr="00DF2142">
        <w:rPr>
          <w:sz w:val="16"/>
          <w:szCs w:val="16"/>
        </w:rPr>
        <w:tab/>
      </w:r>
      <w:r>
        <w:rPr>
          <w:sz w:val="16"/>
          <w:szCs w:val="16"/>
        </w:rPr>
        <w:tab/>
      </w:r>
      <w:r>
        <w:rPr>
          <w:sz w:val="16"/>
          <w:szCs w:val="16"/>
        </w:rPr>
        <w:tab/>
      </w:r>
      <w:r w:rsidRPr="00DF2142">
        <w:rPr>
          <w:sz w:val="16"/>
          <w:szCs w:val="16"/>
        </w:rPr>
        <w:t>подпись</w:t>
      </w:r>
      <w:r w:rsidRPr="00DF2142">
        <w:rPr>
          <w:sz w:val="16"/>
          <w:szCs w:val="16"/>
        </w:rPr>
        <w:tab/>
      </w:r>
    </w:p>
    <w:p w:rsidR="0067295D" w:rsidRDefault="0067295D" w:rsidP="0067295D">
      <w:pPr>
        <w:autoSpaceDE w:val="0"/>
        <w:autoSpaceDN w:val="0"/>
        <w:adjustRightInd w:val="0"/>
        <w:ind w:left="-142" w:right="103" w:firstLine="709"/>
        <w:rPr>
          <w:sz w:val="16"/>
          <w:szCs w:val="16"/>
        </w:rPr>
      </w:pPr>
    </w:p>
    <w:p w:rsidR="0067295D" w:rsidRDefault="0067295D" w:rsidP="0067295D">
      <w:pPr>
        <w:autoSpaceDE w:val="0"/>
        <w:autoSpaceDN w:val="0"/>
        <w:adjustRightInd w:val="0"/>
        <w:ind w:left="-142" w:right="103" w:firstLine="709"/>
        <w:rPr>
          <w:sz w:val="16"/>
          <w:szCs w:val="16"/>
        </w:rPr>
      </w:pPr>
    </w:p>
    <w:p w:rsidR="0067295D" w:rsidRDefault="0067295D" w:rsidP="0067295D">
      <w:pPr>
        <w:autoSpaceDE w:val="0"/>
        <w:autoSpaceDN w:val="0"/>
        <w:adjustRightInd w:val="0"/>
        <w:ind w:left="-142" w:right="103" w:firstLine="709"/>
        <w:rPr>
          <w:sz w:val="16"/>
          <w:szCs w:val="16"/>
        </w:rPr>
      </w:pPr>
    </w:p>
    <w:p w:rsidR="0067295D" w:rsidRDefault="0067295D" w:rsidP="0067295D">
      <w:pPr>
        <w:autoSpaceDE w:val="0"/>
        <w:autoSpaceDN w:val="0"/>
        <w:adjustRightInd w:val="0"/>
        <w:ind w:left="-142" w:right="103" w:firstLine="709"/>
        <w:rPr>
          <w:sz w:val="16"/>
          <w:szCs w:val="16"/>
        </w:rPr>
      </w:pPr>
      <w:r>
        <w:rPr>
          <w:sz w:val="16"/>
          <w:szCs w:val="16"/>
        </w:rPr>
        <w:t>«_____»_____________________20___г.</w:t>
      </w:r>
    </w:p>
    <w:p w:rsidR="0067295D" w:rsidRDefault="0067295D" w:rsidP="0067295D">
      <w:pPr>
        <w:autoSpaceDE w:val="0"/>
        <w:autoSpaceDN w:val="0"/>
        <w:adjustRightInd w:val="0"/>
        <w:ind w:left="-142" w:right="103" w:firstLine="709"/>
        <w:rPr>
          <w:sz w:val="28"/>
          <w:szCs w:val="28"/>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widowControl w:val="0"/>
        <w:suppressAutoHyphens/>
        <w:autoSpaceDE w:val="0"/>
        <w:jc w:val="right"/>
        <w:rPr>
          <w:szCs w:val="24"/>
          <w:lang w:eastAsia="ar-SA"/>
        </w:rPr>
      </w:pPr>
    </w:p>
    <w:p w:rsidR="0067295D" w:rsidRDefault="0067295D" w:rsidP="0067295D">
      <w:pPr>
        <w:sectPr w:rsidR="0067295D" w:rsidSect="0067295D">
          <w:headerReference w:type="even" r:id="rId12"/>
          <w:headerReference w:type="default" r:id="rId13"/>
          <w:footerReference w:type="even" r:id="rId14"/>
          <w:footerReference w:type="default" r:id="rId15"/>
          <w:headerReference w:type="first" r:id="rId16"/>
          <w:footerReference w:type="first" r:id="rId17"/>
          <w:pgSz w:w="11920" w:h="16840"/>
          <w:pgMar w:top="426" w:right="432" w:bottom="568" w:left="1037" w:header="284" w:footer="103" w:gutter="0"/>
          <w:cols w:space="720"/>
        </w:sectPr>
      </w:pPr>
    </w:p>
    <w:p w:rsidR="0067295D" w:rsidRPr="003C1809" w:rsidRDefault="003C1809" w:rsidP="0067295D">
      <w:pPr>
        <w:tabs>
          <w:tab w:val="left" w:pos="1843"/>
        </w:tabs>
        <w:autoSpaceDE w:val="0"/>
        <w:autoSpaceDN w:val="0"/>
        <w:adjustRightInd w:val="0"/>
        <w:ind w:left="4253"/>
        <w:rPr>
          <w:sz w:val="22"/>
          <w:szCs w:val="22"/>
        </w:rPr>
      </w:pPr>
      <w:r>
        <w:rPr>
          <w:sz w:val="22"/>
          <w:szCs w:val="22"/>
        </w:rPr>
        <w:t xml:space="preserve">                                                                        </w:t>
      </w:r>
      <w:r w:rsidR="0067295D" w:rsidRPr="003C1809">
        <w:rPr>
          <w:sz w:val="22"/>
          <w:szCs w:val="22"/>
        </w:rPr>
        <w:t xml:space="preserve">Приложение № </w:t>
      </w:r>
      <w:r w:rsidR="004449F3">
        <w:rPr>
          <w:sz w:val="22"/>
          <w:szCs w:val="22"/>
        </w:rPr>
        <w:t>3</w:t>
      </w:r>
    </w:p>
    <w:p w:rsidR="0067295D" w:rsidRPr="003C1809" w:rsidRDefault="0067295D" w:rsidP="003C1809">
      <w:pPr>
        <w:tabs>
          <w:tab w:val="left" w:pos="1843"/>
        </w:tabs>
        <w:autoSpaceDE w:val="0"/>
        <w:autoSpaceDN w:val="0"/>
        <w:adjustRightInd w:val="0"/>
        <w:ind w:left="3119"/>
        <w:jc w:val="both"/>
        <w:rPr>
          <w:sz w:val="20"/>
          <w:szCs w:val="20"/>
        </w:rPr>
      </w:pPr>
      <w:r w:rsidRPr="003C1809">
        <w:rPr>
          <w:sz w:val="20"/>
          <w:szCs w:val="20"/>
        </w:rPr>
        <w:t>к Порядку предоставления поручительств</w:t>
      </w:r>
      <w:r w:rsidRPr="003C1809">
        <w:rPr>
          <w:spacing w:val="-3"/>
          <w:sz w:val="20"/>
          <w:szCs w:val="20"/>
        </w:rPr>
        <w:t xml:space="preserve"> по договорам финансовой аренды (лизинга) </w:t>
      </w:r>
      <w:proofErr w:type="spellStart"/>
      <w:r w:rsidRPr="003C1809">
        <w:rPr>
          <w:spacing w:val="-3"/>
          <w:sz w:val="20"/>
          <w:szCs w:val="20"/>
        </w:rPr>
        <w:t>Микрокредитной</w:t>
      </w:r>
      <w:proofErr w:type="spellEnd"/>
      <w:r w:rsidRPr="003C1809">
        <w:rPr>
          <w:spacing w:val="-3"/>
          <w:sz w:val="20"/>
          <w:szCs w:val="20"/>
        </w:rPr>
        <w:t xml:space="preserve"> компании Фонд поддержки предпринимательства и предоставления гарантий Ненецкого автономного округа</w:t>
      </w:r>
      <w:r w:rsidRPr="003C1809">
        <w:rPr>
          <w:sz w:val="20"/>
          <w:szCs w:val="20"/>
        </w:rPr>
        <w:t xml:space="preserve"> </w:t>
      </w:r>
    </w:p>
    <w:p w:rsidR="00CB4F3A" w:rsidRDefault="00CB4F3A" w:rsidP="0067295D">
      <w:pPr>
        <w:ind w:left="1088" w:right="771" w:hanging="11"/>
        <w:jc w:val="center"/>
        <w:rPr>
          <w:sz w:val="24"/>
          <w:szCs w:val="24"/>
        </w:rPr>
      </w:pPr>
    </w:p>
    <w:p w:rsidR="00CB4F3A" w:rsidRDefault="00CB4F3A" w:rsidP="0067295D">
      <w:pPr>
        <w:ind w:left="1088" w:right="771" w:hanging="11"/>
        <w:jc w:val="center"/>
        <w:rPr>
          <w:sz w:val="24"/>
          <w:szCs w:val="24"/>
        </w:rPr>
      </w:pPr>
    </w:p>
    <w:p w:rsidR="0067295D" w:rsidRPr="00CB4F3A" w:rsidRDefault="0067295D" w:rsidP="0067295D">
      <w:pPr>
        <w:ind w:left="1088" w:right="771" w:hanging="11"/>
        <w:jc w:val="center"/>
        <w:rPr>
          <w:sz w:val="24"/>
          <w:szCs w:val="24"/>
        </w:rPr>
      </w:pPr>
      <w:r w:rsidRPr="00CB4F3A">
        <w:rPr>
          <w:sz w:val="24"/>
          <w:szCs w:val="24"/>
        </w:rPr>
        <w:t xml:space="preserve">ПЕРЕЧЕНЬ </w:t>
      </w:r>
    </w:p>
    <w:p w:rsidR="0067295D" w:rsidRPr="00CB4F3A" w:rsidRDefault="0067295D" w:rsidP="0067295D">
      <w:pPr>
        <w:ind w:left="1088" w:right="771" w:hanging="11"/>
        <w:jc w:val="center"/>
        <w:rPr>
          <w:sz w:val="24"/>
          <w:szCs w:val="24"/>
        </w:rPr>
      </w:pPr>
      <w:r w:rsidRPr="00CB4F3A">
        <w:rPr>
          <w:sz w:val="24"/>
          <w:szCs w:val="24"/>
        </w:rPr>
        <w:t>документов, прилагаемых к заявке на предоставление поручительства по договорам финансовой аренды (лизинга)</w:t>
      </w:r>
    </w:p>
    <w:p w:rsidR="00CB4F3A" w:rsidRDefault="00CB4F3A" w:rsidP="00CB4F3A">
      <w:pPr>
        <w:widowControl w:val="0"/>
        <w:jc w:val="center"/>
        <w:rPr>
          <w:b/>
          <w:sz w:val="22"/>
          <w:szCs w:val="22"/>
        </w:rPr>
      </w:pPr>
    </w:p>
    <w:p w:rsidR="005D1FFF" w:rsidRDefault="00367EA7">
      <w:pPr>
        <w:ind w:firstLine="567"/>
        <w:jc w:val="both"/>
        <w:rPr>
          <w:bCs/>
          <w:sz w:val="24"/>
          <w:szCs w:val="24"/>
          <w:u w:val="single"/>
        </w:rPr>
      </w:pPr>
      <w:r w:rsidRPr="00367EA7">
        <w:rPr>
          <w:bCs/>
          <w:sz w:val="24"/>
          <w:szCs w:val="24"/>
          <w:u w:val="single"/>
        </w:rPr>
        <w:t>Лизинговая компания направляет в Фонд Заявку на предоставление поручительства по установленной форме Фонда (Приложение №2 к Порядку).</w:t>
      </w:r>
    </w:p>
    <w:p w:rsidR="005D1FFF" w:rsidRDefault="00367EA7">
      <w:pPr>
        <w:ind w:firstLine="567"/>
        <w:jc w:val="both"/>
        <w:rPr>
          <w:sz w:val="24"/>
          <w:szCs w:val="24"/>
        </w:rPr>
      </w:pPr>
      <w:r w:rsidRPr="00367EA7">
        <w:rPr>
          <w:sz w:val="24"/>
          <w:szCs w:val="24"/>
        </w:rPr>
        <w:t>Одновременно с Заявкой Лизинговая компания направляет копии следующих документов, заверенные Лизингодателем</w:t>
      </w:r>
      <w:r w:rsidR="007B29A0">
        <w:rPr>
          <w:sz w:val="24"/>
          <w:szCs w:val="24"/>
        </w:rPr>
        <w:t xml:space="preserve"> или Лизингополучателем:</w:t>
      </w:r>
    </w:p>
    <w:p w:rsidR="005D1FFF" w:rsidRDefault="005D1FFF">
      <w:pPr>
        <w:ind w:firstLine="567"/>
        <w:jc w:val="both"/>
        <w:rPr>
          <w:b/>
          <w:bCs/>
          <w:u w:val="single"/>
        </w:rPr>
      </w:pPr>
    </w:p>
    <w:tbl>
      <w:tblPr>
        <w:tblW w:w="9860" w:type="dxa"/>
        <w:tblInd w:w="97" w:type="dxa"/>
        <w:tblLook w:val="04A0"/>
      </w:tblPr>
      <w:tblGrid>
        <w:gridCol w:w="580"/>
        <w:gridCol w:w="9280"/>
      </w:tblGrid>
      <w:tr w:rsidR="00F71F73" w:rsidRPr="00AE62ED" w:rsidTr="00F71F73">
        <w:trPr>
          <w:trHeight w:val="34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646891" w:rsidRDefault="00F71F73" w:rsidP="00AE62ED">
            <w:pPr>
              <w:jc w:val="center"/>
              <w:rPr>
                <w:bCs/>
                <w:color w:val="000000"/>
                <w:sz w:val="20"/>
                <w:szCs w:val="20"/>
              </w:rPr>
            </w:pPr>
            <w:r w:rsidRPr="00367EA7">
              <w:rPr>
                <w:bCs/>
                <w:color w:val="000000"/>
                <w:sz w:val="20"/>
                <w:szCs w:val="20"/>
              </w:rPr>
              <w:t>1</w:t>
            </w:r>
          </w:p>
        </w:tc>
        <w:tc>
          <w:tcPr>
            <w:tcW w:w="9280" w:type="dxa"/>
            <w:tcBorders>
              <w:top w:val="single" w:sz="4" w:space="0" w:color="auto"/>
              <w:left w:val="nil"/>
              <w:bottom w:val="single" w:sz="4" w:space="0" w:color="auto"/>
              <w:right w:val="single" w:sz="4" w:space="0" w:color="auto"/>
            </w:tcBorders>
            <w:shd w:val="clear" w:color="000000" w:fill="FFFFFF"/>
            <w:noWrap/>
            <w:vAlign w:val="center"/>
            <w:hideMark/>
          </w:tcPr>
          <w:p w:rsidR="00F71F73" w:rsidRDefault="00F71F73">
            <w:pPr>
              <w:jc w:val="both"/>
              <w:rPr>
                <w:bCs/>
                <w:color w:val="000000"/>
                <w:sz w:val="20"/>
                <w:szCs w:val="20"/>
              </w:rPr>
            </w:pPr>
            <w:r w:rsidRPr="00367EA7">
              <w:rPr>
                <w:bCs/>
                <w:color w:val="000000"/>
                <w:sz w:val="20"/>
                <w:szCs w:val="20"/>
              </w:rPr>
              <w:t xml:space="preserve">Выписка из решения уполномоченного органа (лица) лизинговой </w:t>
            </w:r>
            <w:r w:rsidRPr="00F71F73">
              <w:rPr>
                <w:bCs/>
                <w:color w:val="000000"/>
                <w:sz w:val="20"/>
                <w:szCs w:val="20"/>
              </w:rPr>
              <w:t>компании/лист согласования</w:t>
            </w:r>
            <w:r w:rsidRPr="00367EA7">
              <w:rPr>
                <w:bCs/>
                <w:color w:val="000000"/>
                <w:sz w:val="20"/>
                <w:szCs w:val="20"/>
              </w:rPr>
              <w:t xml:space="preserve"> о принятии решения о заключении договора финансовой аренды (лизинга) при условии получения поручительства Фонда, с указанием всех существенных условий заключения договора финансовой аренды (лизинга), в том числе наличия обеспечения (оригинал или заверенная лизинговой компанией копия)</w:t>
            </w:r>
          </w:p>
        </w:tc>
      </w:tr>
      <w:tr w:rsidR="00F71F73" w:rsidRPr="00AE62ED" w:rsidTr="00F71F73">
        <w:trPr>
          <w:trHeight w:val="31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2</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Default="00F71F73">
            <w:pPr>
              <w:jc w:val="both"/>
              <w:rPr>
                <w:bCs/>
                <w:color w:val="000000"/>
                <w:sz w:val="20"/>
                <w:szCs w:val="20"/>
              </w:rPr>
            </w:pPr>
            <w:r>
              <w:rPr>
                <w:sz w:val="20"/>
                <w:szCs w:val="20"/>
              </w:rPr>
              <w:t>П</w:t>
            </w:r>
            <w:r w:rsidRPr="007276C9">
              <w:rPr>
                <w:sz w:val="20"/>
                <w:szCs w:val="20"/>
              </w:rPr>
              <w:t>роект Договора купли-продажи имущества (предмета лизинга), согласованный с Продавцом имущества (предмета лизинга) и Лизингополучателем</w:t>
            </w:r>
          </w:p>
        </w:tc>
      </w:tr>
      <w:tr w:rsidR="00F71F73" w:rsidRPr="00AE62ED" w:rsidTr="00F71F73">
        <w:trPr>
          <w:trHeight w:val="617"/>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3</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Default="00F71F73">
            <w:pPr>
              <w:jc w:val="both"/>
              <w:rPr>
                <w:bCs/>
                <w:color w:val="000000"/>
                <w:sz w:val="20"/>
                <w:szCs w:val="20"/>
              </w:rPr>
            </w:pPr>
            <w:r w:rsidRPr="003F7CE9">
              <w:rPr>
                <w:bCs/>
                <w:color w:val="000000"/>
                <w:sz w:val="20"/>
                <w:szCs w:val="20"/>
              </w:rPr>
              <w:t>Зак</w:t>
            </w:r>
            <w:r>
              <w:rPr>
                <w:bCs/>
                <w:color w:val="000000"/>
                <w:sz w:val="20"/>
                <w:szCs w:val="20"/>
              </w:rPr>
              <w:t>лючение о финансовом состоянии Л</w:t>
            </w:r>
            <w:r w:rsidRPr="003F7CE9">
              <w:rPr>
                <w:bCs/>
                <w:color w:val="000000"/>
                <w:sz w:val="20"/>
                <w:szCs w:val="20"/>
              </w:rPr>
              <w:t>изингополучателя или мотивированного суждения лизинговой компанией о его финансовом состоянии</w:t>
            </w:r>
            <w:r>
              <w:rPr>
                <w:bCs/>
                <w:color w:val="000000"/>
                <w:sz w:val="20"/>
                <w:szCs w:val="20"/>
              </w:rPr>
              <w:t>, правовое заключение, заключение безопасности с кратким описанием бизнеса Лизингополучателя</w:t>
            </w:r>
          </w:p>
        </w:tc>
      </w:tr>
      <w:tr w:rsidR="00F71F73" w:rsidRPr="00AE62ED" w:rsidTr="00F71F73">
        <w:trPr>
          <w:trHeight w:val="568"/>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4</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Default="00F71F73">
            <w:pPr>
              <w:jc w:val="both"/>
              <w:rPr>
                <w:bCs/>
                <w:color w:val="000000"/>
                <w:sz w:val="20"/>
                <w:szCs w:val="20"/>
              </w:rPr>
            </w:pPr>
            <w:r w:rsidRPr="003F7CE9">
              <w:rPr>
                <w:bCs/>
                <w:color w:val="000000"/>
                <w:sz w:val="20"/>
                <w:szCs w:val="20"/>
              </w:rPr>
              <w:t>Расчет плановой суммы процентов по договору финансовой аренды (лизинга), график платежей по договору</w:t>
            </w:r>
          </w:p>
        </w:tc>
      </w:tr>
      <w:tr w:rsidR="00F71F73" w:rsidRPr="00AE62ED" w:rsidTr="00F71F73">
        <w:trPr>
          <w:trHeight w:val="5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5</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Pr="0041167E" w:rsidRDefault="00F71F73" w:rsidP="00344092">
            <w:pPr>
              <w:rPr>
                <w:bCs/>
                <w:color w:val="000000"/>
                <w:sz w:val="20"/>
                <w:szCs w:val="20"/>
              </w:rPr>
            </w:pPr>
            <w:r w:rsidRPr="003F7CE9">
              <w:rPr>
                <w:bCs/>
                <w:color w:val="000000"/>
                <w:sz w:val="20"/>
                <w:szCs w:val="20"/>
              </w:rPr>
              <w:t xml:space="preserve">Свидетельство </w:t>
            </w:r>
            <w:r>
              <w:rPr>
                <w:bCs/>
                <w:color w:val="000000"/>
                <w:sz w:val="20"/>
                <w:szCs w:val="20"/>
              </w:rPr>
              <w:t>л</w:t>
            </w:r>
            <w:r w:rsidRPr="003F7CE9">
              <w:rPr>
                <w:bCs/>
                <w:color w:val="000000"/>
                <w:sz w:val="20"/>
                <w:szCs w:val="20"/>
              </w:rPr>
              <w:t>изингополучателя о внесении записи в Единый государственный реестр юридических лиц (</w:t>
            </w:r>
            <w:r>
              <w:rPr>
                <w:bCs/>
                <w:color w:val="000000"/>
                <w:sz w:val="20"/>
                <w:szCs w:val="20"/>
              </w:rPr>
              <w:t>для юридических лиц</w:t>
            </w:r>
            <w:r w:rsidRPr="003F7CE9">
              <w:rPr>
                <w:bCs/>
                <w:color w:val="000000"/>
                <w:sz w:val="20"/>
                <w:szCs w:val="20"/>
              </w:rPr>
              <w:t>)</w:t>
            </w:r>
          </w:p>
        </w:tc>
      </w:tr>
      <w:tr w:rsidR="00F71F73" w:rsidRPr="00AE62ED" w:rsidTr="00F71F73">
        <w:trPr>
          <w:trHeight w:val="671"/>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Default="00F71F73" w:rsidP="00AE62ED">
            <w:pPr>
              <w:jc w:val="center"/>
              <w:rPr>
                <w:color w:val="000000"/>
                <w:sz w:val="20"/>
                <w:szCs w:val="20"/>
              </w:rPr>
            </w:pPr>
            <w:r>
              <w:rPr>
                <w:color w:val="000000"/>
                <w:sz w:val="20"/>
                <w:szCs w:val="20"/>
              </w:rPr>
              <w:t>6.</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Pr="003F7CE9" w:rsidRDefault="00F71F73" w:rsidP="005554FC">
            <w:pPr>
              <w:rPr>
                <w:bCs/>
                <w:color w:val="000000"/>
                <w:sz w:val="20"/>
                <w:szCs w:val="20"/>
              </w:rPr>
            </w:pPr>
            <w:r>
              <w:rPr>
                <w:color w:val="000000"/>
                <w:sz w:val="20"/>
                <w:szCs w:val="20"/>
              </w:rPr>
              <w:t xml:space="preserve">Свидетельство о государственной регистрации лизингополучателя до 01.01.2017г. (для индивидуальных предпринимателей)/Лист записи Единого </w:t>
            </w:r>
            <w:proofErr w:type="spellStart"/>
            <w:r>
              <w:rPr>
                <w:color w:val="000000"/>
                <w:sz w:val="20"/>
                <w:szCs w:val="20"/>
              </w:rPr>
              <w:t>госреестра</w:t>
            </w:r>
            <w:proofErr w:type="spellEnd"/>
            <w:r>
              <w:rPr>
                <w:color w:val="000000"/>
                <w:sz w:val="20"/>
                <w:szCs w:val="20"/>
              </w:rPr>
              <w:t xml:space="preserve"> индивидуальных предпринимателей, зарегистрированных с 01.01.2017г.</w:t>
            </w:r>
          </w:p>
        </w:tc>
      </w:tr>
      <w:tr w:rsidR="00F71F73" w:rsidRPr="00AE62ED" w:rsidTr="00F71F73">
        <w:trPr>
          <w:trHeight w:val="361"/>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7</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Default="00F71F73">
            <w:pPr>
              <w:jc w:val="both"/>
              <w:rPr>
                <w:bCs/>
                <w:color w:val="000000"/>
                <w:sz w:val="20"/>
                <w:szCs w:val="20"/>
              </w:rPr>
            </w:pPr>
            <w:r w:rsidRPr="003F7CE9">
              <w:rPr>
                <w:bCs/>
                <w:color w:val="000000"/>
                <w:sz w:val="20"/>
                <w:szCs w:val="20"/>
              </w:rPr>
              <w:t>Свидетельство Лизингополучателя о постановке на учет в налоговом органе</w:t>
            </w:r>
          </w:p>
        </w:tc>
      </w:tr>
      <w:tr w:rsidR="00F71F73" w:rsidRPr="00AE62ED" w:rsidTr="00F71F73">
        <w:trPr>
          <w:trHeight w:val="473"/>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8</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Pr="0041167E" w:rsidRDefault="00F71F73" w:rsidP="0041167E">
            <w:pPr>
              <w:rPr>
                <w:bCs/>
                <w:color w:val="000000"/>
                <w:sz w:val="20"/>
                <w:szCs w:val="20"/>
              </w:rPr>
            </w:pPr>
            <w:r w:rsidRPr="003F7CE9">
              <w:rPr>
                <w:bCs/>
                <w:color w:val="000000"/>
                <w:sz w:val="20"/>
                <w:szCs w:val="20"/>
              </w:rPr>
              <w:t>Устав лизингополучателя  (действующая редакция) (для юридических лиц) со всеми изменениями и копиями свидетельств</w:t>
            </w:r>
            <w:r>
              <w:rPr>
                <w:bCs/>
                <w:color w:val="000000"/>
                <w:sz w:val="20"/>
                <w:szCs w:val="20"/>
              </w:rPr>
              <w:t>/листов записи</w:t>
            </w:r>
            <w:r w:rsidRPr="003F7CE9">
              <w:rPr>
                <w:bCs/>
                <w:color w:val="000000"/>
                <w:sz w:val="20"/>
                <w:szCs w:val="20"/>
              </w:rPr>
              <w:t>, подтверждающих регистрацию данных изменений</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9</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Pr="00602C09" w:rsidRDefault="00F71F73" w:rsidP="00AE62ED">
            <w:pPr>
              <w:rPr>
                <w:bCs/>
                <w:color w:val="000000"/>
                <w:sz w:val="20"/>
                <w:szCs w:val="20"/>
              </w:rPr>
            </w:pPr>
            <w:r w:rsidRPr="003F7CE9">
              <w:rPr>
                <w:bCs/>
                <w:color w:val="000000"/>
                <w:sz w:val="20"/>
                <w:szCs w:val="20"/>
              </w:rPr>
              <w:t>Документ, подтверждающий полномочия единоличного исполнительного органа лизингополучателя: протокол/решение об избрании на должность (для юридических лиц)</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10</w:t>
            </w:r>
          </w:p>
        </w:tc>
        <w:tc>
          <w:tcPr>
            <w:tcW w:w="9280" w:type="dxa"/>
            <w:tcBorders>
              <w:top w:val="single" w:sz="4" w:space="0" w:color="auto"/>
              <w:left w:val="nil"/>
              <w:bottom w:val="single" w:sz="4" w:space="0" w:color="auto"/>
              <w:right w:val="single" w:sz="4" w:space="0" w:color="auto"/>
            </w:tcBorders>
            <w:shd w:val="clear" w:color="auto" w:fill="auto"/>
            <w:vAlign w:val="center"/>
            <w:hideMark/>
          </w:tcPr>
          <w:p w:rsidR="00F71F73" w:rsidRPr="00602C09" w:rsidRDefault="00F71F73" w:rsidP="00AE62ED">
            <w:pPr>
              <w:rPr>
                <w:bCs/>
                <w:color w:val="000000"/>
                <w:sz w:val="20"/>
                <w:szCs w:val="20"/>
              </w:rPr>
            </w:pPr>
            <w:r w:rsidRPr="003F7CE9">
              <w:rPr>
                <w:bCs/>
                <w:color w:val="000000"/>
                <w:sz w:val="20"/>
                <w:szCs w:val="20"/>
              </w:rPr>
              <w:t>Доверенность (оригинал), если от лизингополучателя действует доверенное лицо, а также копию всех страниц паспорта данного лица</w:t>
            </w:r>
          </w:p>
        </w:tc>
      </w:tr>
      <w:tr w:rsidR="00F71F73" w:rsidRPr="00AE62ED" w:rsidTr="00F71F73">
        <w:trPr>
          <w:trHeight w:val="360"/>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11</w:t>
            </w:r>
          </w:p>
        </w:tc>
        <w:tc>
          <w:tcPr>
            <w:tcW w:w="9280" w:type="dxa"/>
            <w:tcBorders>
              <w:top w:val="single" w:sz="4" w:space="0" w:color="auto"/>
              <w:left w:val="nil"/>
              <w:bottom w:val="single" w:sz="4" w:space="0" w:color="auto"/>
              <w:right w:val="single" w:sz="4" w:space="0" w:color="auto"/>
            </w:tcBorders>
            <w:shd w:val="clear" w:color="auto" w:fill="auto"/>
            <w:vAlign w:val="center"/>
            <w:hideMark/>
          </w:tcPr>
          <w:p w:rsidR="00F71F73" w:rsidRPr="0091612F" w:rsidRDefault="00F71F73" w:rsidP="00890223">
            <w:pPr>
              <w:autoSpaceDE w:val="0"/>
              <w:autoSpaceDN w:val="0"/>
              <w:jc w:val="both"/>
              <w:rPr>
                <w:bCs/>
                <w:color w:val="000000"/>
                <w:sz w:val="20"/>
                <w:szCs w:val="20"/>
              </w:rPr>
            </w:pPr>
            <w:r>
              <w:rPr>
                <w:bCs/>
                <w:color w:val="000000"/>
                <w:sz w:val="20"/>
                <w:szCs w:val="20"/>
              </w:rPr>
              <w:t>Копии п</w:t>
            </w:r>
            <w:r w:rsidRPr="0091612F">
              <w:rPr>
                <w:bCs/>
                <w:color w:val="000000"/>
                <w:sz w:val="20"/>
                <w:szCs w:val="20"/>
              </w:rPr>
              <w:t>аспорт</w:t>
            </w:r>
            <w:r>
              <w:rPr>
                <w:bCs/>
                <w:color w:val="000000"/>
                <w:sz w:val="20"/>
                <w:szCs w:val="20"/>
              </w:rPr>
              <w:t>а</w:t>
            </w:r>
            <w:r w:rsidRPr="0091612F">
              <w:rPr>
                <w:bCs/>
                <w:color w:val="000000"/>
                <w:sz w:val="20"/>
                <w:szCs w:val="20"/>
              </w:rPr>
              <w:t xml:space="preserve"> (все страницы):</w:t>
            </w:r>
          </w:p>
          <w:p w:rsidR="00F71F73" w:rsidRPr="0091612F" w:rsidRDefault="00F71F73" w:rsidP="00890223">
            <w:pPr>
              <w:autoSpaceDE w:val="0"/>
              <w:autoSpaceDN w:val="0"/>
              <w:jc w:val="both"/>
              <w:rPr>
                <w:bCs/>
                <w:color w:val="000000"/>
                <w:sz w:val="20"/>
                <w:szCs w:val="20"/>
              </w:rPr>
            </w:pPr>
            <w:r w:rsidRPr="0091612F">
              <w:rPr>
                <w:bCs/>
                <w:color w:val="000000"/>
                <w:sz w:val="20"/>
                <w:szCs w:val="20"/>
              </w:rPr>
              <w:t>- руководителя, учредителя (физическое лицо) Лизингополучателя (для юридических лиц)</w:t>
            </w:r>
            <w:r>
              <w:rPr>
                <w:bCs/>
                <w:color w:val="000000"/>
                <w:sz w:val="20"/>
                <w:szCs w:val="20"/>
              </w:rPr>
              <w:t xml:space="preserve">, заверенные </w:t>
            </w:r>
            <w:r w:rsidRPr="004A617F">
              <w:rPr>
                <w:color w:val="000000"/>
                <w:sz w:val="20"/>
                <w:szCs w:val="20"/>
              </w:rPr>
              <w:t>уполномоченном лицом юридического лица и печатью</w:t>
            </w:r>
            <w:r w:rsidRPr="0091612F">
              <w:rPr>
                <w:bCs/>
                <w:color w:val="000000"/>
                <w:sz w:val="20"/>
                <w:szCs w:val="20"/>
              </w:rPr>
              <w:t>;</w:t>
            </w:r>
          </w:p>
          <w:p w:rsidR="00F71F73" w:rsidRPr="0091612F" w:rsidRDefault="00F71F73" w:rsidP="00890223">
            <w:pPr>
              <w:autoSpaceDE w:val="0"/>
              <w:autoSpaceDN w:val="0"/>
              <w:jc w:val="both"/>
              <w:rPr>
                <w:bCs/>
                <w:color w:val="000000"/>
                <w:sz w:val="20"/>
                <w:szCs w:val="20"/>
              </w:rPr>
            </w:pPr>
            <w:r w:rsidRPr="0091612F">
              <w:rPr>
                <w:bCs/>
                <w:color w:val="000000"/>
                <w:sz w:val="20"/>
                <w:szCs w:val="20"/>
              </w:rPr>
              <w:t>- индивидуального предпринимателя (для лизингополучателя индивидуального предпринимателя)</w:t>
            </w:r>
            <w:r>
              <w:rPr>
                <w:bCs/>
                <w:color w:val="000000"/>
                <w:sz w:val="20"/>
                <w:szCs w:val="20"/>
              </w:rPr>
              <w:t>, заверенная индивидуальным предпринимателем</w:t>
            </w:r>
            <w:r w:rsidRPr="0091612F">
              <w:rPr>
                <w:bCs/>
                <w:color w:val="000000"/>
                <w:sz w:val="20"/>
                <w:szCs w:val="20"/>
              </w:rPr>
              <w:t>;</w:t>
            </w:r>
          </w:p>
          <w:p w:rsidR="00F71F73" w:rsidRPr="00AE62ED" w:rsidRDefault="00F71F73" w:rsidP="00890223">
            <w:pPr>
              <w:rPr>
                <w:color w:val="000000"/>
                <w:sz w:val="20"/>
                <w:szCs w:val="20"/>
              </w:rPr>
            </w:pPr>
            <w:r w:rsidRPr="0091612F">
              <w:rPr>
                <w:bCs/>
                <w:color w:val="000000"/>
                <w:sz w:val="20"/>
                <w:szCs w:val="20"/>
              </w:rPr>
              <w:t>- залогодателя физического лица, поручителя физического лица</w:t>
            </w:r>
          </w:p>
        </w:tc>
      </w:tr>
      <w:tr w:rsidR="00F71F73" w:rsidRPr="00AE62ED" w:rsidTr="00F71F73">
        <w:trPr>
          <w:trHeight w:val="379"/>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Default="00F71F73">
            <w:pPr>
              <w:autoSpaceDE w:val="0"/>
              <w:autoSpaceDN w:val="0"/>
              <w:jc w:val="center"/>
              <w:rPr>
                <w:bCs/>
                <w:color w:val="000000"/>
                <w:sz w:val="20"/>
                <w:szCs w:val="20"/>
              </w:rPr>
            </w:pPr>
            <w:r>
              <w:rPr>
                <w:bCs/>
                <w:color w:val="000000"/>
                <w:sz w:val="20"/>
                <w:szCs w:val="20"/>
              </w:rPr>
              <w:t>12</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Default="00F71F73">
            <w:pPr>
              <w:autoSpaceDE w:val="0"/>
              <w:autoSpaceDN w:val="0"/>
              <w:jc w:val="both"/>
              <w:rPr>
                <w:bCs/>
                <w:color w:val="000000"/>
                <w:sz w:val="20"/>
                <w:szCs w:val="20"/>
              </w:rPr>
            </w:pPr>
            <w:r w:rsidRPr="0091612F">
              <w:rPr>
                <w:bCs/>
                <w:color w:val="000000"/>
                <w:sz w:val="20"/>
                <w:szCs w:val="20"/>
              </w:rPr>
              <w:t>Для заявителей</w:t>
            </w:r>
            <w:r>
              <w:rPr>
                <w:bCs/>
                <w:color w:val="000000"/>
                <w:sz w:val="20"/>
                <w:szCs w:val="20"/>
              </w:rPr>
              <w:t xml:space="preserve">: индивидуальных предпринимателей, учредителей, исполнительного органа юридического лица  - </w:t>
            </w:r>
            <w:r w:rsidRPr="0091612F">
              <w:rPr>
                <w:bCs/>
                <w:color w:val="000000"/>
                <w:sz w:val="20"/>
                <w:szCs w:val="20"/>
              </w:rPr>
              <w:t>СНИЛС</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13</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Default="00F71F73">
            <w:pPr>
              <w:jc w:val="both"/>
              <w:rPr>
                <w:sz w:val="20"/>
                <w:szCs w:val="20"/>
              </w:rPr>
            </w:pPr>
            <w:r w:rsidRPr="00890223">
              <w:rPr>
                <w:bCs/>
                <w:color w:val="000000"/>
                <w:sz w:val="20"/>
                <w:szCs w:val="20"/>
              </w:rPr>
              <w:t>Справка ИФНС о наличии расчетных счетов в кредитных организациях сроком действия не более 1 месяца на дату подачи заявления</w:t>
            </w:r>
          </w:p>
        </w:tc>
      </w:tr>
      <w:tr w:rsidR="00F71F73" w:rsidRPr="00AE62ED" w:rsidTr="00F71F73">
        <w:trPr>
          <w:trHeight w:val="519"/>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14</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Pr="004A617F" w:rsidRDefault="00F71F73" w:rsidP="00890223">
            <w:pPr>
              <w:autoSpaceDE w:val="0"/>
              <w:autoSpaceDN w:val="0"/>
              <w:jc w:val="both"/>
              <w:rPr>
                <w:bCs/>
                <w:color w:val="000000"/>
                <w:sz w:val="20"/>
                <w:szCs w:val="20"/>
              </w:rPr>
            </w:pPr>
            <w:r w:rsidRPr="004A617F">
              <w:rPr>
                <w:bCs/>
                <w:color w:val="000000"/>
                <w:sz w:val="20"/>
                <w:szCs w:val="20"/>
              </w:rPr>
              <w:t>Справка о состоянии расчетов по налогам, сборам, взносам (оригинал, в том числе усиленный электронной цифровой подписью налогового органа).</w:t>
            </w:r>
          </w:p>
          <w:p w:rsidR="00F71F73" w:rsidRDefault="00F71F73">
            <w:pPr>
              <w:autoSpaceDE w:val="0"/>
              <w:autoSpaceDN w:val="0"/>
              <w:jc w:val="both"/>
            </w:pPr>
            <w:r w:rsidRPr="004A617F">
              <w:rPr>
                <w:i/>
                <w:iCs/>
                <w:sz w:val="20"/>
                <w:szCs w:val="20"/>
              </w:rPr>
              <w:t>Справка должна быть составлена по состоянию не ранее 30 (Тридцать) календарных дней на дату обращения.</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F73" w:rsidRPr="00AE62ED" w:rsidRDefault="00F71F73" w:rsidP="00AE62ED">
            <w:pPr>
              <w:jc w:val="center"/>
              <w:rPr>
                <w:color w:val="000000"/>
                <w:sz w:val="20"/>
                <w:szCs w:val="20"/>
              </w:rPr>
            </w:pPr>
            <w:r>
              <w:rPr>
                <w:color w:val="000000"/>
                <w:sz w:val="20"/>
                <w:szCs w:val="20"/>
              </w:rPr>
              <w:t>15</w:t>
            </w:r>
          </w:p>
        </w:tc>
        <w:tc>
          <w:tcPr>
            <w:tcW w:w="9280" w:type="dxa"/>
            <w:tcBorders>
              <w:top w:val="single" w:sz="4" w:space="0" w:color="auto"/>
              <w:left w:val="nil"/>
              <w:bottom w:val="single" w:sz="4" w:space="0" w:color="auto"/>
              <w:right w:val="single" w:sz="4" w:space="0" w:color="auto"/>
            </w:tcBorders>
            <w:shd w:val="clear" w:color="000000" w:fill="FFFFFF"/>
            <w:vAlign w:val="center"/>
            <w:hideMark/>
          </w:tcPr>
          <w:p w:rsidR="00F71F73" w:rsidRDefault="00F71F73">
            <w:pPr>
              <w:jc w:val="both"/>
              <w:rPr>
                <w:color w:val="000000"/>
                <w:sz w:val="20"/>
                <w:szCs w:val="20"/>
              </w:rPr>
            </w:pPr>
            <w:r w:rsidRPr="00344092">
              <w:rPr>
                <w:bCs/>
                <w:color w:val="000000"/>
                <w:sz w:val="20"/>
                <w:szCs w:val="20"/>
              </w:rPr>
              <w:t>Справка обслуживающей кредитной организации  о наличии (отсутствии) ссудной задолженности, оборотах за последние 12 месяцев, о наличии/отсутствии картотеки №2 сроком действия не более 1 месяца на дату подачи заявления</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F71F73" w:rsidRDefault="00F71F73" w:rsidP="00AE62ED">
            <w:pPr>
              <w:jc w:val="center"/>
              <w:rPr>
                <w:color w:val="000000"/>
                <w:sz w:val="20"/>
                <w:szCs w:val="20"/>
              </w:rPr>
            </w:pPr>
            <w:r>
              <w:rPr>
                <w:color w:val="000000"/>
                <w:sz w:val="20"/>
                <w:szCs w:val="20"/>
              </w:rPr>
              <w:t>16</w:t>
            </w:r>
          </w:p>
        </w:tc>
        <w:tc>
          <w:tcPr>
            <w:tcW w:w="9280" w:type="dxa"/>
            <w:tcBorders>
              <w:top w:val="single" w:sz="4" w:space="0" w:color="auto"/>
              <w:left w:val="nil"/>
              <w:bottom w:val="single" w:sz="4" w:space="0" w:color="auto"/>
              <w:right w:val="single" w:sz="4" w:space="0" w:color="auto"/>
            </w:tcBorders>
            <w:shd w:val="clear" w:color="000000" w:fill="FFFFFF"/>
            <w:vAlign w:val="center"/>
          </w:tcPr>
          <w:p w:rsidR="00F71F73" w:rsidRPr="00AE62ED" w:rsidRDefault="00F71F73" w:rsidP="00AE62ED">
            <w:pPr>
              <w:rPr>
                <w:color w:val="000000"/>
                <w:sz w:val="20"/>
                <w:szCs w:val="20"/>
              </w:rPr>
            </w:pPr>
            <w:r>
              <w:rPr>
                <w:color w:val="000000"/>
                <w:sz w:val="20"/>
                <w:szCs w:val="20"/>
              </w:rPr>
              <w:t>Копия о</w:t>
            </w:r>
            <w:r w:rsidRPr="004A617F">
              <w:rPr>
                <w:color w:val="000000"/>
                <w:sz w:val="20"/>
                <w:szCs w:val="20"/>
              </w:rPr>
              <w:t>фициальн</w:t>
            </w:r>
            <w:r>
              <w:rPr>
                <w:color w:val="000000"/>
                <w:sz w:val="20"/>
                <w:szCs w:val="20"/>
              </w:rPr>
              <w:t>ой бухгалтерской отчетности</w:t>
            </w:r>
            <w:r w:rsidRPr="004A617F">
              <w:rPr>
                <w:color w:val="000000"/>
                <w:sz w:val="20"/>
                <w:szCs w:val="20"/>
              </w:rPr>
              <w:t xml:space="preserve"> (Бухгалтерский баланс и Отчет о прибылях и убытках; налоговую декларацию, книгу учета доходов и расходов) на последнюю отчетную дату.</w:t>
            </w:r>
            <w:r>
              <w:rPr>
                <w:color w:val="000000"/>
                <w:sz w:val="20"/>
                <w:szCs w:val="20"/>
              </w:rPr>
              <w:t xml:space="preserve"> (для юридических лиц),</w:t>
            </w:r>
            <w:r>
              <w:t xml:space="preserve"> </w:t>
            </w:r>
            <w:r w:rsidRPr="004A617F">
              <w:rPr>
                <w:color w:val="000000"/>
                <w:sz w:val="20"/>
                <w:szCs w:val="20"/>
              </w:rPr>
              <w:t>заверенная уполномоченном лицом юридического лица и печатью</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F71F73" w:rsidRDefault="00F71F73" w:rsidP="00AE62ED">
            <w:pPr>
              <w:jc w:val="center"/>
              <w:rPr>
                <w:color w:val="000000"/>
                <w:sz w:val="20"/>
                <w:szCs w:val="20"/>
              </w:rPr>
            </w:pPr>
            <w:r>
              <w:rPr>
                <w:color w:val="000000"/>
                <w:sz w:val="20"/>
                <w:szCs w:val="20"/>
              </w:rPr>
              <w:t>17</w:t>
            </w:r>
          </w:p>
        </w:tc>
        <w:tc>
          <w:tcPr>
            <w:tcW w:w="9280" w:type="dxa"/>
            <w:tcBorders>
              <w:top w:val="single" w:sz="4" w:space="0" w:color="auto"/>
              <w:left w:val="nil"/>
              <w:bottom w:val="single" w:sz="4" w:space="0" w:color="auto"/>
              <w:right w:val="single" w:sz="4" w:space="0" w:color="auto"/>
            </w:tcBorders>
            <w:shd w:val="clear" w:color="000000" w:fill="FFFFFF"/>
            <w:vAlign w:val="center"/>
          </w:tcPr>
          <w:p w:rsidR="00F71F73" w:rsidRPr="00AE62ED" w:rsidRDefault="00F71F73" w:rsidP="00890223">
            <w:pPr>
              <w:rPr>
                <w:color w:val="000000"/>
                <w:sz w:val="20"/>
                <w:szCs w:val="20"/>
              </w:rPr>
            </w:pPr>
            <w:r w:rsidRPr="004A617F">
              <w:rPr>
                <w:color w:val="000000"/>
                <w:sz w:val="20"/>
                <w:szCs w:val="20"/>
              </w:rPr>
              <w:t>Управленческая (оперативная) бухгалтерская отчетность (Бухгалтерский баланс и Отчет о прибылях и убытках) на последнюю отчетную дату и ее расшифровки</w:t>
            </w:r>
            <w:r>
              <w:rPr>
                <w:color w:val="000000"/>
                <w:sz w:val="20"/>
                <w:szCs w:val="20"/>
              </w:rPr>
              <w:t xml:space="preserve"> (для юридических лиц)</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F71F73" w:rsidRDefault="00F71F73" w:rsidP="00AE62ED">
            <w:pPr>
              <w:jc w:val="center"/>
              <w:rPr>
                <w:color w:val="000000"/>
                <w:sz w:val="20"/>
                <w:szCs w:val="20"/>
              </w:rPr>
            </w:pPr>
            <w:r>
              <w:rPr>
                <w:color w:val="000000"/>
                <w:sz w:val="20"/>
                <w:szCs w:val="20"/>
              </w:rPr>
              <w:t>18</w:t>
            </w:r>
          </w:p>
        </w:tc>
        <w:tc>
          <w:tcPr>
            <w:tcW w:w="9280" w:type="dxa"/>
            <w:tcBorders>
              <w:top w:val="single" w:sz="4" w:space="0" w:color="auto"/>
              <w:left w:val="nil"/>
              <w:bottom w:val="single" w:sz="4" w:space="0" w:color="auto"/>
              <w:right w:val="single" w:sz="4" w:space="0" w:color="auto"/>
            </w:tcBorders>
            <w:shd w:val="clear" w:color="000000" w:fill="FFFFFF"/>
            <w:vAlign w:val="center"/>
          </w:tcPr>
          <w:p w:rsidR="00F71F73" w:rsidRPr="00AE62ED" w:rsidRDefault="00F71F73" w:rsidP="00890223">
            <w:pPr>
              <w:rPr>
                <w:color w:val="000000"/>
                <w:sz w:val="20"/>
                <w:szCs w:val="20"/>
              </w:rPr>
            </w:pPr>
            <w:r w:rsidRPr="004A617F">
              <w:rPr>
                <w:color w:val="000000"/>
                <w:sz w:val="20"/>
                <w:szCs w:val="20"/>
              </w:rPr>
              <w:t>Расшифровки основных статей баланса</w:t>
            </w:r>
            <w:r>
              <w:rPr>
                <w:color w:val="000000"/>
                <w:sz w:val="20"/>
                <w:szCs w:val="20"/>
              </w:rPr>
              <w:t xml:space="preserve"> (для юридических лиц)</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F71F73" w:rsidRDefault="00F71F73" w:rsidP="00AE62ED">
            <w:pPr>
              <w:jc w:val="center"/>
              <w:rPr>
                <w:color w:val="000000"/>
                <w:sz w:val="20"/>
                <w:szCs w:val="20"/>
              </w:rPr>
            </w:pPr>
            <w:r>
              <w:rPr>
                <w:color w:val="000000"/>
                <w:sz w:val="20"/>
                <w:szCs w:val="20"/>
              </w:rPr>
              <w:t>19</w:t>
            </w:r>
          </w:p>
        </w:tc>
        <w:tc>
          <w:tcPr>
            <w:tcW w:w="9280" w:type="dxa"/>
            <w:tcBorders>
              <w:top w:val="single" w:sz="4" w:space="0" w:color="auto"/>
              <w:left w:val="nil"/>
              <w:bottom w:val="single" w:sz="4" w:space="0" w:color="auto"/>
              <w:right w:val="single" w:sz="4" w:space="0" w:color="auto"/>
            </w:tcBorders>
            <w:shd w:val="clear" w:color="000000" w:fill="FFFFFF"/>
            <w:vAlign w:val="center"/>
          </w:tcPr>
          <w:p w:rsidR="00F71F73" w:rsidRDefault="00F71F73">
            <w:pPr>
              <w:jc w:val="both"/>
              <w:rPr>
                <w:i/>
                <w:iCs/>
                <w:sz w:val="20"/>
                <w:szCs w:val="20"/>
              </w:rPr>
            </w:pPr>
            <w:r>
              <w:rPr>
                <w:color w:val="000000"/>
                <w:sz w:val="20"/>
                <w:szCs w:val="20"/>
              </w:rPr>
              <w:t>Заверенные Лизингополучателем к</w:t>
            </w:r>
            <w:r w:rsidRPr="004A617F">
              <w:rPr>
                <w:color w:val="000000"/>
                <w:sz w:val="20"/>
                <w:szCs w:val="20"/>
              </w:rPr>
              <w:t>опии декларации по ОСН, упрощенной системе налогообложения, декларации по системе налогообложения в виде единого налога на вмененный доход для отдельных видов деятельности, патент (книгу учета доходов и расходов)</w:t>
            </w:r>
            <w:r>
              <w:rPr>
                <w:color w:val="000000"/>
                <w:sz w:val="20"/>
                <w:szCs w:val="20"/>
              </w:rPr>
              <w:t xml:space="preserve"> (для индивидуальных предпринимателей)</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F71F73" w:rsidRDefault="00F71F73" w:rsidP="00AE62ED">
            <w:pPr>
              <w:jc w:val="center"/>
              <w:rPr>
                <w:color w:val="000000"/>
                <w:sz w:val="20"/>
                <w:szCs w:val="20"/>
              </w:rPr>
            </w:pPr>
            <w:r>
              <w:rPr>
                <w:color w:val="000000"/>
                <w:sz w:val="20"/>
                <w:szCs w:val="20"/>
              </w:rPr>
              <w:t>20</w:t>
            </w:r>
          </w:p>
        </w:tc>
        <w:tc>
          <w:tcPr>
            <w:tcW w:w="9280" w:type="dxa"/>
            <w:tcBorders>
              <w:top w:val="single" w:sz="4" w:space="0" w:color="auto"/>
              <w:left w:val="nil"/>
              <w:bottom w:val="single" w:sz="4" w:space="0" w:color="auto"/>
              <w:right w:val="single" w:sz="4" w:space="0" w:color="auto"/>
            </w:tcBorders>
            <w:shd w:val="clear" w:color="000000" w:fill="FFFFFF"/>
            <w:vAlign w:val="center"/>
          </w:tcPr>
          <w:p w:rsidR="00F71F73" w:rsidRPr="004A617F" w:rsidRDefault="00F71F73" w:rsidP="00890223">
            <w:pPr>
              <w:jc w:val="both"/>
              <w:rPr>
                <w:sz w:val="20"/>
                <w:szCs w:val="20"/>
              </w:rPr>
            </w:pPr>
            <w:r w:rsidRPr="004A617F">
              <w:rPr>
                <w:sz w:val="20"/>
                <w:szCs w:val="20"/>
              </w:rPr>
              <w:t>Справки (выписки) из бюро кредитных историй, имеющихся в распоряжении лизинговой компании, о результатах проверки лизингополучателя, связанных, аффилированных лиц, залогодателей, поручителей, с отражением информации помесячно.</w:t>
            </w:r>
          </w:p>
          <w:p w:rsidR="00F71F73" w:rsidRPr="00AE62ED" w:rsidRDefault="00F71F73" w:rsidP="00890223">
            <w:pPr>
              <w:rPr>
                <w:color w:val="000000"/>
                <w:sz w:val="20"/>
                <w:szCs w:val="20"/>
              </w:rPr>
            </w:pPr>
            <w:r w:rsidRPr="004A617F">
              <w:rPr>
                <w:i/>
                <w:iCs/>
                <w:sz w:val="20"/>
                <w:szCs w:val="20"/>
              </w:rPr>
              <w:t>Предоставляется за подписью уполномоченного сотрудника лизинговой компании и заверяется печатью лизинговой компании.</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F71F73" w:rsidRDefault="00F71F73" w:rsidP="00AE62ED">
            <w:pPr>
              <w:jc w:val="center"/>
              <w:rPr>
                <w:color w:val="000000"/>
                <w:sz w:val="20"/>
                <w:szCs w:val="20"/>
              </w:rPr>
            </w:pPr>
            <w:r>
              <w:rPr>
                <w:color w:val="000000"/>
                <w:sz w:val="20"/>
                <w:szCs w:val="20"/>
              </w:rPr>
              <w:t>21</w:t>
            </w:r>
          </w:p>
        </w:tc>
        <w:tc>
          <w:tcPr>
            <w:tcW w:w="9280" w:type="dxa"/>
            <w:tcBorders>
              <w:top w:val="single" w:sz="4" w:space="0" w:color="auto"/>
              <w:left w:val="nil"/>
              <w:bottom w:val="single" w:sz="4" w:space="0" w:color="auto"/>
              <w:right w:val="single" w:sz="4" w:space="0" w:color="auto"/>
            </w:tcBorders>
            <w:shd w:val="clear" w:color="000000" w:fill="FFFFFF"/>
            <w:vAlign w:val="center"/>
          </w:tcPr>
          <w:p w:rsidR="00F71F73" w:rsidRPr="00AE62ED" w:rsidRDefault="00F71F73" w:rsidP="00890223">
            <w:pPr>
              <w:rPr>
                <w:color w:val="000000"/>
                <w:sz w:val="20"/>
                <w:szCs w:val="20"/>
              </w:rPr>
            </w:pPr>
            <w:r>
              <w:rPr>
                <w:color w:val="000000"/>
                <w:sz w:val="20"/>
                <w:szCs w:val="20"/>
              </w:rPr>
              <w:t>В случае</w:t>
            </w:r>
            <w:r w:rsidRPr="005554FC">
              <w:rPr>
                <w:color w:val="000000"/>
                <w:sz w:val="20"/>
                <w:szCs w:val="20"/>
              </w:rPr>
              <w:t xml:space="preserve"> если сделка является крупной (более 25% балансовой стоимости на п</w:t>
            </w:r>
            <w:r>
              <w:rPr>
                <w:color w:val="000000"/>
                <w:sz w:val="20"/>
                <w:szCs w:val="20"/>
              </w:rPr>
              <w:t>оследнюю отчетную дату), Лизингополучатель</w:t>
            </w:r>
            <w:r w:rsidRPr="005554FC">
              <w:rPr>
                <w:color w:val="000000"/>
                <w:sz w:val="20"/>
                <w:szCs w:val="20"/>
              </w:rPr>
              <w:t xml:space="preserve"> предоставляет решение уполномоченного органа об о</w:t>
            </w:r>
            <w:r>
              <w:rPr>
                <w:color w:val="000000"/>
                <w:sz w:val="20"/>
                <w:szCs w:val="20"/>
              </w:rPr>
              <w:t>добрении такой сделки. В случае</w:t>
            </w:r>
            <w:r w:rsidRPr="005554FC">
              <w:rPr>
                <w:color w:val="000000"/>
                <w:sz w:val="20"/>
                <w:szCs w:val="20"/>
              </w:rPr>
              <w:t xml:space="preserve"> если сделка не является крупной (менее 25% балансовой стоимости на отчетную дату), </w:t>
            </w:r>
            <w:r>
              <w:rPr>
                <w:color w:val="000000"/>
                <w:sz w:val="20"/>
                <w:szCs w:val="20"/>
              </w:rPr>
              <w:t xml:space="preserve">Лизингополучатель </w:t>
            </w:r>
            <w:r w:rsidRPr="005554FC">
              <w:rPr>
                <w:color w:val="000000"/>
                <w:sz w:val="20"/>
                <w:szCs w:val="20"/>
              </w:rPr>
              <w:t>предоставляет справку за подписью руководителя организации и главного бухгалтера о том, что сделка не является крупной</w:t>
            </w:r>
            <w:r>
              <w:rPr>
                <w:color w:val="000000"/>
                <w:sz w:val="20"/>
                <w:szCs w:val="20"/>
              </w:rPr>
              <w:t xml:space="preserve"> (для юридических лиц)</w:t>
            </w:r>
          </w:p>
        </w:tc>
      </w:tr>
      <w:tr w:rsidR="00F71F73" w:rsidRPr="00AE62ED" w:rsidTr="00F71F73">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F71F73" w:rsidRDefault="00F71F73" w:rsidP="00AE62ED">
            <w:pPr>
              <w:jc w:val="center"/>
              <w:rPr>
                <w:color w:val="000000"/>
                <w:sz w:val="20"/>
                <w:szCs w:val="20"/>
              </w:rPr>
            </w:pPr>
            <w:r>
              <w:rPr>
                <w:color w:val="000000"/>
                <w:sz w:val="20"/>
                <w:szCs w:val="20"/>
              </w:rPr>
              <w:t>22</w:t>
            </w:r>
          </w:p>
        </w:tc>
        <w:tc>
          <w:tcPr>
            <w:tcW w:w="9280" w:type="dxa"/>
            <w:tcBorders>
              <w:top w:val="single" w:sz="4" w:space="0" w:color="auto"/>
              <w:left w:val="nil"/>
              <w:bottom w:val="single" w:sz="4" w:space="0" w:color="auto"/>
              <w:right w:val="single" w:sz="4" w:space="0" w:color="auto"/>
            </w:tcBorders>
            <w:shd w:val="clear" w:color="000000" w:fill="FFFFFF"/>
            <w:vAlign w:val="center"/>
          </w:tcPr>
          <w:p w:rsidR="00F71F73" w:rsidRPr="00AE62ED" w:rsidRDefault="00F71F73" w:rsidP="00EA7D51">
            <w:pPr>
              <w:rPr>
                <w:color w:val="000000"/>
                <w:sz w:val="20"/>
                <w:szCs w:val="20"/>
              </w:rPr>
            </w:pPr>
            <w:r w:rsidRPr="00890223">
              <w:rPr>
                <w:color w:val="000000"/>
                <w:sz w:val="20"/>
                <w:szCs w:val="20"/>
              </w:rPr>
              <w:t xml:space="preserve">Технико-экономическое обоснование </w:t>
            </w:r>
            <w:r>
              <w:rPr>
                <w:color w:val="000000"/>
                <w:sz w:val="20"/>
                <w:szCs w:val="20"/>
              </w:rPr>
              <w:t>лизинга</w:t>
            </w:r>
          </w:p>
        </w:tc>
      </w:tr>
    </w:tbl>
    <w:p w:rsidR="00AE62ED" w:rsidRDefault="00AE62ED" w:rsidP="00CB4F3A">
      <w:pPr>
        <w:widowControl w:val="0"/>
        <w:jc w:val="center"/>
        <w:rPr>
          <w:b/>
          <w:sz w:val="22"/>
          <w:szCs w:val="22"/>
        </w:rPr>
      </w:pPr>
    </w:p>
    <w:p w:rsidR="004A617F" w:rsidRPr="00EA7D51" w:rsidRDefault="00367EA7" w:rsidP="004A617F">
      <w:pPr>
        <w:ind w:firstLine="708"/>
        <w:jc w:val="both"/>
        <w:rPr>
          <w:sz w:val="24"/>
          <w:szCs w:val="24"/>
        </w:rPr>
      </w:pPr>
      <w:r w:rsidRPr="00367EA7">
        <w:rPr>
          <w:sz w:val="24"/>
          <w:szCs w:val="24"/>
        </w:rPr>
        <w:t>Данный перечень не является исчерпывающим. Фонд в случае необходимости вправе запросить у лизинговой компании/лизингополучателя дополнительные документы и сведения.</w:t>
      </w:r>
    </w:p>
    <w:p w:rsidR="005D1FFF" w:rsidRDefault="00367EA7">
      <w:pPr>
        <w:widowControl w:val="0"/>
        <w:autoSpaceDE w:val="0"/>
        <w:autoSpaceDN w:val="0"/>
        <w:adjustRightInd w:val="0"/>
        <w:ind w:right="-57"/>
        <w:jc w:val="both"/>
        <w:rPr>
          <w:color w:val="000000"/>
          <w:sz w:val="24"/>
          <w:szCs w:val="24"/>
        </w:rPr>
      </w:pPr>
      <w:r w:rsidRPr="00367EA7">
        <w:rPr>
          <w:sz w:val="24"/>
          <w:szCs w:val="24"/>
        </w:rPr>
        <w:t>Лизинговая компания и лизингополучатель несут ответственность за достоверность сведений, указанных в документах, предоставленных в Фонд.</w:t>
      </w:r>
    </w:p>
    <w:p w:rsidR="005D1FFF" w:rsidRDefault="005D1FFF">
      <w:pPr>
        <w:rPr>
          <w:szCs w:val="24"/>
        </w:rPr>
      </w:pPr>
    </w:p>
    <w:p w:rsidR="0067295D" w:rsidRDefault="0067295D" w:rsidP="0067295D">
      <w:pPr>
        <w:tabs>
          <w:tab w:val="left" w:pos="1843"/>
        </w:tabs>
        <w:autoSpaceDE w:val="0"/>
        <w:autoSpaceDN w:val="0"/>
        <w:adjustRightInd w:val="0"/>
        <w:ind w:left="4253"/>
        <w:rPr>
          <w:b/>
          <w:szCs w:val="24"/>
        </w:rPr>
      </w:pPr>
    </w:p>
    <w:p w:rsidR="00DC2C30" w:rsidRDefault="00DC2C30" w:rsidP="0067295D">
      <w:pPr>
        <w:tabs>
          <w:tab w:val="left" w:pos="1843"/>
        </w:tabs>
        <w:autoSpaceDE w:val="0"/>
        <w:autoSpaceDN w:val="0"/>
        <w:adjustRightInd w:val="0"/>
        <w:ind w:left="4253"/>
        <w:rPr>
          <w:b/>
          <w:szCs w:val="24"/>
        </w:rPr>
      </w:pPr>
    </w:p>
    <w:p w:rsidR="0067295D" w:rsidRDefault="0067295D" w:rsidP="0067295D">
      <w:pPr>
        <w:tabs>
          <w:tab w:val="left" w:pos="1843"/>
        </w:tabs>
        <w:autoSpaceDE w:val="0"/>
        <w:autoSpaceDN w:val="0"/>
        <w:adjustRightInd w:val="0"/>
        <w:ind w:left="4253"/>
        <w:rPr>
          <w:b/>
          <w:szCs w:val="24"/>
        </w:rPr>
      </w:pPr>
    </w:p>
    <w:p w:rsidR="0067295D" w:rsidRDefault="0067295D" w:rsidP="0067295D">
      <w:pPr>
        <w:tabs>
          <w:tab w:val="left" w:pos="1843"/>
        </w:tabs>
        <w:autoSpaceDE w:val="0"/>
        <w:autoSpaceDN w:val="0"/>
        <w:adjustRightInd w:val="0"/>
        <w:ind w:left="4253"/>
        <w:rPr>
          <w:b/>
          <w:szCs w:val="24"/>
        </w:rPr>
      </w:pPr>
    </w:p>
    <w:p w:rsidR="00976810" w:rsidRDefault="00976810"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A76850" w:rsidRDefault="00A76850" w:rsidP="0067295D">
      <w:pPr>
        <w:tabs>
          <w:tab w:val="left" w:pos="1843"/>
        </w:tabs>
        <w:autoSpaceDE w:val="0"/>
        <w:autoSpaceDN w:val="0"/>
        <w:adjustRightInd w:val="0"/>
        <w:ind w:left="4253"/>
        <w:rPr>
          <w:b/>
          <w:sz w:val="22"/>
          <w:szCs w:val="22"/>
        </w:rPr>
      </w:pPr>
    </w:p>
    <w:p w:rsidR="00A76850" w:rsidRDefault="00A76850" w:rsidP="0067295D">
      <w:pPr>
        <w:tabs>
          <w:tab w:val="left" w:pos="1843"/>
        </w:tabs>
        <w:autoSpaceDE w:val="0"/>
        <w:autoSpaceDN w:val="0"/>
        <w:adjustRightInd w:val="0"/>
        <w:ind w:left="4253"/>
        <w:rPr>
          <w:b/>
          <w:sz w:val="22"/>
          <w:szCs w:val="22"/>
        </w:rPr>
      </w:pPr>
    </w:p>
    <w:p w:rsidR="005554FC" w:rsidRDefault="005554FC" w:rsidP="0067295D">
      <w:pPr>
        <w:tabs>
          <w:tab w:val="left" w:pos="1843"/>
        </w:tabs>
        <w:autoSpaceDE w:val="0"/>
        <w:autoSpaceDN w:val="0"/>
        <w:adjustRightInd w:val="0"/>
        <w:ind w:left="4253"/>
        <w:rPr>
          <w:b/>
          <w:sz w:val="22"/>
          <w:szCs w:val="22"/>
        </w:rPr>
      </w:pPr>
    </w:p>
    <w:p w:rsidR="00890223" w:rsidRDefault="00890223" w:rsidP="0067295D">
      <w:pPr>
        <w:tabs>
          <w:tab w:val="left" w:pos="1843"/>
        </w:tabs>
        <w:autoSpaceDE w:val="0"/>
        <w:autoSpaceDN w:val="0"/>
        <w:adjustRightInd w:val="0"/>
        <w:ind w:left="4253"/>
        <w:rPr>
          <w:b/>
          <w:sz w:val="22"/>
          <w:szCs w:val="22"/>
        </w:rPr>
      </w:pPr>
    </w:p>
    <w:p w:rsidR="00976810" w:rsidRPr="003C1809" w:rsidRDefault="00976810" w:rsidP="00976810">
      <w:pPr>
        <w:tabs>
          <w:tab w:val="left" w:pos="1843"/>
        </w:tabs>
        <w:autoSpaceDE w:val="0"/>
        <w:autoSpaceDN w:val="0"/>
        <w:adjustRightInd w:val="0"/>
        <w:ind w:left="4253"/>
        <w:rPr>
          <w:sz w:val="22"/>
          <w:szCs w:val="22"/>
        </w:rPr>
      </w:pPr>
      <w:r>
        <w:rPr>
          <w:sz w:val="22"/>
          <w:szCs w:val="22"/>
        </w:rPr>
        <w:t xml:space="preserve">                                                                         </w:t>
      </w:r>
      <w:r w:rsidRPr="003C1809">
        <w:rPr>
          <w:sz w:val="22"/>
          <w:szCs w:val="22"/>
        </w:rPr>
        <w:t xml:space="preserve">Приложение № </w:t>
      </w:r>
      <w:r>
        <w:rPr>
          <w:sz w:val="22"/>
          <w:szCs w:val="22"/>
        </w:rPr>
        <w:t>4</w:t>
      </w:r>
    </w:p>
    <w:p w:rsidR="00976810" w:rsidRPr="003C1809" w:rsidRDefault="00976810" w:rsidP="00976810">
      <w:pPr>
        <w:tabs>
          <w:tab w:val="left" w:pos="1843"/>
        </w:tabs>
        <w:autoSpaceDE w:val="0"/>
        <w:autoSpaceDN w:val="0"/>
        <w:adjustRightInd w:val="0"/>
        <w:ind w:left="3119"/>
        <w:jc w:val="both"/>
        <w:rPr>
          <w:sz w:val="20"/>
          <w:szCs w:val="20"/>
        </w:rPr>
      </w:pPr>
      <w:r w:rsidRPr="003C1809">
        <w:rPr>
          <w:sz w:val="20"/>
          <w:szCs w:val="20"/>
        </w:rPr>
        <w:t>к Порядку предоставления поручительств</w:t>
      </w:r>
      <w:r w:rsidRPr="003C1809">
        <w:rPr>
          <w:spacing w:val="-3"/>
          <w:sz w:val="20"/>
          <w:szCs w:val="20"/>
        </w:rPr>
        <w:t xml:space="preserve"> по договорам финансовой аренды (лизинга) </w:t>
      </w:r>
      <w:proofErr w:type="spellStart"/>
      <w:r w:rsidRPr="003C1809">
        <w:rPr>
          <w:spacing w:val="-3"/>
          <w:sz w:val="20"/>
          <w:szCs w:val="20"/>
        </w:rPr>
        <w:t>Микрокредитной</w:t>
      </w:r>
      <w:proofErr w:type="spellEnd"/>
      <w:r w:rsidRPr="003C1809">
        <w:rPr>
          <w:spacing w:val="-3"/>
          <w:sz w:val="20"/>
          <w:szCs w:val="20"/>
        </w:rPr>
        <w:t xml:space="preserve"> компании Фонд поддержки предпринимательства и предоставления гарантий Ненецкого автономного округа</w:t>
      </w:r>
      <w:r w:rsidRPr="003C1809">
        <w:rPr>
          <w:sz w:val="20"/>
          <w:szCs w:val="20"/>
        </w:rPr>
        <w:t xml:space="preserve"> </w:t>
      </w:r>
    </w:p>
    <w:p w:rsidR="00976810" w:rsidRDefault="00976810" w:rsidP="0067295D">
      <w:pPr>
        <w:tabs>
          <w:tab w:val="left" w:pos="1843"/>
        </w:tabs>
        <w:autoSpaceDE w:val="0"/>
        <w:autoSpaceDN w:val="0"/>
        <w:adjustRightInd w:val="0"/>
        <w:ind w:left="4253"/>
        <w:rPr>
          <w:b/>
          <w:sz w:val="22"/>
          <w:szCs w:val="22"/>
        </w:rPr>
      </w:pPr>
    </w:p>
    <w:p w:rsidR="00976810" w:rsidRDefault="00976810" w:rsidP="0067295D">
      <w:pPr>
        <w:tabs>
          <w:tab w:val="left" w:pos="1843"/>
        </w:tabs>
        <w:autoSpaceDE w:val="0"/>
        <w:autoSpaceDN w:val="0"/>
        <w:adjustRightInd w:val="0"/>
        <w:ind w:left="4253"/>
        <w:rPr>
          <w:b/>
          <w:sz w:val="22"/>
          <w:szCs w:val="22"/>
        </w:rPr>
      </w:pPr>
    </w:p>
    <w:p w:rsidR="0067295D" w:rsidRPr="00740539" w:rsidRDefault="0067295D" w:rsidP="0067295D">
      <w:pPr>
        <w:tabs>
          <w:tab w:val="left" w:pos="1843"/>
        </w:tabs>
        <w:autoSpaceDE w:val="0"/>
        <w:autoSpaceDN w:val="0"/>
        <w:adjustRightInd w:val="0"/>
        <w:ind w:left="4253"/>
        <w:rPr>
          <w:szCs w:val="24"/>
        </w:rPr>
      </w:pPr>
    </w:p>
    <w:p w:rsidR="0067295D" w:rsidRPr="00314645" w:rsidRDefault="0067295D" w:rsidP="0067295D">
      <w:pPr>
        <w:spacing w:after="279" w:line="259" w:lineRule="auto"/>
        <w:ind w:left="10" w:right="143" w:hanging="10"/>
        <w:jc w:val="right"/>
        <w:rPr>
          <w:i/>
        </w:rPr>
      </w:pPr>
      <w:r w:rsidRPr="00314645">
        <w:rPr>
          <w:i/>
        </w:rPr>
        <w:t>Типовая форма Договора поручительства</w:t>
      </w:r>
    </w:p>
    <w:p w:rsidR="00976810" w:rsidRPr="005B0206" w:rsidRDefault="00976810" w:rsidP="00976810">
      <w:pPr>
        <w:spacing w:before="120"/>
        <w:ind w:right="-29"/>
        <w:jc w:val="center"/>
        <w:rPr>
          <w:b/>
          <w:sz w:val="22"/>
          <w:szCs w:val="22"/>
        </w:rPr>
      </w:pPr>
      <w:r w:rsidRPr="005B0206">
        <w:rPr>
          <w:b/>
          <w:sz w:val="22"/>
          <w:szCs w:val="22"/>
        </w:rPr>
        <w:t>ДОГОВОР ПОРУЧИТЕЛЬСТВА № _____</w:t>
      </w:r>
    </w:p>
    <w:p w:rsidR="00976810" w:rsidRPr="00133C32" w:rsidRDefault="00976810" w:rsidP="00976810">
      <w:pPr>
        <w:ind w:right="-29"/>
        <w:jc w:val="center"/>
        <w:rPr>
          <w:sz w:val="24"/>
          <w:szCs w:val="24"/>
        </w:rPr>
      </w:pPr>
    </w:p>
    <w:p w:rsidR="00976810" w:rsidRPr="005B0206" w:rsidRDefault="00976810" w:rsidP="00976810">
      <w:pPr>
        <w:ind w:right="-29"/>
        <w:jc w:val="both"/>
        <w:rPr>
          <w:sz w:val="22"/>
          <w:szCs w:val="22"/>
        </w:rPr>
      </w:pPr>
      <w:r w:rsidRPr="005B0206">
        <w:rPr>
          <w:sz w:val="22"/>
          <w:szCs w:val="22"/>
        </w:rPr>
        <w:t>г. Н</w:t>
      </w:r>
      <w:r w:rsidR="001A1C0B">
        <w:rPr>
          <w:sz w:val="22"/>
          <w:szCs w:val="22"/>
        </w:rPr>
        <w:t>арьян-Мар</w:t>
      </w:r>
      <w:r w:rsidRPr="005B0206">
        <w:rPr>
          <w:sz w:val="22"/>
          <w:szCs w:val="22"/>
        </w:rPr>
        <w:t xml:space="preserve">        </w:t>
      </w:r>
      <w:r w:rsidRPr="005B0206">
        <w:rPr>
          <w:sz w:val="22"/>
          <w:szCs w:val="22"/>
        </w:rPr>
        <w:tab/>
      </w:r>
      <w:r w:rsidRPr="005B0206">
        <w:rPr>
          <w:sz w:val="22"/>
          <w:szCs w:val="22"/>
        </w:rPr>
        <w:tab/>
      </w:r>
      <w:r w:rsidRPr="005B0206">
        <w:rPr>
          <w:sz w:val="22"/>
          <w:szCs w:val="22"/>
        </w:rPr>
        <w:tab/>
      </w:r>
      <w:r w:rsidRPr="005B0206">
        <w:rPr>
          <w:sz w:val="22"/>
          <w:szCs w:val="22"/>
        </w:rPr>
        <w:tab/>
      </w:r>
      <w:r w:rsidR="001A1C0B">
        <w:rPr>
          <w:sz w:val="22"/>
          <w:szCs w:val="22"/>
        </w:rPr>
        <w:t xml:space="preserve">                                   </w:t>
      </w:r>
      <w:r w:rsidR="00F00635">
        <w:rPr>
          <w:sz w:val="22"/>
          <w:szCs w:val="22"/>
        </w:rPr>
        <w:t xml:space="preserve">    </w:t>
      </w:r>
      <w:r w:rsidR="001A1C0B">
        <w:rPr>
          <w:sz w:val="22"/>
          <w:szCs w:val="22"/>
        </w:rPr>
        <w:t xml:space="preserve">    </w:t>
      </w:r>
      <w:r w:rsidRPr="005B0206">
        <w:rPr>
          <w:sz w:val="22"/>
          <w:szCs w:val="22"/>
        </w:rPr>
        <w:t>«____» ____________ 201__ года</w:t>
      </w:r>
    </w:p>
    <w:p w:rsidR="00976810" w:rsidRPr="00133C32" w:rsidRDefault="00976810" w:rsidP="00976810">
      <w:pPr>
        <w:ind w:right="-29"/>
        <w:jc w:val="both"/>
        <w:rPr>
          <w:sz w:val="24"/>
          <w:szCs w:val="24"/>
        </w:rPr>
      </w:pPr>
    </w:p>
    <w:p w:rsidR="00976810" w:rsidRPr="00133C32" w:rsidRDefault="00976810" w:rsidP="00976810">
      <w:pPr>
        <w:tabs>
          <w:tab w:val="right" w:pos="9000"/>
        </w:tabs>
        <w:ind w:right="-29"/>
        <w:jc w:val="both"/>
        <w:rPr>
          <w:sz w:val="24"/>
          <w:szCs w:val="24"/>
        </w:rPr>
      </w:pPr>
      <w:r w:rsidRPr="00133C32">
        <w:rPr>
          <w:sz w:val="24"/>
          <w:szCs w:val="24"/>
        </w:rPr>
        <w:tab/>
        <w:t>______________________________________________</w:t>
      </w:r>
      <w:r w:rsidR="00F00635">
        <w:rPr>
          <w:sz w:val="24"/>
          <w:szCs w:val="24"/>
        </w:rPr>
        <w:t>____</w:t>
      </w:r>
      <w:r w:rsidRPr="00133C32">
        <w:rPr>
          <w:sz w:val="24"/>
          <w:szCs w:val="24"/>
        </w:rPr>
        <w:t>________________________</w:t>
      </w:r>
      <w:r w:rsidR="00F00635">
        <w:rPr>
          <w:sz w:val="24"/>
          <w:szCs w:val="24"/>
        </w:rPr>
        <w:t>__</w:t>
      </w:r>
      <w:r w:rsidRPr="00133C32">
        <w:rPr>
          <w:sz w:val="24"/>
          <w:szCs w:val="24"/>
        </w:rPr>
        <w:t xml:space="preserve">____ , </w:t>
      </w:r>
    </w:p>
    <w:p w:rsidR="00976810" w:rsidRPr="00133C32" w:rsidRDefault="00976810" w:rsidP="00976810">
      <w:pPr>
        <w:ind w:right="-29"/>
        <w:jc w:val="center"/>
        <w:rPr>
          <w:i/>
          <w:iCs/>
          <w:sz w:val="20"/>
          <w:szCs w:val="24"/>
        </w:rPr>
      </w:pPr>
      <w:r w:rsidRPr="00133C32">
        <w:rPr>
          <w:i/>
          <w:iCs/>
          <w:sz w:val="20"/>
          <w:szCs w:val="24"/>
        </w:rPr>
        <w:t>(полное наименование субъекта малого или среднего предпринимательства,</w:t>
      </w:r>
    </w:p>
    <w:p w:rsidR="00976810" w:rsidRPr="00133C32" w:rsidRDefault="00976810" w:rsidP="00976810">
      <w:pPr>
        <w:ind w:right="-29"/>
        <w:jc w:val="center"/>
        <w:rPr>
          <w:i/>
          <w:iCs/>
          <w:sz w:val="20"/>
          <w:szCs w:val="24"/>
        </w:rPr>
      </w:pPr>
      <w:r w:rsidRPr="00133C32">
        <w:rPr>
          <w:i/>
          <w:iCs/>
          <w:sz w:val="20"/>
          <w:szCs w:val="24"/>
        </w:rPr>
        <w:t xml:space="preserve"> получающего поручительство </w:t>
      </w:r>
      <w:r w:rsidR="00313DF8">
        <w:rPr>
          <w:i/>
          <w:iCs/>
          <w:sz w:val="20"/>
          <w:szCs w:val="24"/>
        </w:rPr>
        <w:t>Фонда</w:t>
      </w:r>
      <w:r w:rsidRPr="00133C32">
        <w:rPr>
          <w:i/>
          <w:iCs/>
          <w:sz w:val="20"/>
          <w:szCs w:val="24"/>
        </w:rPr>
        <w:t>)</w:t>
      </w:r>
    </w:p>
    <w:p w:rsidR="00976810" w:rsidRPr="00133C32" w:rsidRDefault="00976810" w:rsidP="00976810">
      <w:pPr>
        <w:ind w:right="-29"/>
        <w:jc w:val="both"/>
        <w:rPr>
          <w:i/>
          <w:iCs/>
          <w:sz w:val="24"/>
          <w:szCs w:val="24"/>
        </w:rPr>
      </w:pPr>
    </w:p>
    <w:p w:rsidR="00976810" w:rsidRPr="005B0206" w:rsidRDefault="00976810" w:rsidP="00976810">
      <w:pPr>
        <w:tabs>
          <w:tab w:val="right" w:pos="8280"/>
          <w:tab w:val="right" w:pos="8460"/>
          <w:tab w:val="right" w:pos="9000"/>
          <w:tab w:val="right" w:pos="9180"/>
        </w:tabs>
        <w:ind w:right="-29"/>
        <w:jc w:val="both"/>
        <w:rPr>
          <w:sz w:val="22"/>
          <w:szCs w:val="22"/>
        </w:rPr>
      </w:pPr>
      <w:r w:rsidRPr="005B0206">
        <w:rPr>
          <w:sz w:val="22"/>
          <w:szCs w:val="22"/>
        </w:rPr>
        <w:t>в лице, _______________________________________</w:t>
      </w:r>
      <w:r w:rsidR="00F00635">
        <w:rPr>
          <w:sz w:val="22"/>
          <w:szCs w:val="22"/>
        </w:rPr>
        <w:t>_________________</w:t>
      </w:r>
      <w:r w:rsidRPr="005B0206">
        <w:rPr>
          <w:sz w:val="22"/>
          <w:szCs w:val="22"/>
        </w:rPr>
        <w:t xml:space="preserve">______, </w:t>
      </w:r>
      <w:proofErr w:type="spellStart"/>
      <w:r w:rsidRPr="005B0206">
        <w:rPr>
          <w:sz w:val="22"/>
          <w:szCs w:val="22"/>
        </w:rPr>
        <w:t>действующ</w:t>
      </w:r>
      <w:proofErr w:type="spellEnd"/>
      <w:r w:rsidRPr="005B0206">
        <w:rPr>
          <w:sz w:val="22"/>
          <w:szCs w:val="22"/>
        </w:rPr>
        <w:t xml:space="preserve"> ___</w:t>
      </w:r>
      <w:r w:rsidR="00F00635">
        <w:rPr>
          <w:sz w:val="22"/>
          <w:szCs w:val="22"/>
        </w:rPr>
        <w:t>__</w:t>
      </w:r>
      <w:r w:rsidRPr="005B0206">
        <w:rPr>
          <w:sz w:val="22"/>
          <w:szCs w:val="22"/>
        </w:rPr>
        <w:t xml:space="preserve">_ на </w:t>
      </w:r>
    </w:p>
    <w:p w:rsidR="00976810" w:rsidRPr="00133C32" w:rsidRDefault="00976810" w:rsidP="00976810">
      <w:pPr>
        <w:ind w:right="-29"/>
        <w:rPr>
          <w:i/>
          <w:iCs/>
        </w:rPr>
      </w:pPr>
      <w:r>
        <w:rPr>
          <w:i/>
          <w:iCs/>
          <w:sz w:val="20"/>
        </w:rPr>
        <w:t xml:space="preserve">                                              </w:t>
      </w:r>
      <w:r w:rsidRPr="00133C32">
        <w:rPr>
          <w:i/>
          <w:iCs/>
          <w:sz w:val="20"/>
        </w:rPr>
        <w:t>(должность, Ф.И.О</w:t>
      </w:r>
      <w:r w:rsidRPr="00133C32">
        <w:rPr>
          <w:i/>
          <w:iCs/>
        </w:rPr>
        <w:t>.</w:t>
      </w:r>
      <w:r w:rsidRPr="00133C32">
        <w:rPr>
          <w:i/>
          <w:iCs/>
          <w:sz w:val="20"/>
          <w:szCs w:val="20"/>
        </w:rPr>
        <w:t>)</w:t>
      </w:r>
    </w:p>
    <w:p w:rsidR="00976810" w:rsidRPr="005B0206" w:rsidRDefault="00976810" w:rsidP="00976810">
      <w:pPr>
        <w:ind w:right="-29"/>
        <w:jc w:val="both"/>
        <w:rPr>
          <w:sz w:val="22"/>
          <w:szCs w:val="22"/>
        </w:rPr>
      </w:pPr>
      <w:r w:rsidRPr="005B0206">
        <w:rPr>
          <w:sz w:val="22"/>
          <w:szCs w:val="22"/>
        </w:rPr>
        <w:t>на основании ______</w:t>
      </w:r>
      <w:r w:rsidR="00F00635">
        <w:rPr>
          <w:sz w:val="22"/>
          <w:szCs w:val="22"/>
        </w:rPr>
        <w:t>_________________</w:t>
      </w:r>
      <w:r w:rsidRPr="005B0206">
        <w:rPr>
          <w:sz w:val="22"/>
          <w:szCs w:val="22"/>
        </w:rPr>
        <w:t>__________, именуем ___ в дальнейшем</w:t>
      </w:r>
      <w:r w:rsidR="00A76850">
        <w:rPr>
          <w:sz w:val="22"/>
          <w:szCs w:val="22"/>
        </w:rPr>
        <w:t xml:space="preserve"> «</w:t>
      </w:r>
      <w:r w:rsidRPr="005B0206">
        <w:rPr>
          <w:b/>
          <w:sz w:val="22"/>
          <w:szCs w:val="22"/>
        </w:rPr>
        <w:t>Лизингополучатель</w:t>
      </w:r>
      <w:r w:rsidR="00B666EE">
        <w:rPr>
          <w:sz w:val="22"/>
          <w:szCs w:val="22"/>
        </w:rPr>
        <w:t>»</w:t>
      </w:r>
    </w:p>
    <w:p w:rsidR="00976810" w:rsidRPr="00133C32" w:rsidRDefault="00976810" w:rsidP="00976810">
      <w:pPr>
        <w:ind w:right="-29"/>
        <w:jc w:val="center"/>
        <w:rPr>
          <w:i/>
          <w:iCs/>
          <w:sz w:val="20"/>
          <w:szCs w:val="24"/>
        </w:rPr>
      </w:pPr>
      <w:r w:rsidRPr="00133C32">
        <w:rPr>
          <w:i/>
          <w:iCs/>
          <w:sz w:val="20"/>
          <w:szCs w:val="24"/>
        </w:rPr>
        <w:t>(Устава, Положения, доверенности)</w:t>
      </w:r>
    </w:p>
    <w:p w:rsidR="00976810" w:rsidRPr="00133C32" w:rsidRDefault="00976810" w:rsidP="00976810">
      <w:pPr>
        <w:ind w:right="-29"/>
        <w:jc w:val="both"/>
      </w:pPr>
      <w:r w:rsidRPr="005B0206">
        <w:rPr>
          <w:sz w:val="22"/>
          <w:szCs w:val="22"/>
        </w:rPr>
        <w:t>с одной стороны,</w:t>
      </w:r>
      <w:r w:rsidRPr="00133C32">
        <w:t xml:space="preserve"> _______________________________________</w:t>
      </w:r>
      <w:r w:rsidR="00F00635">
        <w:t>_________</w:t>
      </w:r>
      <w:r w:rsidRPr="00133C32">
        <w:t>______________</w:t>
      </w:r>
      <w:proofErr w:type="gramStart"/>
      <w:r w:rsidRPr="00133C32">
        <w:t xml:space="preserve"> ,</w:t>
      </w:r>
      <w:proofErr w:type="gramEnd"/>
    </w:p>
    <w:p w:rsidR="00976810" w:rsidRPr="00133C32" w:rsidRDefault="00976810" w:rsidP="00976810">
      <w:pPr>
        <w:ind w:right="-29"/>
        <w:jc w:val="center"/>
        <w:rPr>
          <w:i/>
          <w:iCs/>
          <w:sz w:val="20"/>
          <w:szCs w:val="24"/>
        </w:rPr>
      </w:pPr>
      <w:r w:rsidRPr="00133C32">
        <w:rPr>
          <w:i/>
          <w:iCs/>
          <w:sz w:val="20"/>
          <w:szCs w:val="24"/>
        </w:rPr>
        <w:t>(полное наименование лизинговой компании)</w:t>
      </w:r>
    </w:p>
    <w:p w:rsidR="00976810" w:rsidRPr="005B0206" w:rsidRDefault="00976810" w:rsidP="00976810">
      <w:pPr>
        <w:ind w:right="-29"/>
        <w:jc w:val="both"/>
        <w:rPr>
          <w:sz w:val="22"/>
          <w:szCs w:val="22"/>
        </w:rPr>
      </w:pPr>
      <w:r w:rsidRPr="005B0206">
        <w:rPr>
          <w:sz w:val="22"/>
          <w:szCs w:val="22"/>
        </w:rPr>
        <w:t>в лице  _______________</w:t>
      </w:r>
      <w:r w:rsidR="00F00635">
        <w:rPr>
          <w:sz w:val="22"/>
          <w:szCs w:val="22"/>
        </w:rPr>
        <w:t>____________________</w:t>
      </w:r>
      <w:r w:rsidRPr="005B0206">
        <w:rPr>
          <w:sz w:val="22"/>
          <w:szCs w:val="22"/>
        </w:rPr>
        <w:t xml:space="preserve">_______________________________, </w:t>
      </w:r>
      <w:proofErr w:type="spellStart"/>
      <w:r w:rsidRPr="005B0206">
        <w:rPr>
          <w:sz w:val="22"/>
          <w:szCs w:val="22"/>
        </w:rPr>
        <w:t>действующ</w:t>
      </w:r>
      <w:proofErr w:type="spellEnd"/>
      <w:r w:rsidRPr="005B0206">
        <w:rPr>
          <w:sz w:val="22"/>
          <w:szCs w:val="22"/>
        </w:rPr>
        <w:t xml:space="preserve"> ___ </w:t>
      </w:r>
      <w:proofErr w:type="gramStart"/>
      <w:r w:rsidRPr="005B0206">
        <w:rPr>
          <w:sz w:val="22"/>
          <w:szCs w:val="22"/>
        </w:rPr>
        <w:t>на</w:t>
      </w:r>
      <w:proofErr w:type="gramEnd"/>
    </w:p>
    <w:p w:rsidR="00976810" w:rsidRPr="00133C32" w:rsidRDefault="00976810" w:rsidP="00976810">
      <w:pPr>
        <w:ind w:right="-29"/>
        <w:jc w:val="both"/>
        <w:rPr>
          <w:i/>
          <w:iCs/>
          <w:sz w:val="20"/>
          <w:szCs w:val="24"/>
        </w:rPr>
      </w:pPr>
      <w:r w:rsidRPr="00133C32">
        <w:rPr>
          <w:sz w:val="24"/>
          <w:szCs w:val="24"/>
        </w:rPr>
        <w:tab/>
      </w:r>
      <w:r w:rsidRPr="00133C32">
        <w:rPr>
          <w:i/>
          <w:iCs/>
          <w:sz w:val="20"/>
          <w:szCs w:val="24"/>
        </w:rPr>
        <w:t xml:space="preserve">                                (должность, Ф.И.О.)</w:t>
      </w:r>
    </w:p>
    <w:p w:rsidR="00976810" w:rsidRPr="005B0206" w:rsidRDefault="00976810" w:rsidP="00976810">
      <w:pPr>
        <w:ind w:right="-29"/>
        <w:jc w:val="both"/>
        <w:rPr>
          <w:sz w:val="22"/>
          <w:szCs w:val="22"/>
        </w:rPr>
      </w:pPr>
      <w:r w:rsidRPr="005B0206">
        <w:rPr>
          <w:sz w:val="22"/>
          <w:szCs w:val="22"/>
        </w:rPr>
        <w:t>основании _______________</w:t>
      </w:r>
      <w:r w:rsidR="00F00635">
        <w:rPr>
          <w:sz w:val="22"/>
          <w:szCs w:val="22"/>
        </w:rPr>
        <w:t>_________________________</w:t>
      </w:r>
      <w:r w:rsidRPr="005B0206">
        <w:rPr>
          <w:sz w:val="22"/>
          <w:szCs w:val="22"/>
        </w:rPr>
        <w:t>________________, именуем___ в дальнейшем</w:t>
      </w:r>
    </w:p>
    <w:p w:rsidR="00976810" w:rsidRPr="00133C32" w:rsidRDefault="00976810" w:rsidP="00976810">
      <w:pPr>
        <w:ind w:right="-29"/>
        <w:jc w:val="center"/>
        <w:rPr>
          <w:i/>
          <w:iCs/>
          <w:sz w:val="20"/>
          <w:szCs w:val="24"/>
        </w:rPr>
      </w:pPr>
      <w:r w:rsidRPr="00133C32">
        <w:rPr>
          <w:i/>
          <w:iCs/>
          <w:sz w:val="20"/>
          <w:szCs w:val="24"/>
        </w:rPr>
        <w:t>(Устава, Положения, доверенности)</w:t>
      </w:r>
    </w:p>
    <w:p w:rsidR="00976810" w:rsidRPr="00133C32" w:rsidRDefault="00976810" w:rsidP="00976810">
      <w:pPr>
        <w:ind w:right="-29"/>
        <w:jc w:val="center"/>
      </w:pPr>
    </w:p>
    <w:p w:rsidR="00B666EE" w:rsidRDefault="00B666EE" w:rsidP="00976810">
      <w:pPr>
        <w:ind w:right="-29"/>
        <w:jc w:val="both"/>
        <w:rPr>
          <w:sz w:val="22"/>
          <w:szCs w:val="22"/>
        </w:rPr>
      </w:pPr>
      <w:r>
        <w:rPr>
          <w:sz w:val="22"/>
          <w:szCs w:val="22"/>
        </w:rPr>
        <w:t>«</w:t>
      </w:r>
      <w:r w:rsidR="00976810" w:rsidRPr="005B0206">
        <w:rPr>
          <w:b/>
          <w:sz w:val="22"/>
          <w:szCs w:val="22"/>
        </w:rPr>
        <w:t>Лизингодатель</w:t>
      </w:r>
      <w:r>
        <w:rPr>
          <w:sz w:val="22"/>
          <w:szCs w:val="22"/>
        </w:rPr>
        <w:t>»</w:t>
      </w:r>
      <w:r w:rsidR="00976810" w:rsidRPr="005B0206">
        <w:rPr>
          <w:sz w:val="22"/>
          <w:szCs w:val="22"/>
        </w:rPr>
        <w:t xml:space="preserve">, с другой стороны, </w:t>
      </w:r>
    </w:p>
    <w:p w:rsidR="005D1FFF" w:rsidRDefault="00976810">
      <w:pPr>
        <w:ind w:right="-29" w:firstLine="708"/>
        <w:jc w:val="both"/>
        <w:rPr>
          <w:sz w:val="22"/>
          <w:szCs w:val="22"/>
        </w:rPr>
      </w:pPr>
      <w:r w:rsidRPr="005B0206">
        <w:rPr>
          <w:sz w:val="22"/>
          <w:szCs w:val="22"/>
        </w:rPr>
        <w:t xml:space="preserve">и </w:t>
      </w:r>
      <w:proofErr w:type="spellStart"/>
      <w:r w:rsidRPr="005B0206">
        <w:rPr>
          <w:sz w:val="22"/>
          <w:szCs w:val="22"/>
        </w:rPr>
        <w:t>Микрокредитная</w:t>
      </w:r>
      <w:proofErr w:type="spellEnd"/>
      <w:r w:rsidRPr="005B0206">
        <w:rPr>
          <w:sz w:val="22"/>
          <w:szCs w:val="22"/>
        </w:rPr>
        <w:t xml:space="preserve"> компания </w:t>
      </w:r>
      <w:r w:rsidR="00F00635">
        <w:rPr>
          <w:sz w:val="22"/>
          <w:szCs w:val="22"/>
        </w:rPr>
        <w:t>Фонд поддержки предпринимательства и предоставления гарантий Ненецкого автономного округа</w:t>
      </w:r>
      <w:r w:rsidRPr="005B0206">
        <w:rPr>
          <w:color w:val="000000" w:themeColor="text1"/>
          <w:sz w:val="22"/>
          <w:szCs w:val="22"/>
        </w:rPr>
        <w:t xml:space="preserve"> в лице директора </w:t>
      </w:r>
      <w:r w:rsidR="00F00635">
        <w:rPr>
          <w:color w:val="000000" w:themeColor="text1"/>
          <w:sz w:val="22"/>
          <w:szCs w:val="22"/>
        </w:rPr>
        <w:t>____________________</w:t>
      </w:r>
      <w:r w:rsidRPr="005B0206">
        <w:rPr>
          <w:color w:val="000000" w:themeColor="text1"/>
          <w:sz w:val="22"/>
          <w:szCs w:val="22"/>
        </w:rPr>
        <w:t xml:space="preserve">, действующего на основании Устава, </w:t>
      </w:r>
      <w:r w:rsidRPr="005B0206">
        <w:rPr>
          <w:sz w:val="22"/>
          <w:szCs w:val="22"/>
        </w:rPr>
        <w:t>именуем</w:t>
      </w:r>
      <w:r w:rsidR="00A76850">
        <w:rPr>
          <w:sz w:val="22"/>
          <w:szCs w:val="22"/>
        </w:rPr>
        <w:t>ая</w:t>
      </w:r>
      <w:r w:rsidRPr="005B0206">
        <w:rPr>
          <w:sz w:val="22"/>
          <w:szCs w:val="22"/>
        </w:rPr>
        <w:t xml:space="preserve"> в дальнейшем </w:t>
      </w:r>
      <w:r w:rsidR="00B666EE" w:rsidRPr="008C56BD">
        <w:rPr>
          <w:sz w:val="22"/>
          <w:szCs w:val="22"/>
        </w:rPr>
        <w:t>«</w:t>
      </w:r>
      <w:r w:rsidRPr="008C56BD">
        <w:rPr>
          <w:b/>
          <w:sz w:val="22"/>
          <w:szCs w:val="22"/>
        </w:rPr>
        <w:t>Поручитель</w:t>
      </w:r>
      <w:r w:rsidR="007F7E8E" w:rsidRPr="008C56BD">
        <w:rPr>
          <w:b/>
          <w:sz w:val="22"/>
          <w:szCs w:val="22"/>
        </w:rPr>
        <w:t xml:space="preserve">, </w:t>
      </w:r>
      <w:r w:rsidR="00367EA7" w:rsidRPr="008C56BD">
        <w:rPr>
          <w:b/>
          <w:sz w:val="22"/>
          <w:szCs w:val="22"/>
        </w:rPr>
        <w:t>Фонд</w:t>
      </w:r>
      <w:r w:rsidR="00367EA7" w:rsidRPr="008C56BD">
        <w:rPr>
          <w:sz w:val="22"/>
          <w:szCs w:val="22"/>
        </w:rPr>
        <w:t>»</w:t>
      </w:r>
      <w:r w:rsidRPr="008C56BD">
        <w:rPr>
          <w:sz w:val="22"/>
          <w:szCs w:val="22"/>
        </w:rPr>
        <w:t>, с третьей</w:t>
      </w:r>
      <w:r w:rsidRPr="005B0206">
        <w:rPr>
          <w:sz w:val="22"/>
          <w:szCs w:val="22"/>
        </w:rPr>
        <w:t xml:space="preserve"> стороны, вместе и по отдельности именуемые "Стороны", заключили настоящий Договор о нижеследующем:</w:t>
      </w:r>
    </w:p>
    <w:p w:rsidR="00F00635" w:rsidRDefault="00F00635" w:rsidP="00F00635">
      <w:pPr>
        <w:jc w:val="center"/>
        <w:rPr>
          <w:b/>
          <w:sz w:val="22"/>
          <w:szCs w:val="22"/>
        </w:rPr>
      </w:pPr>
      <w:bookmarkStart w:id="1" w:name="_Toc409097910"/>
    </w:p>
    <w:p w:rsidR="00976810" w:rsidRPr="005B0206" w:rsidRDefault="00976810" w:rsidP="00F00635">
      <w:pPr>
        <w:jc w:val="center"/>
        <w:rPr>
          <w:b/>
          <w:sz w:val="22"/>
          <w:szCs w:val="22"/>
        </w:rPr>
      </w:pPr>
      <w:r w:rsidRPr="005B0206">
        <w:rPr>
          <w:b/>
          <w:sz w:val="22"/>
          <w:szCs w:val="22"/>
        </w:rPr>
        <w:t>1. ПРЕДМЕТ ДОГОВОРА</w:t>
      </w:r>
      <w:bookmarkEnd w:id="1"/>
    </w:p>
    <w:p w:rsidR="00976810" w:rsidRPr="005B0206" w:rsidRDefault="00976810" w:rsidP="00F00635">
      <w:pPr>
        <w:jc w:val="both"/>
        <w:rPr>
          <w:sz w:val="22"/>
          <w:szCs w:val="22"/>
        </w:rPr>
      </w:pPr>
      <w:r w:rsidRPr="005B0206">
        <w:rPr>
          <w:sz w:val="22"/>
          <w:szCs w:val="22"/>
        </w:rPr>
        <w:tab/>
      </w:r>
      <w:bookmarkStart w:id="2" w:name="_Toc409097911"/>
      <w:r w:rsidRPr="005B0206">
        <w:rPr>
          <w:b/>
          <w:sz w:val="22"/>
          <w:szCs w:val="22"/>
        </w:rPr>
        <w:t>1.1.</w:t>
      </w:r>
      <w:r w:rsidRPr="005B0206">
        <w:rPr>
          <w:sz w:val="22"/>
          <w:szCs w:val="22"/>
        </w:rPr>
        <w:t xml:space="preserve"> Поручитель за обусловленную договором плату обязуется отвечать перед Лизингодателем за исполнение Лизингополучателем обязательств по Договору лизинга (в дальнейшем – </w:t>
      </w:r>
      <w:r w:rsidR="00B666EE">
        <w:rPr>
          <w:sz w:val="22"/>
          <w:szCs w:val="22"/>
        </w:rPr>
        <w:t>«</w:t>
      </w:r>
      <w:r w:rsidRPr="005B0206">
        <w:rPr>
          <w:sz w:val="22"/>
          <w:szCs w:val="22"/>
        </w:rPr>
        <w:t>Договор лизинга</w:t>
      </w:r>
      <w:r w:rsidR="00B666EE">
        <w:rPr>
          <w:sz w:val="22"/>
          <w:szCs w:val="22"/>
        </w:rPr>
        <w:t>»</w:t>
      </w:r>
      <w:r w:rsidRPr="005B0206">
        <w:rPr>
          <w:sz w:val="22"/>
          <w:szCs w:val="22"/>
        </w:rPr>
        <w:t>)</w:t>
      </w:r>
      <w:bookmarkEnd w:id="2"/>
      <w:r w:rsidRPr="005B0206">
        <w:rPr>
          <w:sz w:val="22"/>
          <w:szCs w:val="22"/>
        </w:rPr>
        <w:t xml:space="preserve">, </w:t>
      </w:r>
    </w:p>
    <w:p w:rsidR="00976810" w:rsidRPr="005B0206" w:rsidRDefault="00976810" w:rsidP="00976810">
      <w:pPr>
        <w:widowControl w:val="0"/>
        <w:ind w:right="-29"/>
        <w:jc w:val="both"/>
        <w:outlineLvl w:val="0"/>
        <w:rPr>
          <w:sz w:val="22"/>
          <w:szCs w:val="22"/>
        </w:rPr>
      </w:pPr>
      <w:r w:rsidRPr="005B0206">
        <w:rPr>
          <w:sz w:val="22"/>
          <w:szCs w:val="22"/>
        </w:rPr>
        <w:t>заключенно</w:t>
      </w:r>
      <w:r w:rsidR="0027198F">
        <w:rPr>
          <w:sz w:val="22"/>
          <w:szCs w:val="22"/>
        </w:rPr>
        <w:t>му</w:t>
      </w:r>
      <w:r w:rsidRPr="005B0206">
        <w:rPr>
          <w:sz w:val="22"/>
          <w:szCs w:val="22"/>
        </w:rPr>
        <w:t xml:space="preserve"> между _______________</w:t>
      </w:r>
      <w:r w:rsidR="00F00635">
        <w:rPr>
          <w:sz w:val="22"/>
          <w:szCs w:val="22"/>
        </w:rPr>
        <w:t>____</w:t>
      </w:r>
      <w:r w:rsidRPr="005B0206">
        <w:rPr>
          <w:sz w:val="22"/>
          <w:szCs w:val="22"/>
        </w:rPr>
        <w:t>____________________ и _____________________________</w:t>
      </w:r>
    </w:p>
    <w:p w:rsidR="00976810" w:rsidRPr="005B0206" w:rsidRDefault="00976810" w:rsidP="00976810">
      <w:pPr>
        <w:widowControl w:val="0"/>
        <w:tabs>
          <w:tab w:val="left" w:pos="2835"/>
          <w:tab w:val="left" w:pos="7088"/>
        </w:tabs>
        <w:ind w:right="-29"/>
        <w:outlineLvl w:val="0"/>
        <w:rPr>
          <w:i/>
          <w:sz w:val="18"/>
          <w:szCs w:val="18"/>
        </w:rPr>
      </w:pPr>
      <w:r w:rsidRPr="005B0206">
        <w:rPr>
          <w:sz w:val="22"/>
          <w:szCs w:val="22"/>
        </w:rPr>
        <w:tab/>
      </w:r>
      <w:r w:rsidRPr="005B0206">
        <w:rPr>
          <w:sz w:val="18"/>
          <w:szCs w:val="18"/>
        </w:rPr>
        <w:t xml:space="preserve"> </w:t>
      </w:r>
      <w:r w:rsidRPr="005B0206">
        <w:rPr>
          <w:i/>
          <w:sz w:val="18"/>
          <w:szCs w:val="18"/>
        </w:rPr>
        <w:t xml:space="preserve">(наименование Лизингодателя)          </w:t>
      </w:r>
      <w:r w:rsidR="003B3436">
        <w:rPr>
          <w:i/>
          <w:sz w:val="18"/>
          <w:szCs w:val="18"/>
        </w:rPr>
        <w:t xml:space="preserve">                </w:t>
      </w:r>
      <w:r w:rsidRPr="005B0206">
        <w:rPr>
          <w:i/>
          <w:sz w:val="18"/>
          <w:szCs w:val="18"/>
        </w:rPr>
        <w:t xml:space="preserve">           (наименование Лизингополучателя)</w:t>
      </w:r>
    </w:p>
    <w:p w:rsidR="00976810" w:rsidRPr="005B0206" w:rsidRDefault="00976810" w:rsidP="00976810">
      <w:pPr>
        <w:widowControl w:val="0"/>
        <w:ind w:right="-29"/>
        <w:outlineLvl w:val="0"/>
        <w:rPr>
          <w:sz w:val="22"/>
          <w:szCs w:val="22"/>
        </w:rPr>
      </w:pPr>
    </w:p>
    <w:p w:rsidR="00976810" w:rsidRDefault="00976810" w:rsidP="00976810">
      <w:pPr>
        <w:widowControl w:val="0"/>
        <w:ind w:right="-29"/>
        <w:outlineLvl w:val="0"/>
        <w:rPr>
          <w:sz w:val="22"/>
          <w:szCs w:val="22"/>
        </w:rPr>
      </w:pPr>
      <w:r w:rsidRPr="005B0206">
        <w:rPr>
          <w:sz w:val="22"/>
          <w:szCs w:val="22"/>
        </w:rPr>
        <w:t xml:space="preserve">на следующих условиях (указывается в соответствии с условиями Договора лизинга): </w:t>
      </w:r>
    </w:p>
    <w:tbl>
      <w:tblPr>
        <w:tblStyle w:val="13"/>
        <w:tblpPr w:leftFromText="180" w:rightFromText="180" w:vertAnchor="text" w:tblpY="1"/>
        <w:tblOverlap w:val="nev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1134"/>
      </w:tblGrid>
      <w:tr w:rsidR="00B666EE" w:rsidRPr="00B47521" w:rsidTr="00B666EE">
        <w:tc>
          <w:tcPr>
            <w:tcW w:w="9039" w:type="dxa"/>
            <w:gridSpan w:val="2"/>
          </w:tcPr>
          <w:p w:rsidR="00B666EE" w:rsidRPr="00B666EE" w:rsidRDefault="00367EA7" w:rsidP="00B666EE">
            <w:pPr>
              <w:jc w:val="both"/>
              <w:rPr>
                <w:sz w:val="22"/>
                <w:szCs w:val="22"/>
              </w:rPr>
            </w:pPr>
            <w:r w:rsidRPr="00367EA7">
              <w:rPr>
                <w:sz w:val="22"/>
                <w:szCs w:val="22"/>
              </w:rPr>
              <w:t>‒ №____ Договора лизинга от «____»______201__г.,</w:t>
            </w:r>
          </w:p>
        </w:tc>
      </w:tr>
      <w:tr w:rsidR="00B666EE" w:rsidRPr="00B666EE" w:rsidTr="00B666EE">
        <w:trPr>
          <w:gridAfter w:val="1"/>
          <w:wAfter w:w="1134" w:type="dxa"/>
        </w:trPr>
        <w:tc>
          <w:tcPr>
            <w:tcW w:w="7905" w:type="dxa"/>
          </w:tcPr>
          <w:p w:rsidR="00B666EE" w:rsidRPr="00B666EE" w:rsidRDefault="00367EA7" w:rsidP="00B666EE">
            <w:pPr>
              <w:suppressAutoHyphens/>
              <w:jc w:val="both"/>
              <w:rPr>
                <w:sz w:val="22"/>
                <w:szCs w:val="22"/>
              </w:rPr>
            </w:pPr>
            <w:r w:rsidRPr="00367EA7">
              <w:rPr>
                <w:sz w:val="22"/>
                <w:szCs w:val="22"/>
              </w:rPr>
              <w:t>‒  предмет лизинга:</w:t>
            </w:r>
          </w:p>
        </w:tc>
      </w:tr>
      <w:tr w:rsidR="00B666EE" w:rsidRPr="00B666EE" w:rsidTr="00B666EE">
        <w:trPr>
          <w:gridAfter w:val="1"/>
          <w:wAfter w:w="1134" w:type="dxa"/>
        </w:trPr>
        <w:tc>
          <w:tcPr>
            <w:tcW w:w="7905" w:type="dxa"/>
          </w:tcPr>
          <w:p w:rsidR="00B666EE" w:rsidRPr="00B666EE" w:rsidRDefault="00367EA7" w:rsidP="00B666EE">
            <w:pPr>
              <w:suppressAutoHyphens/>
              <w:jc w:val="both"/>
              <w:rPr>
                <w:sz w:val="22"/>
                <w:szCs w:val="22"/>
              </w:rPr>
            </w:pPr>
            <w:r w:rsidRPr="00367EA7">
              <w:rPr>
                <w:sz w:val="22"/>
                <w:szCs w:val="22"/>
              </w:rPr>
              <w:t>‒</w:t>
            </w:r>
            <w:r w:rsidR="00853C58">
              <w:rPr>
                <w:sz w:val="22"/>
                <w:szCs w:val="22"/>
              </w:rPr>
              <w:t xml:space="preserve"> </w:t>
            </w:r>
            <w:r w:rsidRPr="00367EA7">
              <w:rPr>
                <w:sz w:val="22"/>
                <w:szCs w:val="22"/>
              </w:rPr>
              <w:t>стоимость предмета лизинга:</w:t>
            </w:r>
          </w:p>
        </w:tc>
      </w:tr>
      <w:tr w:rsidR="00B666EE" w:rsidRPr="00B666EE" w:rsidTr="00B666EE">
        <w:trPr>
          <w:gridAfter w:val="1"/>
          <w:wAfter w:w="1134" w:type="dxa"/>
        </w:trPr>
        <w:tc>
          <w:tcPr>
            <w:tcW w:w="7905" w:type="dxa"/>
          </w:tcPr>
          <w:p w:rsidR="00B666EE" w:rsidRPr="00B666EE" w:rsidRDefault="00367EA7" w:rsidP="00B666EE">
            <w:pPr>
              <w:suppressAutoHyphens/>
              <w:jc w:val="both"/>
              <w:rPr>
                <w:sz w:val="22"/>
                <w:szCs w:val="22"/>
              </w:rPr>
            </w:pPr>
            <w:r w:rsidRPr="00367EA7">
              <w:rPr>
                <w:sz w:val="22"/>
                <w:szCs w:val="22"/>
              </w:rPr>
              <w:t>‒ размер лизинговых платежей:</w:t>
            </w:r>
          </w:p>
          <w:p w:rsidR="00B666EE" w:rsidRPr="00B666EE" w:rsidRDefault="00367EA7" w:rsidP="00B666EE">
            <w:pPr>
              <w:suppressAutoHyphens/>
              <w:jc w:val="both"/>
              <w:rPr>
                <w:sz w:val="22"/>
                <w:szCs w:val="22"/>
              </w:rPr>
            </w:pPr>
            <w:r w:rsidRPr="00367EA7">
              <w:rPr>
                <w:sz w:val="22"/>
                <w:szCs w:val="22"/>
              </w:rPr>
              <w:t xml:space="preserve">‒ порядок уплаты лизинговых платежей: </w:t>
            </w:r>
          </w:p>
        </w:tc>
      </w:tr>
      <w:tr w:rsidR="00B666EE" w:rsidRPr="00B666EE" w:rsidTr="00B666EE">
        <w:trPr>
          <w:gridAfter w:val="1"/>
          <w:wAfter w:w="1134" w:type="dxa"/>
        </w:trPr>
        <w:tc>
          <w:tcPr>
            <w:tcW w:w="7905" w:type="dxa"/>
          </w:tcPr>
          <w:p w:rsidR="00B666EE" w:rsidRPr="00B666EE" w:rsidRDefault="00367EA7" w:rsidP="00B666EE">
            <w:pPr>
              <w:suppressAutoHyphens/>
              <w:jc w:val="both"/>
              <w:rPr>
                <w:sz w:val="22"/>
                <w:szCs w:val="22"/>
              </w:rPr>
            </w:pPr>
            <w:r w:rsidRPr="00367EA7">
              <w:rPr>
                <w:sz w:val="22"/>
                <w:szCs w:val="22"/>
              </w:rPr>
              <w:t>‒ срок договора финансовой аренды (лизинга):</w:t>
            </w:r>
          </w:p>
        </w:tc>
      </w:tr>
    </w:tbl>
    <w:p w:rsidR="00B666EE" w:rsidRDefault="00B666EE" w:rsidP="00976810">
      <w:pPr>
        <w:widowControl w:val="0"/>
        <w:ind w:right="-29"/>
        <w:outlineLvl w:val="0"/>
        <w:rPr>
          <w:sz w:val="22"/>
          <w:szCs w:val="22"/>
        </w:rPr>
      </w:pPr>
    </w:p>
    <w:p w:rsidR="00B666EE" w:rsidRPr="005B0206" w:rsidRDefault="00B666EE" w:rsidP="00976810">
      <w:pPr>
        <w:widowControl w:val="0"/>
        <w:ind w:right="-29"/>
        <w:outlineLvl w:val="0"/>
        <w:rPr>
          <w:sz w:val="22"/>
          <w:szCs w:val="22"/>
        </w:rPr>
      </w:pPr>
    </w:p>
    <w:p w:rsidR="005D1FFF" w:rsidRDefault="005D1FFF">
      <w:pPr>
        <w:tabs>
          <w:tab w:val="left" w:pos="851"/>
        </w:tabs>
        <w:ind w:right="-29" w:firstLine="709"/>
        <w:jc w:val="both"/>
        <w:rPr>
          <w:sz w:val="22"/>
          <w:szCs w:val="22"/>
        </w:rPr>
      </w:pPr>
    </w:p>
    <w:p w:rsidR="005D1FFF" w:rsidRDefault="005D1FFF">
      <w:pPr>
        <w:tabs>
          <w:tab w:val="left" w:pos="851"/>
        </w:tabs>
        <w:ind w:right="-29" w:firstLine="709"/>
        <w:jc w:val="both"/>
        <w:rPr>
          <w:sz w:val="22"/>
          <w:szCs w:val="22"/>
        </w:rPr>
      </w:pPr>
    </w:p>
    <w:p w:rsidR="005D1FFF" w:rsidRDefault="005D1FFF">
      <w:pPr>
        <w:tabs>
          <w:tab w:val="left" w:pos="851"/>
        </w:tabs>
        <w:ind w:right="-29" w:firstLine="709"/>
        <w:jc w:val="both"/>
        <w:rPr>
          <w:sz w:val="22"/>
          <w:szCs w:val="22"/>
        </w:rPr>
      </w:pPr>
    </w:p>
    <w:p w:rsidR="005D1FFF" w:rsidRDefault="005D1FFF">
      <w:pPr>
        <w:tabs>
          <w:tab w:val="left" w:pos="851"/>
        </w:tabs>
        <w:ind w:right="-29" w:firstLine="709"/>
        <w:jc w:val="both"/>
        <w:rPr>
          <w:sz w:val="22"/>
          <w:szCs w:val="22"/>
        </w:rPr>
      </w:pPr>
    </w:p>
    <w:p w:rsidR="00B666EE" w:rsidRDefault="00B666EE" w:rsidP="00976810">
      <w:pPr>
        <w:autoSpaceDE w:val="0"/>
        <w:autoSpaceDN w:val="0"/>
        <w:adjustRightInd w:val="0"/>
        <w:ind w:right="-29"/>
        <w:jc w:val="both"/>
        <w:rPr>
          <w:rFonts w:eastAsiaTheme="minorHAnsi"/>
          <w:bCs/>
          <w:sz w:val="22"/>
          <w:szCs w:val="22"/>
          <w:lang w:eastAsia="en-US"/>
        </w:rPr>
      </w:pPr>
    </w:p>
    <w:p w:rsidR="005D1FFF" w:rsidRDefault="00976810">
      <w:pPr>
        <w:autoSpaceDE w:val="0"/>
        <w:autoSpaceDN w:val="0"/>
        <w:adjustRightInd w:val="0"/>
        <w:ind w:right="-29" w:firstLine="708"/>
        <w:jc w:val="both"/>
        <w:rPr>
          <w:rFonts w:eastAsiaTheme="minorHAnsi"/>
          <w:bCs/>
          <w:sz w:val="22"/>
          <w:szCs w:val="22"/>
          <w:lang w:eastAsia="en-US"/>
        </w:rPr>
      </w:pPr>
      <w:r w:rsidRPr="00F00635">
        <w:rPr>
          <w:rFonts w:eastAsiaTheme="minorHAnsi"/>
          <w:bCs/>
          <w:sz w:val="22"/>
          <w:szCs w:val="22"/>
          <w:lang w:eastAsia="en-US"/>
        </w:rPr>
        <w:t>Копия Договора лизинга прилагается к данному Договору (Приложение №1). В графике лизинговых платежей (Приложение к Договору лизинга) погашение стоимости предмета лизинга должно быть вынесено в графу отдельную от остальных лизинговых платежей.</w:t>
      </w:r>
    </w:p>
    <w:p w:rsidR="00B666EE" w:rsidRPr="003C0C28" w:rsidRDefault="00367EA7" w:rsidP="00B666EE">
      <w:pPr>
        <w:ind w:firstLine="708"/>
        <w:jc w:val="both"/>
        <w:rPr>
          <w:bCs/>
          <w:sz w:val="22"/>
          <w:szCs w:val="22"/>
        </w:rPr>
      </w:pPr>
      <w:r w:rsidRPr="00367EA7">
        <w:rPr>
          <w:b/>
          <w:sz w:val="22"/>
          <w:szCs w:val="22"/>
        </w:rPr>
        <w:t xml:space="preserve">1.2. </w:t>
      </w:r>
      <w:r w:rsidRPr="00367EA7">
        <w:rPr>
          <w:bCs/>
          <w:sz w:val="22"/>
          <w:szCs w:val="22"/>
        </w:rPr>
        <w:t>Ответственность Поручителя перед Лизингодателем по настоящему Договору является субсидиарной и ограничена суммой в размере ____________________, что составляет______ процентов от стоимости предмета лизинга Лизингополучателя, указанной в п. 1.1. настоящего Договора.</w:t>
      </w:r>
    </w:p>
    <w:p w:rsidR="00B666EE" w:rsidRPr="003C0C28" w:rsidRDefault="00367EA7" w:rsidP="00B666EE">
      <w:pPr>
        <w:ind w:firstLine="708"/>
        <w:jc w:val="both"/>
        <w:rPr>
          <w:bCs/>
          <w:i/>
          <w:sz w:val="22"/>
          <w:szCs w:val="22"/>
        </w:rPr>
      </w:pPr>
      <w:r w:rsidRPr="00367EA7">
        <w:rPr>
          <w:bCs/>
          <w:sz w:val="22"/>
          <w:szCs w:val="22"/>
        </w:rPr>
        <w:t xml:space="preserve">Фактическая сумма ответственности Поручителя подлежит уточнению одновременно с уточнением фактической стоимости приобретения предмета лизинга путем заключения дополнительного соглашения </w:t>
      </w:r>
      <w:r w:rsidRPr="00367EA7">
        <w:rPr>
          <w:bCs/>
          <w:i/>
          <w:sz w:val="22"/>
          <w:szCs w:val="22"/>
        </w:rPr>
        <w:t xml:space="preserve">(применяется для импортного контракта (договора поставки). </w:t>
      </w:r>
    </w:p>
    <w:p w:rsidR="00B666EE" w:rsidRPr="003C0C28" w:rsidRDefault="00367EA7" w:rsidP="00B666EE">
      <w:pPr>
        <w:jc w:val="both"/>
        <w:rPr>
          <w:sz w:val="22"/>
          <w:szCs w:val="22"/>
        </w:rPr>
      </w:pPr>
      <w:r w:rsidRPr="00367EA7">
        <w:rPr>
          <w:sz w:val="22"/>
          <w:szCs w:val="22"/>
        </w:rPr>
        <w:tab/>
      </w:r>
      <w:r w:rsidRPr="00367EA7">
        <w:rPr>
          <w:b/>
          <w:sz w:val="22"/>
          <w:szCs w:val="22"/>
        </w:rPr>
        <w:t>1.3.</w:t>
      </w:r>
      <w:r w:rsidRPr="00367EA7">
        <w:rPr>
          <w:sz w:val="22"/>
          <w:szCs w:val="22"/>
        </w:rPr>
        <w:t xml:space="preserve"> В рамках настоящего Договора Поручитель </w:t>
      </w:r>
      <w:bookmarkStart w:id="3" w:name="_Toc409097917"/>
      <w:r w:rsidRPr="00367EA7">
        <w:rPr>
          <w:sz w:val="22"/>
          <w:szCs w:val="22"/>
        </w:rPr>
        <w:t>отвечает перед Лизингодателем за неисполненные обязательства Лизингополучателя (по уплате лизинговых платежей в части стоимости предмета лизинга (далее</w:t>
      </w:r>
      <w:r w:rsidR="00853C58">
        <w:rPr>
          <w:sz w:val="22"/>
          <w:szCs w:val="22"/>
        </w:rPr>
        <w:t xml:space="preserve"> </w:t>
      </w:r>
      <w:r w:rsidRPr="00367EA7">
        <w:rPr>
          <w:sz w:val="22"/>
          <w:szCs w:val="22"/>
        </w:rPr>
        <w:t xml:space="preserve">‒ основной долг)), но не более суммы, указанной в п. 1.2 настоящего Договора. </w:t>
      </w:r>
    </w:p>
    <w:p w:rsidR="005D1FFF" w:rsidRDefault="00367EA7">
      <w:pPr>
        <w:ind w:firstLine="708"/>
        <w:jc w:val="both"/>
        <w:rPr>
          <w:sz w:val="22"/>
          <w:szCs w:val="22"/>
        </w:rPr>
      </w:pPr>
      <w:r w:rsidRPr="00367EA7">
        <w:rPr>
          <w:sz w:val="22"/>
          <w:szCs w:val="22"/>
        </w:rPr>
        <w:t>Поручитель не отвечает перед Лизингодателем за исполнение Лизингополучателем следующих обязательств по Договору лизинга:</w:t>
      </w:r>
    </w:p>
    <w:p w:rsidR="00B666EE" w:rsidRPr="003C0C28" w:rsidRDefault="00367EA7" w:rsidP="00BA10E6">
      <w:pPr>
        <w:ind w:firstLine="708"/>
        <w:jc w:val="both"/>
        <w:rPr>
          <w:sz w:val="22"/>
          <w:szCs w:val="22"/>
        </w:rPr>
      </w:pPr>
      <w:r w:rsidRPr="00367EA7">
        <w:rPr>
          <w:sz w:val="22"/>
          <w:szCs w:val="22"/>
        </w:rPr>
        <w:t>‒ уплаты процентов за пользование чужими денежными средствами (ст.395 ГК РФ);</w:t>
      </w:r>
    </w:p>
    <w:p w:rsidR="00B666EE" w:rsidRPr="003C0C28" w:rsidRDefault="00367EA7" w:rsidP="00BA10E6">
      <w:pPr>
        <w:ind w:firstLine="708"/>
        <w:jc w:val="both"/>
        <w:rPr>
          <w:sz w:val="22"/>
          <w:szCs w:val="22"/>
        </w:rPr>
      </w:pPr>
      <w:r w:rsidRPr="00367EA7">
        <w:rPr>
          <w:sz w:val="22"/>
          <w:szCs w:val="22"/>
        </w:rPr>
        <w:t>‒ уплаты процентов на сумму долга за период пользования денежными средствами (ст. 317.1 ГК РФ);</w:t>
      </w:r>
    </w:p>
    <w:p w:rsidR="00B666EE" w:rsidRPr="003C0C28" w:rsidRDefault="00367EA7" w:rsidP="00BA10E6">
      <w:pPr>
        <w:ind w:firstLine="708"/>
        <w:jc w:val="both"/>
        <w:rPr>
          <w:sz w:val="22"/>
          <w:szCs w:val="22"/>
        </w:rPr>
      </w:pPr>
      <w:r w:rsidRPr="00367EA7">
        <w:rPr>
          <w:sz w:val="22"/>
          <w:szCs w:val="22"/>
        </w:rPr>
        <w:t>‒ уплаты законной и (или) договорной неустойки (штрафа, пени);</w:t>
      </w:r>
    </w:p>
    <w:p w:rsidR="00B666EE" w:rsidRPr="003C0C28" w:rsidRDefault="00367EA7" w:rsidP="00BA10E6">
      <w:pPr>
        <w:ind w:firstLine="708"/>
        <w:jc w:val="both"/>
        <w:rPr>
          <w:sz w:val="22"/>
          <w:szCs w:val="22"/>
        </w:rPr>
      </w:pPr>
      <w:r w:rsidRPr="00367EA7">
        <w:rPr>
          <w:sz w:val="22"/>
          <w:szCs w:val="22"/>
        </w:rPr>
        <w:t>‒ возмещение судебных издержек по взысканию долга и других убытков, вызванных неисполнением (ненадлежащим исполнением) Лизингополучателем обязательств по Договору лизинга;</w:t>
      </w:r>
    </w:p>
    <w:p w:rsidR="00B666EE" w:rsidRPr="003C0C28" w:rsidRDefault="00367EA7" w:rsidP="00BA10E6">
      <w:pPr>
        <w:ind w:firstLine="708"/>
        <w:jc w:val="both"/>
        <w:rPr>
          <w:sz w:val="22"/>
          <w:szCs w:val="22"/>
        </w:rPr>
      </w:pPr>
      <w:r w:rsidRPr="00367EA7">
        <w:rPr>
          <w:sz w:val="22"/>
          <w:szCs w:val="22"/>
        </w:rPr>
        <w:t>‒ возмещение убытков, вызванных неисполнением, ненадлежащим исполнением Лизингополучателем обязательств по договору лизинга;</w:t>
      </w:r>
    </w:p>
    <w:p w:rsidR="005D1FFF" w:rsidRDefault="00367EA7">
      <w:pPr>
        <w:ind w:firstLine="708"/>
        <w:jc w:val="both"/>
        <w:rPr>
          <w:sz w:val="22"/>
          <w:szCs w:val="22"/>
        </w:rPr>
      </w:pPr>
      <w:r w:rsidRPr="00367EA7">
        <w:rPr>
          <w:sz w:val="22"/>
          <w:szCs w:val="22"/>
        </w:rPr>
        <w:t>‒ любые иные платежи и расходы, указанные в договоре лизинга и (или) законе как обязательные к уплате по договору лизинга (в том числе авансовый платеж, выкупная цена</w:t>
      </w:r>
      <w:r w:rsidRPr="00367EA7">
        <w:rPr>
          <w:bCs/>
          <w:sz w:val="22"/>
          <w:szCs w:val="22"/>
        </w:rPr>
        <w:t>, если она предусмотренная Договором лизинга).</w:t>
      </w:r>
    </w:p>
    <w:p w:rsidR="00B666EE" w:rsidRPr="003C0C28" w:rsidRDefault="00367EA7" w:rsidP="00B666EE">
      <w:pPr>
        <w:jc w:val="both"/>
        <w:rPr>
          <w:sz w:val="22"/>
          <w:szCs w:val="22"/>
        </w:rPr>
      </w:pPr>
      <w:r w:rsidRPr="00367EA7">
        <w:rPr>
          <w:sz w:val="22"/>
          <w:szCs w:val="22"/>
        </w:rPr>
        <w:tab/>
        <w:t xml:space="preserve">Вышеуказанные обязательства по договору лизинга обеспечиваются Лизингополучателем самостоятельно и/или третьими лицами на основании отдельно заключенных между ними и Лизингодателем договоров. </w:t>
      </w:r>
      <w:bookmarkEnd w:id="3"/>
    </w:p>
    <w:p w:rsidR="00976810" w:rsidRDefault="00976810" w:rsidP="00976810">
      <w:pPr>
        <w:widowControl w:val="0"/>
        <w:shd w:val="clear" w:color="auto" w:fill="FFFFFF"/>
        <w:ind w:right="-29" w:firstLine="708"/>
        <w:jc w:val="both"/>
        <w:rPr>
          <w:bCs/>
          <w:sz w:val="22"/>
          <w:szCs w:val="22"/>
        </w:rPr>
      </w:pPr>
      <w:bookmarkStart w:id="4" w:name="_Toc409097912"/>
      <w:r w:rsidRPr="000A22DA">
        <w:rPr>
          <w:b/>
          <w:bCs/>
          <w:sz w:val="22"/>
          <w:szCs w:val="22"/>
        </w:rPr>
        <w:t>1.4</w:t>
      </w:r>
      <w:r w:rsidRPr="000A22DA">
        <w:rPr>
          <w:bCs/>
          <w:sz w:val="22"/>
          <w:szCs w:val="22"/>
        </w:rPr>
        <w:t xml:space="preserve">. Настоящее поручительство предоставлено под условием наличия </w:t>
      </w:r>
    </w:p>
    <w:p w:rsidR="00976810" w:rsidRPr="00EE6862" w:rsidRDefault="00367EA7" w:rsidP="00976810">
      <w:pPr>
        <w:widowControl w:val="0"/>
        <w:shd w:val="clear" w:color="auto" w:fill="FFFFFF"/>
        <w:ind w:right="-29" w:firstLine="708"/>
        <w:jc w:val="both"/>
        <w:rPr>
          <w:i/>
          <w:strike/>
          <w:sz w:val="22"/>
          <w:szCs w:val="22"/>
        </w:rPr>
      </w:pPr>
      <w:r w:rsidRPr="00367EA7">
        <w:rPr>
          <w:i/>
          <w:sz w:val="22"/>
          <w:szCs w:val="22"/>
        </w:rPr>
        <w:t>-оплаты первого взноса по Договору лизинга в размере не менее 5% от стоимости предмета лизинга (при наличии);</w:t>
      </w:r>
    </w:p>
    <w:p w:rsidR="00976810" w:rsidRPr="0034035E" w:rsidRDefault="00367EA7" w:rsidP="00976810">
      <w:pPr>
        <w:widowControl w:val="0"/>
        <w:shd w:val="clear" w:color="auto" w:fill="FFFFFF"/>
        <w:ind w:right="-29" w:firstLine="708"/>
        <w:jc w:val="both"/>
        <w:rPr>
          <w:strike/>
          <w:sz w:val="22"/>
          <w:szCs w:val="22"/>
        </w:rPr>
      </w:pPr>
      <w:r w:rsidRPr="00367EA7">
        <w:rPr>
          <w:sz w:val="22"/>
          <w:szCs w:val="22"/>
        </w:rPr>
        <w:t>-договора страхования предмета лизинга (от рисков утраты, гибели, недостачи или повреждения и т.д.), выгодоприобретателем по которому является Лизингодатель.</w:t>
      </w:r>
    </w:p>
    <w:p w:rsidR="00976810" w:rsidRPr="000A22DA" w:rsidRDefault="00976810" w:rsidP="00976810">
      <w:pPr>
        <w:widowControl w:val="0"/>
        <w:tabs>
          <w:tab w:val="left" w:pos="0"/>
          <w:tab w:val="left" w:pos="709"/>
          <w:tab w:val="left" w:pos="993"/>
        </w:tabs>
        <w:suppressAutoHyphens/>
        <w:ind w:right="-29"/>
        <w:jc w:val="both"/>
        <w:rPr>
          <w:sz w:val="22"/>
          <w:szCs w:val="22"/>
        </w:rPr>
      </w:pPr>
      <w:r w:rsidRPr="000A22DA">
        <w:rPr>
          <w:sz w:val="22"/>
          <w:szCs w:val="22"/>
        </w:rPr>
        <w:tab/>
      </w:r>
      <w:r w:rsidRPr="000A22DA">
        <w:rPr>
          <w:b/>
          <w:sz w:val="22"/>
          <w:szCs w:val="22"/>
        </w:rPr>
        <w:t>1.5</w:t>
      </w:r>
      <w:r w:rsidRPr="000A22DA">
        <w:rPr>
          <w:sz w:val="22"/>
          <w:szCs w:val="22"/>
        </w:rPr>
        <w:t xml:space="preserve">. По настоящему Договору Поручитель не дает </w:t>
      </w:r>
      <w:r w:rsidRPr="00451DD0">
        <w:rPr>
          <w:sz w:val="22"/>
          <w:szCs w:val="22"/>
        </w:rPr>
        <w:t>Лизингодател</w:t>
      </w:r>
      <w:r>
        <w:rPr>
          <w:sz w:val="22"/>
          <w:szCs w:val="22"/>
        </w:rPr>
        <w:t>ю</w:t>
      </w:r>
      <w:r w:rsidRPr="000A22DA">
        <w:rPr>
          <w:sz w:val="22"/>
          <w:szCs w:val="22"/>
        </w:rPr>
        <w:t xml:space="preserve"> предварительного согласия при изменении условий </w:t>
      </w:r>
      <w:r w:rsidRPr="00935222">
        <w:rPr>
          <w:sz w:val="22"/>
          <w:szCs w:val="22"/>
        </w:rPr>
        <w:t>Договор</w:t>
      </w:r>
      <w:r>
        <w:rPr>
          <w:sz w:val="22"/>
          <w:szCs w:val="22"/>
        </w:rPr>
        <w:t>а</w:t>
      </w:r>
      <w:r w:rsidRPr="00935222">
        <w:rPr>
          <w:sz w:val="22"/>
          <w:szCs w:val="22"/>
        </w:rPr>
        <w:t xml:space="preserve"> лизинга </w:t>
      </w:r>
      <w:r w:rsidRPr="000A22DA">
        <w:rPr>
          <w:sz w:val="22"/>
          <w:szCs w:val="22"/>
        </w:rPr>
        <w:t xml:space="preserve">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sidRPr="00451DD0">
        <w:rPr>
          <w:sz w:val="22"/>
          <w:szCs w:val="22"/>
        </w:rPr>
        <w:t>Лизингодател</w:t>
      </w:r>
      <w:r>
        <w:rPr>
          <w:sz w:val="22"/>
          <w:szCs w:val="22"/>
        </w:rPr>
        <w:t xml:space="preserve">ем </w:t>
      </w:r>
      <w:r w:rsidRPr="000A22DA">
        <w:rPr>
          <w:sz w:val="22"/>
          <w:szCs w:val="22"/>
        </w:rPr>
        <w:t xml:space="preserve">на измененных условиях </w:t>
      </w:r>
      <w:r w:rsidRPr="00935222">
        <w:rPr>
          <w:sz w:val="22"/>
          <w:szCs w:val="22"/>
        </w:rPr>
        <w:t>Договор</w:t>
      </w:r>
      <w:r>
        <w:rPr>
          <w:sz w:val="22"/>
          <w:szCs w:val="22"/>
        </w:rPr>
        <w:t>а</w:t>
      </w:r>
      <w:r w:rsidRPr="00935222">
        <w:rPr>
          <w:sz w:val="22"/>
          <w:szCs w:val="22"/>
        </w:rPr>
        <w:t xml:space="preserve"> лизин</w:t>
      </w:r>
      <w:r>
        <w:rPr>
          <w:sz w:val="22"/>
          <w:szCs w:val="22"/>
        </w:rPr>
        <w:t>га</w:t>
      </w:r>
      <w:r w:rsidRPr="000A22DA">
        <w:rPr>
          <w:sz w:val="22"/>
          <w:szCs w:val="22"/>
        </w:rPr>
        <w:t xml:space="preserve">. </w:t>
      </w:r>
    </w:p>
    <w:p w:rsidR="00976810" w:rsidRPr="000A22DA" w:rsidRDefault="00976810" w:rsidP="00976810">
      <w:pPr>
        <w:widowControl w:val="0"/>
        <w:tabs>
          <w:tab w:val="left" w:pos="709"/>
        </w:tabs>
        <w:suppressAutoHyphens/>
        <w:ind w:right="-29"/>
        <w:jc w:val="both"/>
        <w:rPr>
          <w:sz w:val="22"/>
          <w:szCs w:val="22"/>
        </w:rPr>
      </w:pPr>
      <w:r w:rsidRPr="000A22DA">
        <w:rPr>
          <w:sz w:val="22"/>
          <w:szCs w:val="22"/>
        </w:rPr>
        <w:tab/>
      </w:r>
      <w:r w:rsidRPr="000A22DA">
        <w:rPr>
          <w:b/>
          <w:sz w:val="22"/>
          <w:szCs w:val="22"/>
        </w:rPr>
        <w:t>1.6</w:t>
      </w:r>
      <w:r w:rsidRPr="000A22DA">
        <w:rPr>
          <w:sz w:val="22"/>
          <w:szCs w:val="22"/>
        </w:rPr>
        <w:t xml:space="preserve">. Стороны признают и согласны, что по настоящему Договору является обязательным получение </w:t>
      </w:r>
      <w:r w:rsidRPr="00451DD0">
        <w:rPr>
          <w:sz w:val="22"/>
          <w:szCs w:val="22"/>
        </w:rPr>
        <w:t>Лизингодател</w:t>
      </w:r>
      <w:r>
        <w:rPr>
          <w:sz w:val="22"/>
          <w:szCs w:val="22"/>
        </w:rPr>
        <w:t xml:space="preserve">ем </w:t>
      </w:r>
      <w:r w:rsidRPr="000A22DA">
        <w:rPr>
          <w:sz w:val="22"/>
          <w:szCs w:val="22"/>
        </w:rPr>
        <w:t xml:space="preserve">предварительного письменного согласия </w:t>
      </w:r>
      <w:r w:rsidRPr="00451DD0">
        <w:rPr>
          <w:sz w:val="22"/>
          <w:szCs w:val="22"/>
        </w:rPr>
        <w:t>Лизингополучател</w:t>
      </w:r>
      <w:r>
        <w:rPr>
          <w:sz w:val="22"/>
          <w:szCs w:val="22"/>
        </w:rPr>
        <w:t>я</w:t>
      </w:r>
      <w:r w:rsidRPr="000A22DA">
        <w:rPr>
          <w:sz w:val="22"/>
          <w:szCs w:val="22"/>
        </w:rPr>
        <w:t xml:space="preserve"> и Поручителя при изменении условий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 xml:space="preserve"> в следующих случаях: </w:t>
      </w:r>
    </w:p>
    <w:p w:rsidR="00976810" w:rsidRPr="000A22DA" w:rsidRDefault="00976810" w:rsidP="00976810">
      <w:pPr>
        <w:widowControl w:val="0"/>
        <w:tabs>
          <w:tab w:val="left" w:pos="709"/>
          <w:tab w:val="left" w:pos="993"/>
        </w:tabs>
        <w:suppressAutoHyphens/>
        <w:ind w:right="-29"/>
        <w:jc w:val="both"/>
        <w:rPr>
          <w:sz w:val="22"/>
          <w:szCs w:val="22"/>
        </w:rPr>
      </w:pPr>
      <w:r w:rsidRPr="000A22DA">
        <w:rPr>
          <w:sz w:val="22"/>
          <w:szCs w:val="22"/>
        </w:rPr>
        <w:tab/>
      </w:r>
      <w:r w:rsidRPr="000A22DA">
        <w:rPr>
          <w:b/>
          <w:sz w:val="22"/>
          <w:szCs w:val="22"/>
        </w:rPr>
        <w:t>1.6.1</w:t>
      </w:r>
      <w:r w:rsidRPr="000A22DA">
        <w:rPr>
          <w:sz w:val="22"/>
          <w:szCs w:val="22"/>
        </w:rPr>
        <w:t xml:space="preserve">. При переводе на другое лицо долга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w:t>
      </w:r>
    </w:p>
    <w:p w:rsidR="00976810" w:rsidRPr="000A22DA" w:rsidRDefault="00976810" w:rsidP="00976810">
      <w:pPr>
        <w:widowControl w:val="0"/>
        <w:tabs>
          <w:tab w:val="left" w:pos="709"/>
          <w:tab w:val="left" w:pos="993"/>
        </w:tabs>
        <w:suppressAutoHyphens/>
        <w:ind w:right="-29"/>
        <w:jc w:val="both"/>
        <w:rPr>
          <w:sz w:val="22"/>
          <w:szCs w:val="22"/>
        </w:rPr>
      </w:pPr>
      <w:r w:rsidRPr="000A22DA">
        <w:rPr>
          <w:sz w:val="22"/>
          <w:szCs w:val="22"/>
        </w:rPr>
        <w:tab/>
      </w:r>
      <w:r w:rsidRPr="000A22DA">
        <w:rPr>
          <w:b/>
          <w:sz w:val="22"/>
          <w:szCs w:val="22"/>
        </w:rPr>
        <w:t>1.6.2</w:t>
      </w:r>
      <w:r w:rsidRPr="000A22DA">
        <w:rPr>
          <w:sz w:val="22"/>
          <w:szCs w:val="22"/>
        </w:rPr>
        <w:t xml:space="preserve">. При заключении договора уступки требования (цессии)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w:t>
      </w:r>
    </w:p>
    <w:p w:rsidR="00976810" w:rsidRPr="000A22DA" w:rsidRDefault="00976810" w:rsidP="00976810">
      <w:pPr>
        <w:widowControl w:val="0"/>
        <w:suppressAutoHyphens/>
        <w:ind w:right="-29" w:firstLine="709"/>
        <w:jc w:val="both"/>
        <w:rPr>
          <w:sz w:val="22"/>
          <w:szCs w:val="22"/>
        </w:rPr>
      </w:pPr>
      <w:r w:rsidRPr="000A22DA">
        <w:rPr>
          <w:b/>
          <w:sz w:val="22"/>
          <w:szCs w:val="22"/>
        </w:rPr>
        <w:t>1.6.3</w:t>
      </w:r>
      <w:r w:rsidRPr="000A22DA">
        <w:rPr>
          <w:sz w:val="22"/>
          <w:szCs w:val="22"/>
        </w:rPr>
        <w:t xml:space="preserve">. При изменении условий обеспечения исполнения обязательств </w:t>
      </w:r>
      <w:r w:rsidRPr="00451DD0">
        <w:rPr>
          <w:sz w:val="22"/>
          <w:szCs w:val="22"/>
        </w:rPr>
        <w:t>Лизингополучател</w:t>
      </w:r>
      <w:r>
        <w:rPr>
          <w:sz w:val="22"/>
          <w:szCs w:val="22"/>
        </w:rPr>
        <w:t>я</w:t>
      </w:r>
      <w:r w:rsidRPr="000A22DA">
        <w:rPr>
          <w:sz w:val="22"/>
          <w:szCs w:val="22"/>
        </w:rPr>
        <w:t xml:space="preserve">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в том числе при оформлении заложенного имущества, обеспечивающего исполнение обязательств </w:t>
      </w:r>
      <w:r w:rsidRPr="00451DD0">
        <w:rPr>
          <w:sz w:val="22"/>
          <w:szCs w:val="22"/>
        </w:rPr>
        <w:t>Лизингополучател</w:t>
      </w:r>
      <w:r>
        <w:rPr>
          <w:sz w:val="22"/>
          <w:szCs w:val="22"/>
        </w:rPr>
        <w:t>я</w:t>
      </w:r>
      <w:r w:rsidRPr="000A22DA">
        <w:rPr>
          <w:sz w:val="22"/>
          <w:szCs w:val="22"/>
        </w:rPr>
        <w:t xml:space="preserve">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в последующий залог; </w:t>
      </w:r>
    </w:p>
    <w:p w:rsidR="00976810" w:rsidRPr="000A22DA" w:rsidRDefault="00976810" w:rsidP="00976810">
      <w:pPr>
        <w:widowControl w:val="0"/>
        <w:tabs>
          <w:tab w:val="left" w:pos="567"/>
          <w:tab w:val="left" w:pos="993"/>
        </w:tabs>
        <w:suppressAutoHyphens/>
        <w:ind w:right="-29" w:firstLine="709"/>
        <w:jc w:val="both"/>
        <w:rPr>
          <w:sz w:val="22"/>
          <w:szCs w:val="22"/>
        </w:rPr>
      </w:pPr>
      <w:r w:rsidRPr="000A22DA">
        <w:rPr>
          <w:b/>
          <w:sz w:val="22"/>
          <w:szCs w:val="22"/>
        </w:rPr>
        <w:t>1.6.4</w:t>
      </w:r>
      <w:r w:rsidRPr="000A22DA">
        <w:rPr>
          <w:sz w:val="22"/>
          <w:szCs w:val="22"/>
        </w:rPr>
        <w:t xml:space="preserve">. При внесении иных изменений в условия предоставления </w:t>
      </w:r>
      <w:r w:rsidR="00367EA7" w:rsidRPr="00367EA7">
        <w:rPr>
          <w:sz w:val="22"/>
          <w:szCs w:val="22"/>
        </w:rPr>
        <w:t>договора финансовой аренды (лизинга),</w:t>
      </w:r>
      <w:r w:rsidRPr="000A22DA">
        <w:rPr>
          <w:sz w:val="22"/>
          <w:szCs w:val="22"/>
        </w:rPr>
        <w:t xml:space="preserve"> влекущих увеличение ответственности Поручителя или иные неблагоприятные последствия для него; </w:t>
      </w:r>
    </w:p>
    <w:p w:rsidR="00976810" w:rsidRPr="000A22DA" w:rsidRDefault="00976810" w:rsidP="00976810">
      <w:pPr>
        <w:widowControl w:val="0"/>
        <w:tabs>
          <w:tab w:val="left" w:pos="709"/>
        </w:tabs>
        <w:suppressAutoHyphens/>
        <w:ind w:right="-29"/>
        <w:jc w:val="both"/>
        <w:rPr>
          <w:sz w:val="22"/>
          <w:szCs w:val="22"/>
        </w:rPr>
      </w:pPr>
      <w:r w:rsidRPr="000A22DA">
        <w:rPr>
          <w:sz w:val="22"/>
          <w:szCs w:val="22"/>
        </w:rPr>
        <w:tab/>
      </w:r>
      <w:r w:rsidRPr="000A22DA">
        <w:rPr>
          <w:b/>
          <w:sz w:val="22"/>
          <w:szCs w:val="22"/>
        </w:rPr>
        <w:t>1.6.5</w:t>
      </w:r>
      <w:r w:rsidRPr="000A22DA">
        <w:rPr>
          <w:sz w:val="22"/>
          <w:szCs w:val="22"/>
        </w:rPr>
        <w:t xml:space="preserve">. При внесении изменений в </w:t>
      </w:r>
      <w:r w:rsidRPr="00935222">
        <w:rPr>
          <w:sz w:val="22"/>
          <w:szCs w:val="22"/>
        </w:rPr>
        <w:t>Договор лизинга</w:t>
      </w:r>
      <w:r w:rsidRPr="000A22DA">
        <w:rPr>
          <w:sz w:val="22"/>
          <w:szCs w:val="22"/>
        </w:rPr>
        <w:t xml:space="preserve"> в случае: </w:t>
      </w:r>
    </w:p>
    <w:p w:rsidR="00976810" w:rsidRPr="000A22DA" w:rsidRDefault="00976810" w:rsidP="00976810">
      <w:pPr>
        <w:widowControl w:val="0"/>
        <w:tabs>
          <w:tab w:val="num" w:pos="0"/>
          <w:tab w:val="left" w:pos="709"/>
          <w:tab w:val="left" w:pos="1134"/>
          <w:tab w:val="left" w:pos="1276"/>
        </w:tabs>
        <w:ind w:right="-29"/>
        <w:jc w:val="both"/>
        <w:rPr>
          <w:sz w:val="22"/>
          <w:szCs w:val="22"/>
        </w:rPr>
      </w:pPr>
      <w:r w:rsidRPr="000A22DA">
        <w:rPr>
          <w:sz w:val="22"/>
          <w:szCs w:val="22"/>
        </w:rPr>
        <w:tab/>
      </w:r>
      <w:r w:rsidRPr="000A22DA">
        <w:rPr>
          <w:b/>
          <w:sz w:val="22"/>
          <w:szCs w:val="22"/>
        </w:rPr>
        <w:t>1.6.5.1.</w:t>
      </w:r>
      <w:r w:rsidRPr="000A22DA">
        <w:rPr>
          <w:sz w:val="22"/>
          <w:szCs w:val="22"/>
        </w:rPr>
        <w:t xml:space="preserve"> </w:t>
      </w:r>
      <w:r>
        <w:rPr>
          <w:sz w:val="22"/>
          <w:szCs w:val="22"/>
        </w:rPr>
        <w:t>изменения графика лизинговых платежей, изменения стоимости предмета лизинга</w:t>
      </w:r>
      <w:r w:rsidRPr="000A22DA">
        <w:rPr>
          <w:sz w:val="22"/>
          <w:szCs w:val="22"/>
        </w:rPr>
        <w:t xml:space="preserve">; </w:t>
      </w:r>
    </w:p>
    <w:p w:rsidR="00976810" w:rsidRPr="000A22DA" w:rsidRDefault="00976810" w:rsidP="00976810">
      <w:pPr>
        <w:widowControl w:val="0"/>
        <w:shd w:val="clear" w:color="auto" w:fill="FFFFFF"/>
        <w:ind w:right="-29" w:firstLine="708"/>
        <w:jc w:val="both"/>
        <w:rPr>
          <w:sz w:val="22"/>
          <w:szCs w:val="22"/>
        </w:rPr>
      </w:pPr>
      <w:r w:rsidRPr="000A22DA">
        <w:rPr>
          <w:b/>
          <w:sz w:val="22"/>
          <w:szCs w:val="22"/>
        </w:rPr>
        <w:t>1.6.5.2</w:t>
      </w:r>
      <w:r w:rsidRPr="000A22DA">
        <w:rPr>
          <w:sz w:val="22"/>
          <w:szCs w:val="22"/>
        </w:rPr>
        <w:t xml:space="preserve">. </w:t>
      </w:r>
      <w:r>
        <w:rPr>
          <w:sz w:val="22"/>
          <w:szCs w:val="22"/>
        </w:rPr>
        <w:t>изменения</w:t>
      </w:r>
      <w:r w:rsidRPr="000A22DA">
        <w:rPr>
          <w:sz w:val="22"/>
          <w:szCs w:val="22"/>
        </w:rPr>
        <w:t xml:space="preserve"> срока исполнения обязательств </w:t>
      </w:r>
      <w:r>
        <w:rPr>
          <w:sz w:val="22"/>
          <w:szCs w:val="22"/>
        </w:rPr>
        <w:t>Лизингополучателя по Д</w:t>
      </w:r>
      <w:r w:rsidRPr="000A22DA">
        <w:rPr>
          <w:sz w:val="22"/>
          <w:szCs w:val="22"/>
        </w:rPr>
        <w:t>оговору</w:t>
      </w:r>
      <w:r>
        <w:rPr>
          <w:sz w:val="22"/>
          <w:szCs w:val="22"/>
        </w:rPr>
        <w:t xml:space="preserve"> Лизинга</w:t>
      </w:r>
      <w:r w:rsidRPr="000A22DA">
        <w:rPr>
          <w:sz w:val="22"/>
          <w:szCs w:val="22"/>
        </w:rPr>
        <w:t>.</w:t>
      </w:r>
    </w:p>
    <w:p w:rsidR="00976810" w:rsidRPr="000A22DA" w:rsidRDefault="00976810" w:rsidP="00976810">
      <w:pPr>
        <w:widowControl w:val="0"/>
        <w:tabs>
          <w:tab w:val="left" w:pos="0"/>
        </w:tabs>
        <w:ind w:right="-29"/>
        <w:jc w:val="both"/>
        <w:outlineLvl w:val="0"/>
        <w:rPr>
          <w:bCs/>
          <w:color w:val="000000"/>
          <w:sz w:val="22"/>
          <w:szCs w:val="22"/>
        </w:rPr>
      </w:pPr>
    </w:p>
    <w:p w:rsidR="00976810" w:rsidRPr="00133C32" w:rsidRDefault="00976810" w:rsidP="00976810">
      <w:pPr>
        <w:ind w:right="-29"/>
        <w:jc w:val="center"/>
        <w:rPr>
          <w:b/>
        </w:rPr>
      </w:pPr>
      <w:bookmarkStart w:id="5" w:name="_Toc409097918"/>
      <w:bookmarkEnd w:id="4"/>
      <w:r w:rsidRPr="00133C32">
        <w:rPr>
          <w:b/>
        </w:rPr>
        <w:t>2. ВОЗНАГРАЖДЕНИЕ ПОРУЧИТЕЛЯ</w:t>
      </w:r>
      <w:bookmarkEnd w:id="5"/>
    </w:p>
    <w:p w:rsidR="00976810" w:rsidRPr="000A22DA" w:rsidRDefault="00976810" w:rsidP="00976810">
      <w:pPr>
        <w:widowControl w:val="0"/>
        <w:shd w:val="clear" w:color="auto" w:fill="FFFFFF"/>
        <w:ind w:right="-29" w:firstLine="708"/>
        <w:jc w:val="both"/>
        <w:rPr>
          <w:i/>
          <w:sz w:val="22"/>
          <w:szCs w:val="22"/>
        </w:rPr>
      </w:pPr>
      <w:r w:rsidRPr="000A22DA">
        <w:rPr>
          <w:b/>
          <w:sz w:val="22"/>
          <w:szCs w:val="22"/>
        </w:rPr>
        <w:t>2.1</w:t>
      </w:r>
      <w:r>
        <w:rPr>
          <w:b/>
          <w:sz w:val="22"/>
          <w:szCs w:val="22"/>
        </w:rPr>
        <w:t xml:space="preserve">. </w:t>
      </w:r>
      <w:r w:rsidRPr="00451DD0">
        <w:rPr>
          <w:sz w:val="22"/>
          <w:szCs w:val="22"/>
        </w:rPr>
        <w:t>Лизингополучател</w:t>
      </w:r>
      <w:r>
        <w:rPr>
          <w:sz w:val="22"/>
          <w:szCs w:val="22"/>
        </w:rPr>
        <w:t>ь</w:t>
      </w:r>
      <w:r w:rsidRPr="000A22DA">
        <w:rPr>
          <w:sz w:val="22"/>
          <w:szCs w:val="22"/>
        </w:rPr>
        <w:t xml:space="preserve"> за предоставление поручительства уплачивает Поручителю вознаграждение в размере</w:t>
      </w:r>
      <w:proofErr w:type="gramStart"/>
      <w:r w:rsidRPr="000A22DA">
        <w:rPr>
          <w:sz w:val="22"/>
          <w:szCs w:val="22"/>
        </w:rPr>
        <w:t xml:space="preserve"> ______</w:t>
      </w:r>
      <w:r>
        <w:rPr>
          <w:sz w:val="22"/>
          <w:szCs w:val="22"/>
        </w:rPr>
        <w:t xml:space="preserve">_(________) </w:t>
      </w:r>
      <w:proofErr w:type="gramEnd"/>
      <w:r>
        <w:rPr>
          <w:sz w:val="22"/>
          <w:szCs w:val="22"/>
        </w:rPr>
        <w:t>рублей __ копеек</w:t>
      </w:r>
      <w:r w:rsidRPr="000A22DA">
        <w:rPr>
          <w:sz w:val="22"/>
          <w:szCs w:val="22"/>
        </w:rPr>
        <w:t>.</w:t>
      </w:r>
    </w:p>
    <w:p w:rsidR="00976810" w:rsidRDefault="00976810" w:rsidP="00976810">
      <w:pPr>
        <w:widowControl w:val="0"/>
        <w:shd w:val="clear" w:color="auto" w:fill="FFFFFF"/>
        <w:ind w:right="-29" w:firstLine="708"/>
        <w:jc w:val="both"/>
        <w:rPr>
          <w:sz w:val="22"/>
          <w:szCs w:val="22"/>
        </w:rPr>
      </w:pPr>
      <w:r w:rsidRPr="000A22DA">
        <w:rPr>
          <w:b/>
          <w:sz w:val="22"/>
          <w:szCs w:val="22"/>
        </w:rPr>
        <w:t>2.2.</w:t>
      </w:r>
      <w:r w:rsidRPr="000A22DA">
        <w:rPr>
          <w:sz w:val="22"/>
          <w:szCs w:val="22"/>
        </w:rPr>
        <w:t xml:space="preserve"> </w:t>
      </w:r>
      <w:r w:rsidR="00367EA7" w:rsidRPr="00367EA7">
        <w:rPr>
          <w:sz w:val="22"/>
          <w:szCs w:val="22"/>
        </w:rPr>
        <w:t>Лизингополучатель уплачивает Фонду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Фонда, если иное не предусмо</w:t>
      </w:r>
      <w:r w:rsidR="003B3436">
        <w:rPr>
          <w:sz w:val="22"/>
          <w:szCs w:val="22"/>
        </w:rPr>
        <w:t xml:space="preserve">трено Договором поручительства </w:t>
      </w:r>
      <w:r w:rsidR="00367EA7" w:rsidRPr="00367EA7">
        <w:rPr>
          <w:sz w:val="22"/>
          <w:szCs w:val="22"/>
        </w:rPr>
        <w:t>единовременно, в течение 3 (трех) рабочих дней с даты подписания договора поручительства</w:t>
      </w:r>
      <w:r>
        <w:rPr>
          <w:sz w:val="22"/>
          <w:szCs w:val="22"/>
        </w:rPr>
        <w:t>.</w:t>
      </w:r>
    </w:p>
    <w:p w:rsidR="00342529" w:rsidRPr="00342529" w:rsidRDefault="00976810" w:rsidP="00342529">
      <w:pPr>
        <w:widowControl w:val="0"/>
        <w:shd w:val="clear" w:color="auto" w:fill="FFFFFF"/>
        <w:ind w:firstLine="567"/>
        <w:jc w:val="both"/>
        <w:rPr>
          <w:sz w:val="22"/>
          <w:szCs w:val="22"/>
        </w:rPr>
      </w:pPr>
      <w:r w:rsidRPr="00100F1B">
        <w:rPr>
          <w:b/>
          <w:sz w:val="22"/>
          <w:szCs w:val="22"/>
        </w:rPr>
        <w:t>2.3.</w:t>
      </w:r>
      <w:r w:rsidRPr="00100F1B">
        <w:rPr>
          <w:sz w:val="22"/>
          <w:szCs w:val="22"/>
        </w:rPr>
        <w:t xml:space="preserve"> </w:t>
      </w:r>
      <w:r w:rsidR="00367EA7" w:rsidRPr="00367EA7">
        <w:rPr>
          <w:sz w:val="22"/>
          <w:szCs w:val="22"/>
        </w:rPr>
        <w:t>Обязанность Лизингополучателя по уплате вознаграждения за предоставление поручительства будет считаться исполненной с момента зачисления соответствующей суммы на расчетный счет Фонда.</w:t>
      </w:r>
    </w:p>
    <w:p w:rsidR="005D1FFF" w:rsidRDefault="00367EA7">
      <w:pPr>
        <w:widowControl w:val="0"/>
        <w:shd w:val="clear" w:color="auto" w:fill="FFFFFF"/>
        <w:ind w:right="-29" w:firstLine="708"/>
        <w:jc w:val="both"/>
        <w:rPr>
          <w:sz w:val="22"/>
          <w:szCs w:val="22"/>
        </w:rPr>
      </w:pPr>
      <w:r w:rsidRPr="00367EA7">
        <w:rPr>
          <w:sz w:val="22"/>
          <w:szCs w:val="22"/>
        </w:rPr>
        <w:t>2.4.</w:t>
      </w:r>
      <w:r w:rsidR="00976810" w:rsidRPr="000A22DA">
        <w:rPr>
          <w:sz w:val="22"/>
          <w:szCs w:val="22"/>
        </w:rPr>
        <w:t xml:space="preserve"> </w:t>
      </w:r>
      <w:proofErr w:type="gramStart"/>
      <w:r w:rsidR="003B3436">
        <w:rPr>
          <w:sz w:val="22"/>
          <w:szCs w:val="22"/>
        </w:rPr>
        <w:t xml:space="preserve">В случае </w:t>
      </w:r>
      <w:r w:rsidRPr="00367EA7">
        <w:rPr>
          <w:sz w:val="22"/>
          <w:szCs w:val="22"/>
        </w:rPr>
        <w:t>прекращения действия договора поручительства  по причине досрочного исполнения Лизингополучателем своих обязательств по Договору лизинга в полном объеме вознаграждение за предоставленное поручительство</w:t>
      </w:r>
      <w:proofErr w:type="gramEnd"/>
      <w:r w:rsidRPr="00367EA7">
        <w:rPr>
          <w:sz w:val="22"/>
          <w:szCs w:val="22"/>
        </w:rPr>
        <w:t xml:space="preserve"> возврату Лизингополучателю не подлежит.</w:t>
      </w:r>
    </w:p>
    <w:p w:rsidR="005D1FFF" w:rsidRDefault="005D1FFF">
      <w:pPr>
        <w:ind w:right="-29"/>
        <w:jc w:val="both"/>
        <w:rPr>
          <w:sz w:val="16"/>
          <w:szCs w:val="16"/>
        </w:rPr>
      </w:pPr>
    </w:p>
    <w:p w:rsidR="00976810" w:rsidRPr="00133C32" w:rsidRDefault="00976810" w:rsidP="00F00635">
      <w:pPr>
        <w:ind w:right="-29"/>
        <w:jc w:val="center"/>
        <w:rPr>
          <w:b/>
        </w:rPr>
      </w:pPr>
      <w:bookmarkStart w:id="6" w:name="_Toc409097919"/>
      <w:r w:rsidRPr="00133C32">
        <w:rPr>
          <w:b/>
        </w:rPr>
        <w:t>3. ВСТУПЛЕНИЕ ДОГОВОРА</w:t>
      </w:r>
      <w:bookmarkEnd w:id="6"/>
      <w:r w:rsidRPr="00133C32">
        <w:rPr>
          <w:b/>
        </w:rPr>
        <w:t xml:space="preserve"> В СИЛУ</w:t>
      </w:r>
    </w:p>
    <w:p w:rsidR="00976810" w:rsidRPr="003B3436" w:rsidRDefault="00976810" w:rsidP="003B3436">
      <w:pPr>
        <w:widowControl w:val="0"/>
        <w:shd w:val="clear" w:color="auto" w:fill="FFFFFF"/>
        <w:ind w:right="-29" w:firstLine="708"/>
        <w:jc w:val="both"/>
        <w:rPr>
          <w:sz w:val="22"/>
          <w:szCs w:val="22"/>
          <w:highlight w:val="yellow"/>
        </w:rPr>
      </w:pPr>
      <w:r w:rsidRPr="003B3436">
        <w:rPr>
          <w:b/>
          <w:sz w:val="22"/>
          <w:szCs w:val="22"/>
          <w:highlight w:val="yellow"/>
        </w:rPr>
        <w:t>3.1</w:t>
      </w:r>
      <w:r w:rsidRPr="003B3436">
        <w:rPr>
          <w:sz w:val="22"/>
          <w:szCs w:val="22"/>
          <w:highlight w:val="yellow"/>
        </w:rPr>
        <w:t xml:space="preserve">. Настоящий Договор </w:t>
      </w:r>
      <w:r w:rsidR="003B3436" w:rsidRPr="003B3436">
        <w:rPr>
          <w:sz w:val="22"/>
          <w:szCs w:val="22"/>
          <w:highlight w:val="yellow"/>
        </w:rPr>
        <w:t>поручительства вступает в силу с даты его подписания Сторонами.</w:t>
      </w:r>
    </w:p>
    <w:p w:rsidR="003B3436" w:rsidRDefault="003B3436" w:rsidP="003B3436">
      <w:pPr>
        <w:widowControl w:val="0"/>
        <w:shd w:val="clear" w:color="auto" w:fill="FFFFFF"/>
        <w:ind w:right="-29" w:firstLine="708"/>
        <w:jc w:val="both"/>
        <w:rPr>
          <w:sz w:val="22"/>
          <w:szCs w:val="22"/>
        </w:rPr>
      </w:pPr>
      <w:r w:rsidRPr="003B3436">
        <w:rPr>
          <w:sz w:val="22"/>
          <w:szCs w:val="22"/>
          <w:highlight w:val="yellow"/>
        </w:rPr>
        <w:t>3.2.  Отлагательным условием, обуславливающим вступление в силу настоящего Договора, является факт осуществления оплаты Лизингополучателем вознаграждения в полном объеме в соответствии с п.2.1. настоящего Договора.</w:t>
      </w:r>
    </w:p>
    <w:p w:rsidR="00342529" w:rsidRPr="00AF1CFC" w:rsidRDefault="00342529" w:rsidP="00976810">
      <w:pPr>
        <w:widowControl w:val="0"/>
        <w:shd w:val="clear" w:color="auto" w:fill="FFFFFF"/>
        <w:ind w:right="-29" w:firstLine="708"/>
        <w:jc w:val="both"/>
        <w:rPr>
          <w:sz w:val="22"/>
          <w:szCs w:val="22"/>
        </w:rPr>
      </w:pPr>
    </w:p>
    <w:p w:rsidR="00976810" w:rsidRPr="00F00635" w:rsidRDefault="00976810" w:rsidP="00976810">
      <w:pPr>
        <w:ind w:right="-29"/>
        <w:jc w:val="both"/>
        <w:rPr>
          <w:sz w:val="16"/>
          <w:szCs w:val="16"/>
        </w:rPr>
      </w:pPr>
      <w:r w:rsidRPr="00133C32">
        <w:tab/>
      </w:r>
    </w:p>
    <w:p w:rsidR="00976810" w:rsidRPr="000A22DA" w:rsidRDefault="00976810" w:rsidP="00F00635">
      <w:pPr>
        <w:widowControl w:val="0"/>
        <w:shd w:val="clear" w:color="auto" w:fill="FFFFFF"/>
        <w:ind w:firstLine="708"/>
        <w:jc w:val="center"/>
        <w:rPr>
          <w:b/>
          <w:sz w:val="22"/>
          <w:szCs w:val="22"/>
        </w:rPr>
      </w:pPr>
      <w:r w:rsidRPr="000A22DA">
        <w:rPr>
          <w:b/>
          <w:sz w:val="22"/>
          <w:szCs w:val="22"/>
        </w:rPr>
        <w:t>4. ПРАВА И ОБЯЗАННОСТИ СТОРОН</w:t>
      </w:r>
    </w:p>
    <w:p w:rsidR="00976810" w:rsidRPr="000A22DA" w:rsidRDefault="00976810" w:rsidP="00F00635">
      <w:pPr>
        <w:widowControl w:val="0"/>
        <w:shd w:val="clear" w:color="auto" w:fill="FFFFFF"/>
        <w:ind w:firstLine="708"/>
        <w:jc w:val="both"/>
        <w:rPr>
          <w:sz w:val="22"/>
          <w:szCs w:val="22"/>
          <w:u w:val="single"/>
        </w:rPr>
      </w:pPr>
      <w:r w:rsidRPr="000A22DA">
        <w:rPr>
          <w:b/>
          <w:sz w:val="22"/>
          <w:szCs w:val="22"/>
        </w:rPr>
        <w:t>4.1.</w:t>
      </w:r>
      <w:r w:rsidRPr="000A22DA">
        <w:rPr>
          <w:sz w:val="22"/>
          <w:szCs w:val="22"/>
        </w:rPr>
        <w:t xml:space="preserve"> </w:t>
      </w:r>
      <w:r w:rsidRPr="000A22DA">
        <w:rPr>
          <w:sz w:val="22"/>
          <w:szCs w:val="22"/>
          <w:u w:val="single"/>
        </w:rPr>
        <w:t>Поручитель обязан:</w:t>
      </w:r>
    </w:p>
    <w:p w:rsidR="00976810" w:rsidRPr="00CB3F62" w:rsidRDefault="00976810" w:rsidP="00F00635">
      <w:pPr>
        <w:widowControl w:val="0"/>
        <w:tabs>
          <w:tab w:val="left" w:pos="0"/>
        </w:tabs>
        <w:ind w:firstLine="709"/>
        <w:jc w:val="both"/>
        <w:outlineLvl w:val="0"/>
        <w:rPr>
          <w:sz w:val="22"/>
          <w:szCs w:val="22"/>
        </w:rPr>
      </w:pPr>
      <w:r w:rsidRPr="000A22DA">
        <w:rPr>
          <w:b/>
          <w:sz w:val="22"/>
          <w:szCs w:val="22"/>
        </w:rPr>
        <w:t>4.1.1.</w:t>
      </w:r>
      <w:r w:rsidRPr="000A22DA">
        <w:rPr>
          <w:sz w:val="22"/>
          <w:szCs w:val="22"/>
        </w:rPr>
        <w:t xml:space="preserve"> В размере, порядке и сроки, установленные настоящим Договором нести субсидиарную ответственность за исполнение </w:t>
      </w:r>
      <w:r w:rsidRPr="00AF1CFC">
        <w:rPr>
          <w:sz w:val="22"/>
          <w:szCs w:val="22"/>
        </w:rPr>
        <w:t>Лизингополучателем</w:t>
      </w:r>
      <w:r w:rsidRPr="000A22DA">
        <w:rPr>
          <w:sz w:val="22"/>
          <w:szCs w:val="22"/>
        </w:rPr>
        <w:t xml:space="preserve"> обязательств </w:t>
      </w:r>
      <w:r w:rsidRPr="00CB3F62">
        <w:rPr>
          <w:sz w:val="22"/>
          <w:szCs w:val="22"/>
        </w:rPr>
        <w:t>по Договору лизинга в части погашения стоимости Предмета лизинга.</w:t>
      </w:r>
    </w:p>
    <w:p w:rsidR="00976810" w:rsidRPr="00CB3F62" w:rsidRDefault="00976810" w:rsidP="00976810">
      <w:pPr>
        <w:widowControl w:val="0"/>
        <w:tabs>
          <w:tab w:val="left" w:pos="0"/>
        </w:tabs>
        <w:ind w:right="-29" w:firstLine="709"/>
        <w:jc w:val="both"/>
        <w:outlineLvl w:val="0"/>
        <w:rPr>
          <w:bCs/>
          <w:sz w:val="22"/>
          <w:szCs w:val="22"/>
        </w:rPr>
      </w:pPr>
      <w:r w:rsidRPr="00CB3F62">
        <w:rPr>
          <w:sz w:val="22"/>
          <w:szCs w:val="22"/>
        </w:rPr>
        <w:t xml:space="preserve">Расчет ответственности Поручителя на момент предъявления Лизингодателем требования к Поручителю осуществляется </w:t>
      </w:r>
      <w:r w:rsidRPr="00CB3F62">
        <w:rPr>
          <w:bCs/>
          <w:sz w:val="22"/>
          <w:szCs w:val="22"/>
        </w:rPr>
        <w:t>по следующей формуле:</w:t>
      </w:r>
    </w:p>
    <w:p w:rsidR="00976810" w:rsidRPr="00CB3F62" w:rsidRDefault="00976810" w:rsidP="00976810">
      <w:pPr>
        <w:widowControl w:val="0"/>
        <w:tabs>
          <w:tab w:val="left" w:pos="0"/>
        </w:tabs>
        <w:ind w:right="-29" w:firstLine="680"/>
        <w:jc w:val="center"/>
        <w:outlineLvl w:val="0"/>
        <w:rPr>
          <w:bCs/>
          <w:sz w:val="22"/>
          <w:szCs w:val="22"/>
          <w:vertAlign w:val="subscript"/>
        </w:rPr>
      </w:pPr>
      <w:r w:rsidRPr="00CB3F62">
        <w:rPr>
          <w:bCs/>
          <w:sz w:val="22"/>
          <w:szCs w:val="22"/>
        </w:rPr>
        <w:t>Ʃ</w:t>
      </w:r>
      <w:r w:rsidRPr="00CB3F62">
        <w:rPr>
          <w:bCs/>
          <w:sz w:val="22"/>
          <w:szCs w:val="22"/>
          <w:vertAlign w:val="subscript"/>
        </w:rPr>
        <w:t xml:space="preserve">отв.пор. = </w:t>
      </w:r>
      <w:r w:rsidRPr="00CB3F62">
        <w:rPr>
          <w:bCs/>
          <w:sz w:val="22"/>
          <w:szCs w:val="22"/>
        </w:rPr>
        <w:t>А × %, где,</w:t>
      </w:r>
    </w:p>
    <w:p w:rsidR="00976810" w:rsidRPr="00CB3F62" w:rsidRDefault="00976810" w:rsidP="00976810">
      <w:pPr>
        <w:widowControl w:val="0"/>
        <w:tabs>
          <w:tab w:val="left" w:pos="0"/>
        </w:tabs>
        <w:ind w:right="-29" w:firstLine="567"/>
        <w:jc w:val="both"/>
        <w:outlineLvl w:val="0"/>
        <w:rPr>
          <w:bCs/>
          <w:sz w:val="22"/>
          <w:szCs w:val="22"/>
        </w:rPr>
      </w:pPr>
      <w:r w:rsidRPr="00CB3F62">
        <w:rPr>
          <w:bCs/>
          <w:sz w:val="22"/>
          <w:szCs w:val="22"/>
        </w:rPr>
        <w:t>Ʃ</w:t>
      </w:r>
      <w:r w:rsidRPr="00CB3F62">
        <w:rPr>
          <w:bCs/>
          <w:sz w:val="22"/>
          <w:szCs w:val="22"/>
          <w:vertAlign w:val="subscript"/>
        </w:rPr>
        <w:t xml:space="preserve">отв.пор. </w:t>
      </w:r>
      <w:r w:rsidRPr="00CB3F62">
        <w:rPr>
          <w:bCs/>
          <w:sz w:val="22"/>
          <w:szCs w:val="22"/>
        </w:rPr>
        <w:t xml:space="preserve">– размер ответственности Поручителя; </w:t>
      </w:r>
    </w:p>
    <w:p w:rsidR="00976810" w:rsidRPr="00CB3F62" w:rsidRDefault="00976810" w:rsidP="00976810">
      <w:pPr>
        <w:widowControl w:val="0"/>
        <w:tabs>
          <w:tab w:val="left" w:pos="0"/>
        </w:tabs>
        <w:ind w:right="-29" w:firstLine="567"/>
        <w:jc w:val="both"/>
        <w:outlineLvl w:val="0"/>
        <w:rPr>
          <w:sz w:val="22"/>
          <w:szCs w:val="22"/>
          <w:shd w:val="clear" w:color="auto" w:fill="FFFFFF"/>
        </w:rPr>
      </w:pPr>
      <w:proofErr w:type="gramStart"/>
      <w:r w:rsidRPr="00CB3F62">
        <w:rPr>
          <w:bCs/>
          <w:sz w:val="22"/>
          <w:szCs w:val="22"/>
        </w:rPr>
        <w:t xml:space="preserve">А – остаток задолженности </w:t>
      </w:r>
      <w:r w:rsidRPr="00CB3F62">
        <w:rPr>
          <w:sz w:val="22"/>
          <w:szCs w:val="22"/>
        </w:rPr>
        <w:t>по Договору лизинга в части погашения стоимости Предмета лизинга</w:t>
      </w:r>
      <w:r w:rsidRPr="00CB3F62">
        <w:rPr>
          <w:bCs/>
          <w:sz w:val="22"/>
          <w:szCs w:val="22"/>
        </w:rPr>
        <w:t xml:space="preserve">, </w:t>
      </w:r>
      <w:r w:rsidRPr="00CB3F62">
        <w:rPr>
          <w:sz w:val="22"/>
          <w:szCs w:val="22"/>
          <w:shd w:val="clear" w:color="auto" w:fill="FFFFFF"/>
        </w:rPr>
        <w:t xml:space="preserve"> уменьшенную на сумму исполненных обязательств Лизингополучателем (либо третьими лицами) в части погашения стоимости предмета лизинга, на дату предъявления требования</w:t>
      </w:r>
      <w:proofErr w:type="gramEnd"/>
    </w:p>
    <w:p w:rsidR="00976810" w:rsidRPr="00DA5D53" w:rsidRDefault="00976810" w:rsidP="00976810">
      <w:pPr>
        <w:widowControl w:val="0"/>
        <w:tabs>
          <w:tab w:val="left" w:pos="567"/>
          <w:tab w:val="left" w:pos="709"/>
        </w:tabs>
        <w:ind w:right="-29" w:firstLine="567"/>
        <w:jc w:val="both"/>
        <w:outlineLvl w:val="0"/>
        <w:rPr>
          <w:sz w:val="22"/>
          <w:szCs w:val="22"/>
        </w:rPr>
      </w:pPr>
      <w:r w:rsidRPr="00DA5D53">
        <w:rPr>
          <w:bCs/>
          <w:sz w:val="22"/>
          <w:szCs w:val="22"/>
        </w:rPr>
        <w:t>% - размер ответственности Поручителя в относительном выражении, установленный в пункте 1.2 на</w:t>
      </w:r>
      <w:r w:rsidR="00367EA7" w:rsidRPr="00367EA7">
        <w:rPr>
          <w:bCs/>
          <w:sz w:val="22"/>
          <w:szCs w:val="22"/>
        </w:rPr>
        <w:t>стоящего Договора.</w:t>
      </w:r>
    </w:p>
    <w:p w:rsidR="00976810" w:rsidRPr="00DA5D53" w:rsidRDefault="00367EA7" w:rsidP="00976810">
      <w:pPr>
        <w:pStyle w:val="3"/>
        <w:widowControl w:val="0"/>
        <w:spacing w:after="0"/>
        <w:ind w:left="0" w:right="-29"/>
        <w:jc w:val="both"/>
        <w:rPr>
          <w:sz w:val="22"/>
          <w:szCs w:val="22"/>
        </w:rPr>
      </w:pPr>
      <w:r w:rsidRPr="00367EA7">
        <w:rPr>
          <w:sz w:val="22"/>
          <w:szCs w:val="22"/>
        </w:rPr>
        <w:tab/>
      </w:r>
      <w:r w:rsidRPr="00367EA7">
        <w:rPr>
          <w:b/>
          <w:bCs/>
          <w:sz w:val="22"/>
          <w:szCs w:val="22"/>
        </w:rPr>
        <w:t>4.1.</w:t>
      </w:r>
      <w:r w:rsidR="00DA5D53">
        <w:rPr>
          <w:b/>
          <w:bCs/>
          <w:sz w:val="22"/>
          <w:szCs w:val="22"/>
        </w:rPr>
        <w:t>2</w:t>
      </w:r>
      <w:r w:rsidRPr="00367EA7">
        <w:rPr>
          <w:b/>
          <w:bCs/>
          <w:sz w:val="22"/>
          <w:szCs w:val="22"/>
        </w:rPr>
        <w:t>.</w:t>
      </w:r>
      <w:r w:rsidRPr="00367EA7">
        <w:rPr>
          <w:sz w:val="22"/>
          <w:szCs w:val="22"/>
        </w:rPr>
        <w:t xml:space="preserve"> Незамедлительно известить Лизингодателя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976810" w:rsidRPr="00DA5D53" w:rsidRDefault="00367EA7" w:rsidP="00976810">
      <w:pPr>
        <w:pStyle w:val="3"/>
        <w:widowControl w:val="0"/>
        <w:spacing w:after="0"/>
        <w:ind w:left="0" w:right="-29" w:firstLine="708"/>
        <w:jc w:val="both"/>
        <w:rPr>
          <w:sz w:val="22"/>
          <w:szCs w:val="22"/>
        </w:rPr>
      </w:pPr>
      <w:r w:rsidRPr="00367EA7">
        <w:rPr>
          <w:b/>
          <w:bCs/>
          <w:sz w:val="22"/>
          <w:szCs w:val="22"/>
        </w:rPr>
        <w:t>4.1.</w:t>
      </w:r>
      <w:r w:rsidR="00DA5D53">
        <w:rPr>
          <w:b/>
          <w:bCs/>
          <w:sz w:val="22"/>
          <w:szCs w:val="22"/>
        </w:rPr>
        <w:t>3</w:t>
      </w:r>
      <w:r w:rsidRPr="00367EA7">
        <w:rPr>
          <w:b/>
          <w:bCs/>
          <w:sz w:val="22"/>
          <w:szCs w:val="22"/>
        </w:rPr>
        <w:t>.</w:t>
      </w:r>
      <w:r w:rsidR="00976810" w:rsidRPr="00DA5D53">
        <w:rPr>
          <w:sz w:val="22"/>
          <w:szCs w:val="22"/>
        </w:rPr>
        <w:t xml:space="preserve"> В течение 5 (</w:t>
      </w:r>
      <w:r w:rsidR="00571FEF" w:rsidRPr="00DA5D53">
        <w:rPr>
          <w:sz w:val="22"/>
          <w:szCs w:val="22"/>
        </w:rPr>
        <w:t>п</w:t>
      </w:r>
      <w:r w:rsidR="00976810" w:rsidRPr="00DA5D53">
        <w:rPr>
          <w:sz w:val="22"/>
          <w:szCs w:val="22"/>
        </w:rPr>
        <w:t xml:space="preserve">яти) рабочих дней от даты наступления одного из нижеперечисленных событий известить </w:t>
      </w:r>
      <w:r w:rsidRPr="00367EA7">
        <w:rPr>
          <w:sz w:val="22"/>
          <w:szCs w:val="22"/>
        </w:rPr>
        <w:t>Лизингодателя о наступлении такого события, произошедшего в течение действия настоящего Договора:</w:t>
      </w:r>
    </w:p>
    <w:p w:rsidR="00976810" w:rsidRPr="000A22DA" w:rsidRDefault="00367EA7" w:rsidP="00F00635">
      <w:pPr>
        <w:widowControl w:val="0"/>
        <w:numPr>
          <w:ilvl w:val="0"/>
          <w:numId w:val="22"/>
        </w:numPr>
        <w:tabs>
          <w:tab w:val="num" w:pos="-120"/>
        </w:tabs>
        <w:ind w:left="0" w:right="-29" w:firstLine="720"/>
        <w:jc w:val="both"/>
        <w:rPr>
          <w:sz w:val="22"/>
          <w:szCs w:val="22"/>
        </w:rPr>
      </w:pPr>
      <w:r w:rsidRPr="00367EA7">
        <w:rPr>
          <w:sz w:val="22"/>
          <w:szCs w:val="22"/>
        </w:rPr>
        <w:t>. изменение адреса местонахождения или почтового адреса Поручителя, а также любого из указанных</w:t>
      </w:r>
      <w:r w:rsidR="00976810" w:rsidRPr="000A22DA">
        <w:rPr>
          <w:sz w:val="22"/>
          <w:szCs w:val="22"/>
        </w:rPr>
        <w:t xml:space="preserve"> в настоящем Договоре платежных реквизитов Поручителя.</w:t>
      </w:r>
    </w:p>
    <w:p w:rsidR="00976810" w:rsidRPr="000A22DA" w:rsidRDefault="00976810" w:rsidP="00F00635">
      <w:pPr>
        <w:widowControl w:val="0"/>
        <w:numPr>
          <w:ilvl w:val="0"/>
          <w:numId w:val="22"/>
        </w:numPr>
        <w:tabs>
          <w:tab w:val="num" w:pos="-120"/>
        </w:tabs>
        <w:ind w:left="0" w:right="-29" w:firstLine="720"/>
        <w:jc w:val="both"/>
        <w:rPr>
          <w:sz w:val="22"/>
          <w:szCs w:val="22"/>
        </w:rPr>
      </w:pPr>
      <w:r>
        <w:rPr>
          <w:sz w:val="22"/>
          <w:szCs w:val="22"/>
        </w:rPr>
        <w:t xml:space="preserve">. </w:t>
      </w:r>
      <w:r w:rsidR="00887A66">
        <w:rPr>
          <w:sz w:val="22"/>
          <w:szCs w:val="22"/>
        </w:rPr>
        <w:t>п</w:t>
      </w:r>
      <w:r w:rsidR="00887A66" w:rsidRPr="000A22DA">
        <w:rPr>
          <w:sz w:val="22"/>
          <w:szCs w:val="22"/>
        </w:rPr>
        <w:t xml:space="preserve">ротив </w:t>
      </w:r>
      <w:r w:rsidRPr="000A22DA">
        <w:rPr>
          <w:sz w:val="22"/>
          <w:szCs w:val="22"/>
        </w:rPr>
        <w:t>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976810" w:rsidRPr="000A22DA" w:rsidRDefault="00976810" w:rsidP="00976810">
      <w:pPr>
        <w:widowControl w:val="0"/>
        <w:ind w:right="-29" w:firstLine="709"/>
        <w:jc w:val="both"/>
        <w:rPr>
          <w:sz w:val="22"/>
          <w:szCs w:val="22"/>
        </w:rPr>
      </w:pPr>
      <w:r w:rsidRPr="000A22DA">
        <w:rPr>
          <w:b/>
          <w:sz w:val="22"/>
          <w:szCs w:val="22"/>
        </w:rPr>
        <w:t>4.2.</w:t>
      </w:r>
      <w:r w:rsidRPr="000A22DA">
        <w:rPr>
          <w:sz w:val="22"/>
          <w:szCs w:val="22"/>
        </w:rPr>
        <w:t xml:space="preserve"> </w:t>
      </w:r>
      <w:r w:rsidRPr="000A22DA">
        <w:rPr>
          <w:sz w:val="22"/>
          <w:szCs w:val="22"/>
          <w:u w:val="single"/>
        </w:rPr>
        <w:t>Поручитель имеет право:</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4.2.1.</w:t>
      </w:r>
      <w:r w:rsidRPr="000A22DA">
        <w:rPr>
          <w:sz w:val="22"/>
          <w:szCs w:val="22"/>
        </w:rPr>
        <w:t xml:space="preserve"> Выдвигать против требований </w:t>
      </w:r>
      <w:r>
        <w:rPr>
          <w:sz w:val="22"/>
          <w:szCs w:val="22"/>
        </w:rPr>
        <w:t>Лизингодателя</w:t>
      </w:r>
      <w:r w:rsidRPr="000A22DA">
        <w:rPr>
          <w:sz w:val="22"/>
          <w:szCs w:val="22"/>
        </w:rPr>
        <w:t xml:space="preserve"> возражения, которые мог бы предоставить </w:t>
      </w:r>
      <w:r w:rsidRPr="00AF1CFC">
        <w:rPr>
          <w:sz w:val="22"/>
          <w:szCs w:val="22"/>
        </w:rPr>
        <w:t>Лизингополучател</w:t>
      </w:r>
      <w:r>
        <w:rPr>
          <w:sz w:val="22"/>
          <w:szCs w:val="22"/>
        </w:rPr>
        <w:t>ь</w:t>
      </w:r>
      <w:r w:rsidRPr="000A22DA">
        <w:rPr>
          <w:sz w:val="22"/>
          <w:szCs w:val="22"/>
        </w:rPr>
        <w:t xml:space="preserve">, даже в случае признания </w:t>
      </w:r>
      <w:r w:rsidRPr="00AF1CFC">
        <w:rPr>
          <w:sz w:val="22"/>
          <w:szCs w:val="22"/>
        </w:rPr>
        <w:t>Лизингополучател</w:t>
      </w:r>
      <w:r>
        <w:rPr>
          <w:sz w:val="22"/>
          <w:szCs w:val="22"/>
        </w:rPr>
        <w:t>ем</w:t>
      </w:r>
      <w:r w:rsidRPr="000A22DA">
        <w:rPr>
          <w:sz w:val="22"/>
          <w:szCs w:val="22"/>
        </w:rPr>
        <w:t xml:space="preserve"> долга и (или) отказа </w:t>
      </w:r>
      <w:r w:rsidRPr="00AF1CFC">
        <w:rPr>
          <w:sz w:val="22"/>
          <w:szCs w:val="22"/>
        </w:rPr>
        <w:t>Лизингополучател</w:t>
      </w:r>
      <w:r>
        <w:rPr>
          <w:sz w:val="22"/>
          <w:szCs w:val="22"/>
        </w:rPr>
        <w:t>я</w:t>
      </w:r>
      <w:r w:rsidRPr="000A22DA">
        <w:rPr>
          <w:sz w:val="22"/>
          <w:szCs w:val="22"/>
        </w:rPr>
        <w:t xml:space="preserve"> от выдв</w:t>
      </w:r>
      <w:r>
        <w:rPr>
          <w:sz w:val="22"/>
          <w:szCs w:val="22"/>
        </w:rPr>
        <w:t>ижения своих возражений Лизингодателю.</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4.2.2</w:t>
      </w:r>
      <w:r w:rsidRPr="000A22DA">
        <w:rPr>
          <w:sz w:val="22"/>
          <w:szCs w:val="22"/>
        </w:rPr>
        <w:t>.</w:t>
      </w:r>
      <w:r w:rsidR="00887A66">
        <w:rPr>
          <w:sz w:val="22"/>
          <w:szCs w:val="22"/>
        </w:rPr>
        <w:t xml:space="preserve"> </w:t>
      </w:r>
      <w:r w:rsidRPr="000A22DA">
        <w:rPr>
          <w:sz w:val="22"/>
          <w:szCs w:val="22"/>
        </w:rPr>
        <w:t xml:space="preserve">Не осуществлять оплату по Договору при невыполнении </w:t>
      </w:r>
      <w:r>
        <w:rPr>
          <w:sz w:val="22"/>
          <w:szCs w:val="22"/>
        </w:rPr>
        <w:t>Лизингодателем</w:t>
      </w:r>
      <w:r w:rsidRPr="000A22DA">
        <w:rPr>
          <w:sz w:val="22"/>
          <w:szCs w:val="22"/>
        </w:rPr>
        <w:t xml:space="preserve"> условий, предусмотренных разделом 5 настоящего Договора.</w:t>
      </w:r>
    </w:p>
    <w:p w:rsidR="00976810" w:rsidRPr="000A22DA" w:rsidRDefault="00976810" w:rsidP="00976810">
      <w:pPr>
        <w:widowControl w:val="0"/>
        <w:ind w:right="-29" w:firstLine="708"/>
        <w:jc w:val="both"/>
        <w:rPr>
          <w:sz w:val="22"/>
          <w:szCs w:val="22"/>
        </w:rPr>
      </w:pPr>
      <w:r w:rsidRPr="000A22DA">
        <w:rPr>
          <w:b/>
          <w:sz w:val="22"/>
          <w:szCs w:val="22"/>
        </w:rPr>
        <w:t>4.2.3</w:t>
      </w:r>
      <w:r w:rsidRPr="000A22DA">
        <w:rPr>
          <w:sz w:val="22"/>
          <w:szCs w:val="22"/>
        </w:rPr>
        <w:t xml:space="preserve">. Не исполнять свое обязательство, пока </w:t>
      </w:r>
      <w:r>
        <w:rPr>
          <w:sz w:val="22"/>
          <w:szCs w:val="22"/>
        </w:rPr>
        <w:t>Лизингодатель</w:t>
      </w:r>
      <w:r w:rsidRPr="000A22DA">
        <w:rPr>
          <w:sz w:val="22"/>
          <w:szCs w:val="22"/>
        </w:rPr>
        <w:t xml:space="preserve"> имеет возможность получить удовлетворение своего требования путем его зачета против требования </w:t>
      </w:r>
      <w:r w:rsidRPr="00AF1CFC">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4.2.4.</w:t>
      </w:r>
      <w:r w:rsidRPr="000A22DA">
        <w:rPr>
          <w:sz w:val="22"/>
          <w:szCs w:val="22"/>
        </w:rPr>
        <w:t xml:space="preserve"> Требовать от </w:t>
      </w:r>
      <w:r w:rsidRPr="00AF1CFC">
        <w:rPr>
          <w:sz w:val="22"/>
          <w:szCs w:val="22"/>
        </w:rPr>
        <w:t>Лизингополучател</w:t>
      </w:r>
      <w:r>
        <w:rPr>
          <w:sz w:val="22"/>
          <w:szCs w:val="22"/>
        </w:rPr>
        <w:t>я</w:t>
      </w:r>
      <w:r w:rsidRPr="000A22DA">
        <w:rPr>
          <w:sz w:val="22"/>
          <w:szCs w:val="22"/>
        </w:rPr>
        <w:t xml:space="preserve"> и </w:t>
      </w:r>
      <w:r>
        <w:rPr>
          <w:sz w:val="22"/>
          <w:szCs w:val="22"/>
        </w:rPr>
        <w:t>Лизингодателя</w:t>
      </w:r>
      <w:r w:rsidRPr="000A22DA">
        <w:rPr>
          <w:sz w:val="22"/>
          <w:szCs w:val="22"/>
        </w:rPr>
        <w:t xml:space="preserve">, в срок не позднее 5 (Пяти) рабочих дней с даты получения запроса Поручителя в письменной форме предоставления документов об исполнении </w:t>
      </w:r>
      <w:r w:rsidRPr="00AF1CFC">
        <w:rPr>
          <w:sz w:val="22"/>
          <w:szCs w:val="22"/>
        </w:rPr>
        <w:t>Лизингополучател</w:t>
      </w:r>
      <w:r>
        <w:rPr>
          <w:sz w:val="22"/>
          <w:szCs w:val="22"/>
        </w:rPr>
        <w:t>ем</w:t>
      </w:r>
      <w:r w:rsidRPr="000A22DA">
        <w:rPr>
          <w:sz w:val="22"/>
          <w:szCs w:val="22"/>
        </w:rPr>
        <w:t xml:space="preserve"> обязательств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информации о допущенных нарушениях условий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а также информации о финансовом состоянии </w:t>
      </w:r>
      <w:r w:rsidRPr="00AF1CFC">
        <w:rPr>
          <w:sz w:val="22"/>
          <w:szCs w:val="22"/>
        </w:rPr>
        <w:t>Лизингополучател</w:t>
      </w:r>
      <w:r>
        <w:rPr>
          <w:sz w:val="22"/>
          <w:szCs w:val="22"/>
        </w:rPr>
        <w:t>я</w:t>
      </w:r>
      <w:r w:rsidRPr="000A22DA">
        <w:rPr>
          <w:sz w:val="22"/>
          <w:szCs w:val="22"/>
        </w:rPr>
        <w:t xml:space="preserve">, о фактическом наличии и состоянии заложенного имущества, обеспечивающего исполнение обязательств </w:t>
      </w:r>
      <w:r w:rsidRPr="00AF1CFC">
        <w:rPr>
          <w:sz w:val="22"/>
          <w:szCs w:val="22"/>
        </w:rPr>
        <w:t>Лизингополучател</w:t>
      </w:r>
      <w:r>
        <w:rPr>
          <w:sz w:val="22"/>
          <w:szCs w:val="22"/>
        </w:rPr>
        <w:t>я</w:t>
      </w:r>
      <w:r w:rsidRPr="000A22DA">
        <w:rPr>
          <w:sz w:val="22"/>
          <w:szCs w:val="22"/>
        </w:rPr>
        <w:t xml:space="preserve">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с приложением копий документов, подтверждающих вышеуказанную информацию</w:t>
      </w:r>
      <w:r w:rsidR="00887A66">
        <w:rPr>
          <w:sz w:val="22"/>
          <w:szCs w:val="22"/>
        </w:rPr>
        <w:t>.</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4.2.5.</w:t>
      </w:r>
      <w:r w:rsidRPr="000A22DA">
        <w:rPr>
          <w:sz w:val="22"/>
          <w:szCs w:val="22"/>
        </w:rPr>
        <w:t xml:space="preserve"> Требовать от </w:t>
      </w:r>
      <w:r>
        <w:rPr>
          <w:sz w:val="22"/>
          <w:szCs w:val="22"/>
        </w:rPr>
        <w:t>Лизингодателя</w:t>
      </w:r>
      <w:r w:rsidRPr="000A22DA">
        <w:rPr>
          <w:sz w:val="22"/>
          <w:szCs w:val="22"/>
        </w:rPr>
        <w:t xml:space="preserve"> (в случае исполнения обязательств за </w:t>
      </w:r>
      <w:r w:rsidRPr="00AF1CFC">
        <w:rPr>
          <w:sz w:val="22"/>
          <w:szCs w:val="22"/>
        </w:rPr>
        <w:t>Лизингополучател</w:t>
      </w:r>
      <w:r>
        <w:rPr>
          <w:sz w:val="22"/>
          <w:szCs w:val="22"/>
        </w:rPr>
        <w:t>я</w:t>
      </w:r>
      <w:r w:rsidRPr="000A22DA">
        <w:rPr>
          <w:sz w:val="22"/>
          <w:szCs w:val="22"/>
        </w:rPr>
        <w:t xml:space="preserve">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предоставления документов и информации, удостоверяющих права требования </w:t>
      </w:r>
      <w:r>
        <w:rPr>
          <w:sz w:val="22"/>
          <w:szCs w:val="22"/>
        </w:rPr>
        <w:t xml:space="preserve">Лизингодателя </w:t>
      </w:r>
      <w:r w:rsidRPr="000A22DA">
        <w:rPr>
          <w:sz w:val="22"/>
          <w:szCs w:val="22"/>
        </w:rPr>
        <w:t xml:space="preserve">к </w:t>
      </w:r>
      <w:r w:rsidRPr="00AF1CFC">
        <w:rPr>
          <w:sz w:val="22"/>
          <w:szCs w:val="22"/>
        </w:rPr>
        <w:t>Лизингополучател</w:t>
      </w:r>
      <w:r>
        <w:rPr>
          <w:sz w:val="22"/>
          <w:szCs w:val="22"/>
        </w:rPr>
        <w:t>ю</w:t>
      </w:r>
      <w:r w:rsidRPr="000A22DA">
        <w:rPr>
          <w:sz w:val="22"/>
          <w:szCs w:val="22"/>
        </w:rPr>
        <w:t xml:space="preserve">, и передачи прав, обеспечивающих эти требования, а также документов, подтверждающих погашение Поручителем суммы </w:t>
      </w:r>
      <w:r w:rsidRPr="00BA1065">
        <w:rPr>
          <w:sz w:val="22"/>
          <w:szCs w:val="22"/>
        </w:rPr>
        <w:t>стоимости Предмета лизинга за</w:t>
      </w:r>
      <w:r w:rsidRPr="000A22DA">
        <w:rPr>
          <w:sz w:val="22"/>
          <w:szCs w:val="22"/>
        </w:rPr>
        <w:t xml:space="preserve"> </w:t>
      </w:r>
      <w:r w:rsidRPr="00AF1CFC">
        <w:rPr>
          <w:sz w:val="22"/>
          <w:szCs w:val="22"/>
        </w:rPr>
        <w:t>Лизингополучател</w:t>
      </w:r>
      <w:r>
        <w:rPr>
          <w:sz w:val="22"/>
          <w:szCs w:val="22"/>
        </w:rPr>
        <w:t>я п</w:t>
      </w:r>
      <w:r w:rsidRPr="000A22DA">
        <w:rPr>
          <w:sz w:val="22"/>
          <w:szCs w:val="22"/>
        </w:rPr>
        <w:t xml:space="preserve">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w:t>
      </w:r>
    </w:p>
    <w:p w:rsidR="00976810" w:rsidRPr="000A22DA" w:rsidRDefault="00976810" w:rsidP="00976810">
      <w:pPr>
        <w:widowControl w:val="0"/>
        <w:tabs>
          <w:tab w:val="left" w:pos="567"/>
          <w:tab w:val="left" w:pos="709"/>
        </w:tabs>
        <w:ind w:right="-29" w:firstLine="708"/>
        <w:jc w:val="both"/>
        <w:rPr>
          <w:sz w:val="22"/>
          <w:szCs w:val="22"/>
        </w:rPr>
      </w:pPr>
      <w:r w:rsidRPr="000A22DA">
        <w:rPr>
          <w:b/>
          <w:sz w:val="22"/>
          <w:szCs w:val="22"/>
        </w:rPr>
        <w:t>4.2.6.</w:t>
      </w:r>
      <w:r w:rsidR="00887A66">
        <w:rPr>
          <w:sz w:val="22"/>
          <w:szCs w:val="22"/>
        </w:rPr>
        <w:t xml:space="preserve"> </w:t>
      </w:r>
      <w:r w:rsidRPr="000A22DA">
        <w:rPr>
          <w:sz w:val="22"/>
          <w:szCs w:val="22"/>
        </w:rPr>
        <w:t xml:space="preserve">Требовать от </w:t>
      </w:r>
      <w:r w:rsidRPr="00AF1CFC">
        <w:rPr>
          <w:sz w:val="22"/>
          <w:szCs w:val="22"/>
        </w:rPr>
        <w:t>Лизингополучател</w:t>
      </w:r>
      <w:r>
        <w:rPr>
          <w:sz w:val="22"/>
          <w:szCs w:val="22"/>
        </w:rPr>
        <w:t>я</w:t>
      </w:r>
      <w:r w:rsidRPr="000A22DA">
        <w:rPr>
          <w:sz w:val="22"/>
          <w:szCs w:val="22"/>
        </w:rPr>
        <w:t xml:space="preserve"> возмещения расходов, связанных с исполнением обязательств за </w:t>
      </w:r>
      <w:r w:rsidRPr="00AF1CFC">
        <w:rPr>
          <w:sz w:val="22"/>
          <w:szCs w:val="22"/>
        </w:rPr>
        <w:t>Лизингополучател</w:t>
      </w:r>
      <w:r>
        <w:rPr>
          <w:sz w:val="22"/>
          <w:szCs w:val="22"/>
        </w:rPr>
        <w:t xml:space="preserve">я </w:t>
      </w:r>
      <w:r w:rsidRPr="000A22DA">
        <w:rPr>
          <w:sz w:val="22"/>
          <w:szCs w:val="22"/>
        </w:rPr>
        <w:t xml:space="preserve">по настоящему Договору в части, возврата сумм, фактически выплаченных </w:t>
      </w:r>
      <w:r>
        <w:rPr>
          <w:sz w:val="22"/>
          <w:szCs w:val="22"/>
        </w:rPr>
        <w:t>Лизингодателю</w:t>
      </w:r>
      <w:r w:rsidRPr="000A22DA">
        <w:rPr>
          <w:sz w:val="22"/>
          <w:szCs w:val="22"/>
        </w:rPr>
        <w:t xml:space="preserve"> во исполнение обязательства Поручителя по настоящему Договору;</w:t>
      </w:r>
    </w:p>
    <w:p w:rsidR="00976810" w:rsidRPr="000A22DA" w:rsidRDefault="00976810" w:rsidP="00976810">
      <w:pPr>
        <w:widowControl w:val="0"/>
        <w:tabs>
          <w:tab w:val="left" w:pos="567"/>
          <w:tab w:val="left" w:pos="709"/>
        </w:tabs>
        <w:ind w:right="-29" w:firstLine="708"/>
        <w:jc w:val="both"/>
        <w:rPr>
          <w:sz w:val="22"/>
          <w:szCs w:val="22"/>
        </w:rPr>
      </w:pPr>
      <w:r w:rsidRPr="000A22DA">
        <w:rPr>
          <w:sz w:val="22"/>
          <w:szCs w:val="22"/>
        </w:rPr>
        <w:t xml:space="preserve">Поручитель вправе также требовать от </w:t>
      </w:r>
      <w:r w:rsidRPr="00AF1CFC">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tabs>
          <w:tab w:val="left" w:pos="567"/>
          <w:tab w:val="left" w:pos="709"/>
        </w:tabs>
        <w:ind w:right="-29" w:firstLine="708"/>
        <w:jc w:val="both"/>
        <w:rPr>
          <w:sz w:val="22"/>
          <w:szCs w:val="22"/>
        </w:rPr>
      </w:pPr>
      <w:r w:rsidRPr="000A22DA">
        <w:rPr>
          <w:sz w:val="22"/>
          <w:szCs w:val="22"/>
        </w:rPr>
        <w:t>-</w:t>
      </w:r>
      <w:r w:rsidR="00887A66">
        <w:rPr>
          <w:sz w:val="22"/>
          <w:szCs w:val="22"/>
        </w:rPr>
        <w:t xml:space="preserve"> </w:t>
      </w:r>
      <w:r w:rsidRPr="000A22DA">
        <w:rPr>
          <w:sz w:val="22"/>
          <w:szCs w:val="22"/>
        </w:rPr>
        <w:t xml:space="preserve">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Pr>
          <w:sz w:val="22"/>
          <w:szCs w:val="22"/>
        </w:rPr>
        <w:t>Лизингодателю</w:t>
      </w:r>
      <w:r w:rsidRPr="000A22DA">
        <w:rPr>
          <w:sz w:val="22"/>
          <w:szCs w:val="22"/>
        </w:rPr>
        <w:t xml:space="preserve"> по обязательствам </w:t>
      </w:r>
      <w:r w:rsidRPr="00AF1CFC">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tabs>
          <w:tab w:val="left" w:pos="567"/>
          <w:tab w:val="left" w:pos="709"/>
        </w:tabs>
        <w:ind w:right="-29" w:firstLine="708"/>
        <w:jc w:val="both"/>
        <w:outlineLvl w:val="0"/>
        <w:rPr>
          <w:sz w:val="22"/>
          <w:szCs w:val="22"/>
        </w:rPr>
      </w:pPr>
      <w:r w:rsidRPr="000A22DA">
        <w:rPr>
          <w:sz w:val="22"/>
          <w:szCs w:val="22"/>
        </w:rPr>
        <w:t xml:space="preserve">- возмещение иных расходов, понесенных в связи с ответственностью за </w:t>
      </w:r>
      <w:r w:rsidRPr="00AF1CFC">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 xml:space="preserve">4.2.7. </w:t>
      </w:r>
      <w:r w:rsidRPr="000A22DA">
        <w:rPr>
          <w:sz w:val="22"/>
          <w:szCs w:val="22"/>
        </w:rPr>
        <w:t>Реализовать</w:t>
      </w:r>
      <w:r w:rsidRPr="000A22DA">
        <w:rPr>
          <w:b/>
          <w:sz w:val="22"/>
          <w:szCs w:val="22"/>
        </w:rPr>
        <w:t xml:space="preserve"> </w:t>
      </w:r>
      <w:r w:rsidRPr="000A22DA">
        <w:rPr>
          <w:sz w:val="22"/>
          <w:szCs w:val="22"/>
        </w:rPr>
        <w:t xml:space="preserve">свое право требования, возникшее в связи с оплатой по настоящему Договору, путем предъявления требования во внесудебном и судебном порядке к </w:t>
      </w:r>
      <w:r w:rsidRPr="00AF1CFC">
        <w:rPr>
          <w:sz w:val="22"/>
          <w:szCs w:val="22"/>
        </w:rPr>
        <w:t>Лизингополучател</w:t>
      </w:r>
      <w:r>
        <w:rPr>
          <w:sz w:val="22"/>
          <w:szCs w:val="22"/>
        </w:rPr>
        <w:t>ю</w:t>
      </w:r>
      <w:r w:rsidRPr="000A22DA">
        <w:rPr>
          <w:sz w:val="22"/>
          <w:szCs w:val="22"/>
        </w:rPr>
        <w:t xml:space="preserve">, его поручителям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вступив в реестр кредиторов указанных лиц, и/или обратив взыскание </w:t>
      </w:r>
      <w:r w:rsidRPr="00BA1065">
        <w:rPr>
          <w:sz w:val="22"/>
          <w:szCs w:val="22"/>
        </w:rPr>
        <w:t>на пред</w:t>
      </w:r>
      <w:r w:rsidRPr="000A22DA">
        <w:rPr>
          <w:sz w:val="22"/>
          <w:szCs w:val="22"/>
        </w:rPr>
        <w:t>мет залога</w:t>
      </w:r>
      <w:r>
        <w:rPr>
          <w:sz w:val="22"/>
          <w:szCs w:val="22"/>
        </w:rPr>
        <w:t xml:space="preserve"> </w:t>
      </w:r>
      <w:r w:rsidRPr="000A22DA">
        <w:rPr>
          <w:sz w:val="22"/>
          <w:szCs w:val="22"/>
        </w:rPr>
        <w:t xml:space="preserve">(если в качестве обеспечения исполнения обязательств </w:t>
      </w:r>
      <w:r w:rsidRPr="00595B0B">
        <w:rPr>
          <w:sz w:val="22"/>
          <w:szCs w:val="22"/>
        </w:rPr>
        <w:t>Лизингополучател</w:t>
      </w:r>
      <w:r>
        <w:rPr>
          <w:sz w:val="22"/>
          <w:szCs w:val="22"/>
        </w:rPr>
        <w:t>я</w:t>
      </w:r>
      <w:r w:rsidRPr="000A22DA">
        <w:rPr>
          <w:sz w:val="22"/>
          <w:szCs w:val="22"/>
        </w:rPr>
        <w:t xml:space="preserve"> был оформлен залог) в той части, в которой Поручитель удовлетворил требование </w:t>
      </w:r>
      <w:r>
        <w:rPr>
          <w:sz w:val="22"/>
          <w:szCs w:val="22"/>
        </w:rPr>
        <w:t>Лизингодателя</w:t>
      </w:r>
      <w:r w:rsidRPr="000A22DA">
        <w:rPr>
          <w:sz w:val="22"/>
          <w:szCs w:val="22"/>
        </w:rPr>
        <w:t>.</w:t>
      </w:r>
    </w:p>
    <w:p w:rsidR="00976810" w:rsidRPr="000A22DA" w:rsidRDefault="00976810" w:rsidP="00976810">
      <w:pPr>
        <w:widowControl w:val="0"/>
        <w:tabs>
          <w:tab w:val="left" w:pos="567"/>
          <w:tab w:val="left" w:pos="709"/>
        </w:tabs>
        <w:ind w:right="-29" w:firstLine="708"/>
        <w:jc w:val="both"/>
        <w:rPr>
          <w:sz w:val="22"/>
          <w:szCs w:val="22"/>
        </w:rPr>
      </w:pPr>
      <w:r w:rsidRPr="000A22DA">
        <w:rPr>
          <w:b/>
          <w:sz w:val="22"/>
          <w:szCs w:val="22"/>
        </w:rPr>
        <w:t>4.2.8</w:t>
      </w:r>
      <w:r w:rsidRPr="000A22DA">
        <w:rPr>
          <w:sz w:val="22"/>
          <w:szCs w:val="22"/>
        </w:rPr>
        <w:t xml:space="preserve">. В случаях, предусмотренных пунктом 1.6. настоящего Договора, отказать в предоставлении </w:t>
      </w:r>
      <w:r>
        <w:rPr>
          <w:sz w:val="22"/>
          <w:szCs w:val="22"/>
        </w:rPr>
        <w:t>Лизингодателю</w:t>
      </w:r>
      <w:r w:rsidRPr="000A22DA">
        <w:rPr>
          <w:sz w:val="22"/>
          <w:szCs w:val="22"/>
        </w:rPr>
        <w:t xml:space="preserve"> соответствующего согласия.</w:t>
      </w:r>
    </w:p>
    <w:p w:rsidR="00976810" w:rsidRPr="000A22DA" w:rsidRDefault="00976810" w:rsidP="00976810">
      <w:pPr>
        <w:widowControl w:val="0"/>
        <w:tabs>
          <w:tab w:val="left" w:pos="567"/>
          <w:tab w:val="left" w:pos="709"/>
        </w:tabs>
        <w:ind w:right="-29" w:firstLine="708"/>
        <w:jc w:val="both"/>
        <w:rPr>
          <w:sz w:val="22"/>
          <w:szCs w:val="22"/>
        </w:rPr>
      </w:pPr>
      <w:r w:rsidRPr="000A22DA">
        <w:rPr>
          <w:b/>
          <w:sz w:val="22"/>
          <w:szCs w:val="22"/>
        </w:rPr>
        <w:t>4.2.9</w:t>
      </w:r>
      <w:r w:rsidRPr="000A22DA">
        <w:rPr>
          <w:sz w:val="22"/>
          <w:szCs w:val="22"/>
        </w:rPr>
        <w:t xml:space="preserve">. При изменении условий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 xml:space="preserve"> в случаях, предусмотренных пунктами 1.6.5.1 и 1.6.5.2 настоящего Договора, без предварительного письменного согласия Поручителя, отвечать перед </w:t>
      </w:r>
      <w:r>
        <w:rPr>
          <w:sz w:val="22"/>
          <w:szCs w:val="22"/>
        </w:rPr>
        <w:t>Лизингодателем</w:t>
      </w:r>
      <w:r w:rsidRPr="000A22DA">
        <w:rPr>
          <w:sz w:val="22"/>
          <w:szCs w:val="22"/>
        </w:rPr>
        <w:t xml:space="preserve"> на первоначальных условиях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w:t>
      </w:r>
    </w:p>
    <w:p w:rsidR="00976810" w:rsidRPr="000A22DA" w:rsidRDefault="00976810" w:rsidP="00976810">
      <w:pPr>
        <w:widowControl w:val="0"/>
        <w:ind w:right="-29" w:firstLine="708"/>
        <w:jc w:val="both"/>
        <w:rPr>
          <w:sz w:val="22"/>
          <w:szCs w:val="22"/>
        </w:rPr>
      </w:pPr>
      <w:r w:rsidRPr="000A22DA">
        <w:rPr>
          <w:b/>
          <w:sz w:val="22"/>
          <w:szCs w:val="22"/>
        </w:rPr>
        <w:t>4.2.10</w:t>
      </w:r>
      <w:r w:rsidRPr="000A22DA">
        <w:rPr>
          <w:sz w:val="22"/>
          <w:szCs w:val="22"/>
        </w:rPr>
        <w:t>.</w:t>
      </w:r>
      <w:r w:rsidR="00887A66">
        <w:rPr>
          <w:sz w:val="22"/>
          <w:szCs w:val="22"/>
        </w:rPr>
        <w:t xml:space="preserve"> </w:t>
      </w:r>
      <w:r w:rsidRPr="000A22DA">
        <w:rPr>
          <w:sz w:val="22"/>
          <w:szCs w:val="22"/>
        </w:rPr>
        <w:t xml:space="preserve">Требовать от </w:t>
      </w:r>
      <w:r>
        <w:rPr>
          <w:sz w:val="22"/>
          <w:szCs w:val="22"/>
        </w:rPr>
        <w:t>Лизингодателя</w:t>
      </w:r>
      <w:r w:rsidRPr="000A22DA">
        <w:rPr>
          <w:sz w:val="22"/>
          <w:szCs w:val="22"/>
        </w:rPr>
        <w:t xml:space="preserve"> и </w:t>
      </w:r>
      <w:r w:rsidRPr="00AF1CFC">
        <w:rPr>
          <w:sz w:val="22"/>
          <w:szCs w:val="22"/>
        </w:rPr>
        <w:t>Лизингополучател</w:t>
      </w:r>
      <w:r>
        <w:rPr>
          <w:sz w:val="22"/>
          <w:szCs w:val="22"/>
        </w:rPr>
        <w:t>я</w:t>
      </w:r>
      <w:r w:rsidRPr="000A22DA">
        <w:rPr>
          <w:sz w:val="22"/>
          <w:szCs w:val="22"/>
        </w:rPr>
        <w:t xml:space="preserve"> оказания содействия в предоставлении беспрепятственного доступа </w:t>
      </w:r>
      <w:r w:rsidRPr="00BA1065">
        <w:rPr>
          <w:sz w:val="22"/>
          <w:szCs w:val="22"/>
        </w:rPr>
        <w:t>к Предмету лизинга, к</w:t>
      </w:r>
      <w:r w:rsidRPr="000A22DA">
        <w:rPr>
          <w:sz w:val="22"/>
          <w:szCs w:val="22"/>
        </w:rPr>
        <w:t xml:space="preserve"> заложенному имуществу</w:t>
      </w:r>
      <w:r>
        <w:rPr>
          <w:sz w:val="22"/>
          <w:szCs w:val="22"/>
        </w:rPr>
        <w:t xml:space="preserve"> </w:t>
      </w:r>
      <w:r w:rsidRPr="000A22DA">
        <w:rPr>
          <w:sz w:val="22"/>
          <w:szCs w:val="22"/>
        </w:rPr>
        <w:t xml:space="preserve">(если в качестве обеспечения исполнения обязательств </w:t>
      </w:r>
      <w:r w:rsidRPr="00595B0B">
        <w:rPr>
          <w:sz w:val="22"/>
          <w:szCs w:val="22"/>
        </w:rPr>
        <w:t>Лизингополучател</w:t>
      </w:r>
      <w:r>
        <w:rPr>
          <w:sz w:val="22"/>
          <w:szCs w:val="22"/>
        </w:rPr>
        <w:t>я</w:t>
      </w:r>
      <w:r w:rsidRPr="000A22DA">
        <w:rPr>
          <w:sz w:val="22"/>
          <w:szCs w:val="22"/>
        </w:rPr>
        <w:t xml:space="preserve"> был оформлен залог), обеспечивающему исполнение обязательств </w:t>
      </w:r>
      <w:r w:rsidRPr="00AF1CFC">
        <w:rPr>
          <w:sz w:val="22"/>
          <w:szCs w:val="22"/>
        </w:rPr>
        <w:t>Лизингополучател</w:t>
      </w:r>
      <w:r>
        <w:rPr>
          <w:sz w:val="22"/>
          <w:szCs w:val="22"/>
        </w:rPr>
        <w:t xml:space="preserve">я </w:t>
      </w:r>
      <w:r w:rsidRPr="000A22DA">
        <w:rPr>
          <w:sz w:val="22"/>
          <w:szCs w:val="22"/>
        </w:rPr>
        <w:t xml:space="preserve">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для визуальной проверки его фактического наличия и состояния.</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4.3.</w:t>
      </w:r>
      <w:r w:rsidRPr="000A22DA">
        <w:rPr>
          <w:sz w:val="22"/>
          <w:szCs w:val="22"/>
        </w:rPr>
        <w:t xml:space="preserve"> </w:t>
      </w:r>
      <w:r w:rsidRPr="009D3892">
        <w:rPr>
          <w:sz w:val="22"/>
          <w:szCs w:val="22"/>
          <w:u w:val="single"/>
        </w:rPr>
        <w:t>Лизингополучатель обязан</w:t>
      </w:r>
      <w:r w:rsidRPr="000A22DA">
        <w:rPr>
          <w:sz w:val="22"/>
          <w:szCs w:val="22"/>
          <w:u w:val="single"/>
        </w:rPr>
        <w:t>:</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4.3.1.</w:t>
      </w:r>
      <w:r w:rsidRPr="000A22DA">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4.3.2.</w:t>
      </w:r>
      <w:r w:rsidRPr="000A22DA">
        <w:rPr>
          <w:sz w:val="22"/>
          <w:szCs w:val="22"/>
        </w:rPr>
        <w:t xml:space="preserve"> Незамедлительно, но в любом случае, в срок не позднее 3 (</w:t>
      </w:r>
      <w:r w:rsidR="00887A66">
        <w:rPr>
          <w:sz w:val="22"/>
          <w:szCs w:val="22"/>
        </w:rPr>
        <w:t>т</w:t>
      </w:r>
      <w:r w:rsidRPr="000A22DA">
        <w:rPr>
          <w:sz w:val="22"/>
          <w:szCs w:val="22"/>
        </w:rPr>
        <w:t>рех) рабочих дней, следующих за днем нарушения условий</w:t>
      </w:r>
      <w:r>
        <w:rPr>
          <w:sz w:val="22"/>
          <w:szCs w:val="22"/>
        </w:rPr>
        <w:t xml:space="preserve">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 xml:space="preserve">, письменно известить Поручителя обо всех допущенных им нарушениях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 xml:space="preserve">, а также обо всех обстоятельствах, влияющих на исполнение </w:t>
      </w:r>
      <w:r w:rsidRPr="00AF1CFC">
        <w:rPr>
          <w:sz w:val="22"/>
          <w:szCs w:val="22"/>
        </w:rPr>
        <w:t>Лизингополучател</w:t>
      </w:r>
      <w:r>
        <w:rPr>
          <w:sz w:val="22"/>
          <w:szCs w:val="22"/>
        </w:rPr>
        <w:t>ем</w:t>
      </w:r>
      <w:r w:rsidRPr="000A22DA">
        <w:rPr>
          <w:sz w:val="22"/>
          <w:szCs w:val="22"/>
        </w:rPr>
        <w:t xml:space="preserve"> своих обязательств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w:t>
      </w:r>
    </w:p>
    <w:p w:rsidR="00976810" w:rsidRPr="000A22DA" w:rsidRDefault="00976810" w:rsidP="00976810">
      <w:pPr>
        <w:widowControl w:val="0"/>
        <w:autoSpaceDE w:val="0"/>
        <w:autoSpaceDN w:val="0"/>
        <w:adjustRightInd w:val="0"/>
        <w:ind w:right="-29" w:firstLine="708"/>
        <w:jc w:val="both"/>
        <w:rPr>
          <w:sz w:val="22"/>
          <w:szCs w:val="22"/>
        </w:rPr>
      </w:pPr>
      <w:r w:rsidRPr="000A22DA">
        <w:rPr>
          <w:b/>
          <w:sz w:val="22"/>
          <w:szCs w:val="22"/>
        </w:rPr>
        <w:t>4.3.3.</w:t>
      </w:r>
      <w:r w:rsidRPr="000A22DA">
        <w:rPr>
          <w:sz w:val="22"/>
          <w:szCs w:val="22"/>
        </w:rPr>
        <w:t xml:space="preserve"> </w:t>
      </w:r>
      <w:r w:rsidRPr="0080428E">
        <w:rPr>
          <w:sz w:val="22"/>
          <w:szCs w:val="22"/>
        </w:rPr>
        <w:t>В случае предъявления Лизингодателем требований о досрочном погашении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принять все разумные и доступные в сложившейся ситуации меры к надлежащему исполнению своих обязательств по Договору лизинга.</w:t>
      </w:r>
    </w:p>
    <w:p w:rsidR="00976810" w:rsidRPr="007103E7" w:rsidRDefault="00976810" w:rsidP="00976810">
      <w:pPr>
        <w:widowControl w:val="0"/>
        <w:autoSpaceDE w:val="0"/>
        <w:autoSpaceDN w:val="0"/>
        <w:adjustRightInd w:val="0"/>
        <w:ind w:right="-29" w:firstLine="708"/>
        <w:jc w:val="both"/>
        <w:rPr>
          <w:sz w:val="22"/>
          <w:szCs w:val="22"/>
        </w:rPr>
      </w:pPr>
      <w:r w:rsidRPr="000A22DA">
        <w:rPr>
          <w:b/>
          <w:sz w:val="22"/>
          <w:szCs w:val="22"/>
        </w:rPr>
        <w:t>4.3.4.</w:t>
      </w:r>
      <w:r w:rsidRPr="000A22DA">
        <w:rPr>
          <w:sz w:val="22"/>
          <w:szCs w:val="22"/>
        </w:rPr>
        <w:t xml:space="preserve"> В течение 3 (</w:t>
      </w:r>
      <w:r w:rsidR="00887A66">
        <w:rPr>
          <w:sz w:val="22"/>
          <w:szCs w:val="22"/>
        </w:rPr>
        <w:t>т</w:t>
      </w:r>
      <w:r w:rsidRPr="000A22DA">
        <w:rPr>
          <w:sz w:val="22"/>
          <w:szCs w:val="22"/>
        </w:rPr>
        <w:t xml:space="preserve">рех) рабочих дней с даты получения от Поручителя уведомления об исполнении Поручителем обязательств </w:t>
      </w:r>
      <w:r w:rsidRPr="00AF1CFC">
        <w:rPr>
          <w:sz w:val="22"/>
          <w:szCs w:val="22"/>
        </w:rPr>
        <w:t>Лизингополучател</w:t>
      </w:r>
      <w:r>
        <w:rPr>
          <w:sz w:val="22"/>
          <w:szCs w:val="22"/>
        </w:rPr>
        <w:t>я</w:t>
      </w:r>
      <w:r w:rsidRPr="000A22DA">
        <w:rPr>
          <w:sz w:val="22"/>
          <w:szCs w:val="22"/>
        </w:rPr>
        <w:t xml:space="preserve">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возместить Поручителю в полном объеме суммы, уплаченные Поручителем, независимо от наличия любых споров или </w:t>
      </w:r>
      <w:r w:rsidRPr="007103E7">
        <w:rPr>
          <w:sz w:val="22"/>
          <w:szCs w:val="22"/>
        </w:rPr>
        <w:t xml:space="preserve">разногласий с </w:t>
      </w:r>
      <w:r>
        <w:rPr>
          <w:sz w:val="22"/>
          <w:szCs w:val="22"/>
        </w:rPr>
        <w:t>Лизингодателем</w:t>
      </w:r>
      <w:r w:rsidRPr="007103E7">
        <w:rPr>
          <w:sz w:val="22"/>
          <w:szCs w:val="22"/>
        </w:rPr>
        <w:t xml:space="preserve"> относительно исполнения обязательств по </w:t>
      </w:r>
      <w:r w:rsidRPr="00935222">
        <w:rPr>
          <w:sz w:val="22"/>
          <w:szCs w:val="22"/>
        </w:rPr>
        <w:t>Договор</w:t>
      </w:r>
      <w:r>
        <w:rPr>
          <w:sz w:val="22"/>
          <w:szCs w:val="22"/>
        </w:rPr>
        <w:t>у</w:t>
      </w:r>
      <w:r w:rsidRPr="00935222">
        <w:rPr>
          <w:sz w:val="22"/>
          <w:szCs w:val="22"/>
        </w:rPr>
        <w:t xml:space="preserve"> лизинга</w:t>
      </w:r>
      <w:r w:rsidRPr="007103E7">
        <w:rPr>
          <w:sz w:val="22"/>
          <w:szCs w:val="22"/>
        </w:rPr>
        <w:t>.</w:t>
      </w:r>
    </w:p>
    <w:p w:rsidR="00976810" w:rsidRPr="007103E7" w:rsidRDefault="00976810" w:rsidP="00976810">
      <w:pPr>
        <w:widowControl w:val="0"/>
        <w:tabs>
          <w:tab w:val="left" w:pos="567"/>
          <w:tab w:val="left" w:pos="709"/>
        </w:tabs>
        <w:ind w:right="-29" w:firstLine="709"/>
        <w:jc w:val="both"/>
        <w:rPr>
          <w:sz w:val="22"/>
          <w:szCs w:val="22"/>
        </w:rPr>
      </w:pPr>
      <w:r w:rsidRPr="007103E7">
        <w:rPr>
          <w:b/>
          <w:sz w:val="22"/>
          <w:szCs w:val="22"/>
        </w:rPr>
        <w:t>4.3.5.</w:t>
      </w:r>
      <w:r w:rsidR="00887A66">
        <w:rPr>
          <w:sz w:val="22"/>
          <w:szCs w:val="22"/>
        </w:rPr>
        <w:t xml:space="preserve"> </w:t>
      </w:r>
      <w:r w:rsidRPr="007103E7">
        <w:rPr>
          <w:sz w:val="22"/>
          <w:szCs w:val="22"/>
        </w:rPr>
        <w:t xml:space="preserve">В случае исполнения обязательств Поручителем за </w:t>
      </w:r>
      <w:r w:rsidRPr="00AF1CFC">
        <w:rPr>
          <w:sz w:val="22"/>
          <w:szCs w:val="22"/>
        </w:rPr>
        <w:t>Лизингополучател</w:t>
      </w:r>
      <w:r>
        <w:rPr>
          <w:sz w:val="22"/>
          <w:szCs w:val="22"/>
        </w:rPr>
        <w:t>я</w:t>
      </w:r>
      <w:r w:rsidRPr="007103E7">
        <w:rPr>
          <w:sz w:val="22"/>
          <w:szCs w:val="22"/>
        </w:rPr>
        <w:t xml:space="preserve"> по </w:t>
      </w:r>
      <w:r w:rsidRPr="00935222">
        <w:rPr>
          <w:sz w:val="22"/>
          <w:szCs w:val="22"/>
        </w:rPr>
        <w:t>Договор</w:t>
      </w:r>
      <w:r>
        <w:rPr>
          <w:sz w:val="22"/>
          <w:szCs w:val="22"/>
        </w:rPr>
        <w:t>у</w:t>
      </w:r>
      <w:r w:rsidRPr="00935222">
        <w:rPr>
          <w:sz w:val="22"/>
          <w:szCs w:val="22"/>
        </w:rPr>
        <w:t xml:space="preserve"> лизинга</w:t>
      </w:r>
      <w:r w:rsidRPr="007103E7">
        <w:rPr>
          <w:sz w:val="22"/>
          <w:szCs w:val="22"/>
        </w:rPr>
        <w:t xml:space="preserve"> в рамках настоящего Договора оплатить Поручителю:</w:t>
      </w:r>
    </w:p>
    <w:p w:rsidR="00976810" w:rsidRPr="007103E7" w:rsidRDefault="00976810" w:rsidP="00976810">
      <w:pPr>
        <w:widowControl w:val="0"/>
        <w:tabs>
          <w:tab w:val="left" w:pos="567"/>
          <w:tab w:val="left" w:pos="709"/>
        </w:tabs>
        <w:ind w:right="-29" w:firstLine="709"/>
        <w:jc w:val="both"/>
        <w:rPr>
          <w:sz w:val="22"/>
          <w:szCs w:val="22"/>
        </w:rPr>
      </w:pPr>
      <w:r w:rsidRPr="007103E7">
        <w:rPr>
          <w:b/>
          <w:sz w:val="22"/>
          <w:szCs w:val="22"/>
        </w:rPr>
        <w:t>4.3.5.1.</w:t>
      </w:r>
      <w:r w:rsidRPr="007103E7">
        <w:rPr>
          <w:sz w:val="22"/>
          <w:szCs w:val="22"/>
        </w:rPr>
        <w:t xml:space="preserve"> </w:t>
      </w:r>
      <w:r w:rsidR="00887A66">
        <w:rPr>
          <w:sz w:val="22"/>
          <w:szCs w:val="22"/>
        </w:rPr>
        <w:t>с</w:t>
      </w:r>
      <w:r w:rsidR="00887A66" w:rsidRPr="007103E7">
        <w:rPr>
          <w:sz w:val="22"/>
          <w:szCs w:val="22"/>
        </w:rPr>
        <w:t>уммы</w:t>
      </w:r>
      <w:r w:rsidRPr="007103E7">
        <w:rPr>
          <w:sz w:val="22"/>
          <w:szCs w:val="22"/>
        </w:rPr>
        <w:t xml:space="preserve">, фактически выплаченные </w:t>
      </w:r>
      <w:r>
        <w:rPr>
          <w:sz w:val="22"/>
          <w:szCs w:val="22"/>
        </w:rPr>
        <w:t>Лизингодателю</w:t>
      </w:r>
      <w:r w:rsidRPr="007103E7">
        <w:rPr>
          <w:sz w:val="22"/>
          <w:szCs w:val="22"/>
        </w:rPr>
        <w:t>, во исполнение обязательства Поручителя по настоящему Договору;</w:t>
      </w:r>
    </w:p>
    <w:p w:rsidR="00976810" w:rsidRPr="007103E7" w:rsidRDefault="00976810" w:rsidP="00976810">
      <w:pPr>
        <w:widowControl w:val="0"/>
        <w:tabs>
          <w:tab w:val="left" w:pos="567"/>
          <w:tab w:val="left" w:pos="709"/>
        </w:tabs>
        <w:ind w:right="-29" w:firstLine="709"/>
        <w:jc w:val="both"/>
        <w:outlineLvl w:val="0"/>
        <w:rPr>
          <w:sz w:val="22"/>
          <w:szCs w:val="22"/>
        </w:rPr>
      </w:pPr>
      <w:r w:rsidRPr="007103E7">
        <w:rPr>
          <w:b/>
          <w:sz w:val="22"/>
          <w:szCs w:val="22"/>
        </w:rPr>
        <w:t>4.3.5.2</w:t>
      </w:r>
      <w:r w:rsidRPr="007103E7">
        <w:rPr>
          <w:sz w:val="22"/>
          <w:szCs w:val="22"/>
        </w:rPr>
        <w:t>.</w:t>
      </w:r>
      <w:r w:rsidR="00887A66">
        <w:rPr>
          <w:sz w:val="22"/>
          <w:szCs w:val="22"/>
        </w:rPr>
        <w:t xml:space="preserve"> п</w:t>
      </w:r>
      <w:r w:rsidRPr="007103E7">
        <w:rPr>
          <w:sz w:val="22"/>
          <w:szCs w:val="22"/>
        </w:rPr>
        <w:t>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7103E7" w:rsidDel="0049006B">
        <w:rPr>
          <w:sz w:val="22"/>
          <w:szCs w:val="22"/>
        </w:rPr>
        <w:t xml:space="preserve"> </w:t>
      </w:r>
      <w:r w:rsidRPr="007103E7">
        <w:rPr>
          <w:sz w:val="22"/>
          <w:szCs w:val="22"/>
        </w:rPr>
        <w:t xml:space="preserve">требования </w:t>
      </w:r>
      <w:r w:rsidRPr="00AF1CFC">
        <w:rPr>
          <w:sz w:val="22"/>
          <w:szCs w:val="22"/>
        </w:rPr>
        <w:t>Лизингополучател</w:t>
      </w:r>
      <w:r>
        <w:rPr>
          <w:sz w:val="22"/>
          <w:szCs w:val="22"/>
        </w:rPr>
        <w:t>ю</w:t>
      </w:r>
      <w:r w:rsidRPr="007103E7">
        <w:rPr>
          <w:sz w:val="22"/>
          <w:szCs w:val="22"/>
        </w:rPr>
        <w:t xml:space="preserve"> (в случае предъявления требования Поручителем);</w:t>
      </w:r>
    </w:p>
    <w:p w:rsidR="00976810" w:rsidRPr="007103E7" w:rsidRDefault="00976810" w:rsidP="00976810">
      <w:pPr>
        <w:widowControl w:val="0"/>
        <w:autoSpaceDE w:val="0"/>
        <w:autoSpaceDN w:val="0"/>
        <w:adjustRightInd w:val="0"/>
        <w:ind w:right="-29" w:firstLine="709"/>
        <w:jc w:val="both"/>
        <w:rPr>
          <w:sz w:val="22"/>
          <w:szCs w:val="22"/>
        </w:rPr>
      </w:pPr>
      <w:r w:rsidRPr="007103E7">
        <w:rPr>
          <w:b/>
          <w:sz w:val="22"/>
          <w:szCs w:val="22"/>
        </w:rPr>
        <w:t>4.3.5.3</w:t>
      </w:r>
      <w:r w:rsidR="00887A66">
        <w:rPr>
          <w:sz w:val="22"/>
          <w:szCs w:val="22"/>
        </w:rPr>
        <w:t>. р</w:t>
      </w:r>
      <w:r w:rsidRPr="007103E7">
        <w:rPr>
          <w:sz w:val="22"/>
          <w:szCs w:val="22"/>
        </w:rPr>
        <w:t xml:space="preserve">асходы, понесенные Поручителем в связи с ответственностью за </w:t>
      </w:r>
      <w:r w:rsidRPr="00AF1CFC">
        <w:rPr>
          <w:sz w:val="22"/>
          <w:szCs w:val="22"/>
        </w:rPr>
        <w:t>Лизингополучател</w:t>
      </w:r>
      <w:r>
        <w:rPr>
          <w:sz w:val="22"/>
          <w:szCs w:val="22"/>
        </w:rPr>
        <w:t>я</w:t>
      </w:r>
      <w:r w:rsidRPr="007103E7">
        <w:rPr>
          <w:sz w:val="22"/>
          <w:szCs w:val="22"/>
        </w:rPr>
        <w:t xml:space="preserve"> (в случае предъявления требования Поручителем). </w:t>
      </w:r>
    </w:p>
    <w:p w:rsidR="00976810" w:rsidRPr="000A22DA" w:rsidRDefault="00976810" w:rsidP="00976810">
      <w:pPr>
        <w:widowControl w:val="0"/>
        <w:autoSpaceDE w:val="0"/>
        <w:autoSpaceDN w:val="0"/>
        <w:adjustRightInd w:val="0"/>
        <w:ind w:right="-29" w:firstLine="709"/>
        <w:jc w:val="both"/>
        <w:rPr>
          <w:sz w:val="22"/>
          <w:szCs w:val="22"/>
        </w:rPr>
      </w:pPr>
      <w:r w:rsidRPr="007103E7">
        <w:rPr>
          <w:b/>
          <w:sz w:val="22"/>
          <w:szCs w:val="22"/>
        </w:rPr>
        <w:t xml:space="preserve">4.3.6. </w:t>
      </w:r>
      <w:r w:rsidRPr="007103E7">
        <w:rPr>
          <w:bCs/>
          <w:sz w:val="22"/>
          <w:szCs w:val="22"/>
        </w:rPr>
        <w:t>При</w:t>
      </w:r>
      <w:r w:rsidRPr="000A22DA">
        <w:rPr>
          <w:bCs/>
          <w:sz w:val="22"/>
          <w:szCs w:val="22"/>
        </w:rPr>
        <w:t xml:space="preserve"> получении письменного запроса от Поручителя о предоставлении информации об исполнении обязательств по </w:t>
      </w:r>
      <w:r w:rsidRPr="00935222">
        <w:rPr>
          <w:sz w:val="22"/>
          <w:szCs w:val="22"/>
        </w:rPr>
        <w:t>Договор</w:t>
      </w:r>
      <w:r>
        <w:rPr>
          <w:sz w:val="22"/>
          <w:szCs w:val="22"/>
        </w:rPr>
        <w:t>у</w:t>
      </w:r>
      <w:r w:rsidRPr="00935222">
        <w:rPr>
          <w:sz w:val="22"/>
          <w:szCs w:val="22"/>
        </w:rPr>
        <w:t xml:space="preserve"> лизинга</w:t>
      </w:r>
      <w:r w:rsidRPr="000A22DA">
        <w:rPr>
          <w:bCs/>
          <w:sz w:val="22"/>
          <w:szCs w:val="22"/>
        </w:rPr>
        <w:t xml:space="preserve">, в том числе о допущенных нарушениях условий заключенного </w:t>
      </w:r>
      <w:r w:rsidRPr="00935222">
        <w:rPr>
          <w:sz w:val="22"/>
          <w:szCs w:val="22"/>
        </w:rPr>
        <w:t>Договор</w:t>
      </w:r>
      <w:r>
        <w:rPr>
          <w:sz w:val="22"/>
          <w:szCs w:val="22"/>
        </w:rPr>
        <w:t>у</w:t>
      </w:r>
      <w:r w:rsidRPr="00935222">
        <w:rPr>
          <w:sz w:val="22"/>
          <w:szCs w:val="22"/>
        </w:rPr>
        <w:t xml:space="preserve"> лизинга</w:t>
      </w:r>
      <w:r w:rsidRPr="000A22DA">
        <w:rPr>
          <w:bCs/>
          <w:sz w:val="22"/>
          <w:szCs w:val="22"/>
        </w:rPr>
        <w:t xml:space="preserve">, в </w:t>
      </w:r>
      <w:r w:rsidR="00887A66" w:rsidRPr="000A22DA">
        <w:rPr>
          <w:bCs/>
          <w:sz w:val="22"/>
          <w:szCs w:val="22"/>
        </w:rPr>
        <w:t>течени</w:t>
      </w:r>
      <w:r w:rsidR="00887A66">
        <w:rPr>
          <w:bCs/>
          <w:sz w:val="22"/>
          <w:szCs w:val="22"/>
        </w:rPr>
        <w:t>е</w:t>
      </w:r>
      <w:r w:rsidR="00887A66" w:rsidRPr="000A22DA">
        <w:rPr>
          <w:bCs/>
          <w:sz w:val="22"/>
          <w:szCs w:val="22"/>
        </w:rPr>
        <w:t xml:space="preserve"> </w:t>
      </w:r>
      <w:r w:rsidRPr="000A22DA">
        <w:rPr>
          <w:bCs/>
          <w:sz w:val="22"/>
          <w:szCs w:val="22"/>
        </w:rPr>
        <w:t>5 (Пяти) рабочих дней от даты его получения, предоставить Поручителю в письменной форме указанную в запросе информацию.</w:t>
      </w:r>
    </w:p>
    <w:p w:rsidR="00976810" w:rsidRPr="000A22DA" w:rsidRDefault="00976810" w:rsidP="00976810">
      <w:pPr>
        <w:widowControl w:val="0"/>
        <w:autoSpaceDE w:val="0"/>
        <w:autoSpaceDN w:val="0"/>
        <w:adjustRightInd w:val="0"/>
        <w:ind w:right="-29" w:firstLine="709"/>
        <w:jc w:val="both"/>
        <w:rPr>
          <w:sz w:val="22"/>
          <w:szCs w:val="22"/>
        </w:rPr>
      </w:pPr>
      <w:r w:rsidRPr="000A22DA">
        <w:rPr>
          <w:b/>
          <w:sz w:val="22"/>
          <w:szCs w:val="22"/>
        </w:rPr>
        <w:t>4.3.7.</w:t>
      </w:r>
      <w:r w:rsidRPr="000A22DA">
        <w:rPr>
          <w:sz w:val="22"/>
          <w:szCs w:val="22"/>
        </w:rPr>
        <w:t xml:space="preserve"> </w:t>
      </w:r>
      <w:r w:rsidRPr="000A22DA">
        <w:rPr>
          <w:bCs/>
          <w:sz w:val="22"/>
          <w:szCs w:val="22"/>
        </w:rPr>
        <w:t>В</w:t>
      </w:r>
      <w:r w:rsidRPr="000A22DA">
        <w:rPr>
          <w:b/>
          <w:sz w:val="22"/>
          <w:szCs w:val="22"/>
        </w:rPr>
        <w:t xml:space="preserve"> </w:t>
      </w:r>
      <w:r w:rsidRPr="000A22DA">
        <w:rPr>
          <w:sz w:val="22"/>
          <w:szCs w:val="22"/>
        </w:rPr>
        <w:t>случае внесения изменений в учредительные/регистрационные документы и при изменении банковских реквизитов и (или) места нахождения в течение 5 (</w:t>
      </w:r>
      <w:r w:rsidR="00887A66">
        <w:rPr>
          <w:sz w:val="22"/>
          <w:szCs w:val="22"/>
        </w:rPr>
        <w:t>п</w:t>
      </w:r>
      <w:r w:rsidR="00887A66" w:rsidRPr="000A22DA">
        <w:rPr>
          <w:sz w:val="22"/>
          <w:szCs w:val="22"/>
        </w:rPr>
        <w:t>яти</w:t>
      </w:r>
      <w:r w:rsidRPr="000A22DA">
        <w:rPr>
          <w:sz w:val="22"/>
          <w:szCs w:val="22"/>
        </w:rPr>
        <w:t xml:space="preserve">) рабочих дней поставить об этом в известность </w:t>
      </w:r>
      <w:r>
        <w:rPr>
          <w:sz w:val="22"/>
          <w:szCs w:val="22"/>
        </w:rPr>
        <w:t>Лизингодателя</w:t>
      </w:r>
      <w:r w:rsidRPr="000A22DA">
        <w:rPr>
          <w:sz w:val="22"/>
          <w:szCs w:val="22"/>
        </w:rPr>
        <w:t xml:space="preserve"> и Поручителя. </w:t>
      </w:r>
    </w:p>
    <w:p w:rsidR="00976810" w:rsidRPr="000A22DA" w:rsidRDefault="00976810" w:rsidP="00976810">
      <w:pPr>
        <w:widowControl w:val="0"/>
        <w:autoSpaceDE w:val="0"/>
        <w:autoSpaceDN w:val="0"/>
        <w:adjustRightInd w:val="0"/>
        <w:ind w:right="-29" w:firstLine="709"/>
        <w:jc w:val="both"/>
        <w:rPr>
          <w:sz w:val="22"/>
          <w:szCs w:val="22"/>
        </w:rPr>
      </w:pPr>
      <w:r w:rsidRPr="000A22DA">
        <w:rPr>
          <w:b/>
          <w:sz w:val="22"/>
          <w:szCs w:val="22"/>
        </w:rPr>
        <w:t>4.3.8</w:t>
      </w:r>
      <w:r w:rsidRPr="000A22DA">
        <w:rPr>
          <w:sz w:val="22"/>
          <w:szCs w:val="22"/>
        </w:rPr>
        <w:t xml:space="preserve">.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w:t>
      </w:r>
      <w:r w:rsidRPr="00AF1CFC">
        <w:rPr>
          <w:sz w:val="22"/>
          <w:szCs w:val="22"/>
        </w:rPr>
        <w:t>Лизингополучател</w:t>
      </w:r>
      <w:r>
        <w:rPr>
          <w:sz w:val="22"/>
          <w:szCs w:val="22"/>
        </w:rPr>
        <w:t>я</w:t>
      </w:r>
      <w:r w:rsidRPr="000A22DA">
        <w:rPr>
          <w:sz w:val="22"/>
          <w:szCs w:val="22"/>
        </w:rPr>
        <w:t xml:space="preserve"> и заверены печатью </w:t>
      </w:r>
      <w:r w:rsidRPr="00AF1CFC">
        <w:rPr>
          <w:sz w:val="22"/>
          <w:szCs w:val="22"/>
        </w:rPr>
        <w:t>Лизингополучател</w:t>
      </w:r>
      <w:r>
        <w:rPr>
          <w:sz w:val="22"/>
          <w:szCs w:val="22"/>
        </w:rPr>
        <w:t>я</w:t>
      </w:r>
      <w:r w:rsidRPr="000A22DA">
        <w:rPr>
          <w:sz w:val="22"/>
          <w:szCs w:val="22"/>
        </w:rPr>
        <w:t xml:space="preserve">), а также иную информацию / документы, касающиеся деятельности </w:t>
      </w:r>
      <w:r w:rsidRPr="00AF1CFC">
        <w:rPr>
          <w:sz w:val="22"/>
          <w:szCs w:val="22"/>
        </w:rPr>
        <w:t>Лизингополучател</w:t>
      </w:r>
      <w:r>
        <w:rPr>
          <w:sz w:val="22"/>
          <w:szCs w:val="22"/>
        </w:rPr>
        <w:t>я</w:t>
      </w:r>
      <w:r w:rsidRPr="000A22DA">
        <w:rPr>
          <w:sz w:val="22"/>
          <w:szCs w:val="22"/>
        </w:rPr>
        <w:t xml:space="preserve"> и связанных с ним лиц</w:t>
      </w:r>
      <w:r>
        <w:rPr>
          <w:sz w:val="22"/>
          <w:szCs w:val="22"/>
        </w:rPr>
        <w:t>/компаний</w:t>
      </w:r>
      <w:r w:rsidRPr="000A22DA">
        <w:rPr>
          <w:sz w:val="22"/>
          <w:szCs w:val="22"/>
        </w:rPr>
        <w:t>.</w:t>
      </w:r>
    </w:p>
    <w:p w:rsidR="00976810" w:rsidRPr="000A22DA" w:rsidRDefault="00976810" w:rsidP="00976810">
      <w:pPr>
        <w:widowControl w:val="0"/>
        <w:autoSpaceDE w:val="0"/>
        <w:autoSpaceDN w:val="0"/>
        <w:adjustRightInd w:val="0"/>
        <w:ind w:right="-29" w:firstLine="709"/>
        <w:jc w:val="both"/>
        <w:rPr>
          <w:sz w:val="22"/>
          <w:szCs w:val="22"/>
        </w:rPr>
      </w:pPr>
      <w:r w:rsidRPr="000A22DA">
        <w:rPr>
          <w:sz w:val="22"/>
          <w:szCs w:val="22"/>
        </w:rPr>
        <w:t xml:space="preserve">По требованию Поручителя </w:t>
      </w:r>
      <w:r w:rsidR="00887A66">
        <w:rPr>
          <w:sz w:val="22"/>
          <w:szCs w:val="22"/>
        </w:rPr>
        <w:t>п</w:t>
      </w:r>
      <w:r w:rsidR="00887A66" w:rsidRPr="000A22DA">
        <w:rPr>
          <w:sz w:val="22"/>
          <w:szCs w:val="22"/>
        </w:rPr>
        <w:t xml:space="preserve">редоставить </w:t>
      </w:r>
      <w:r w:rsidRPr="000A22DA">
        <w:rPr>
          <w:sz w:val="22"/>
          <w:szCs w:val="22"/>
        </w:rPr>
        <w:t xml:space="preserve">последнему беспрепятственный доступ на объекты административного, производственного и иного назначения для оценки финансового </w:t>
      </w:r>
      <w:r w:rsidRPr="00BA1065">
        <w:rPr>
          <w:sz w:val="22"/>
          <w:szCs w:val="22"/>
        </w:rPr>
        <w:t>состояния, для осмотра Предмета лизинга.</w:t>
      </w:r>
    </w:p>
    <w:p w:rsidR="00976810" w:rsidRPr="000A22DA" w:rsidRDefault="00976810" w:rsidP="00976810">
      <w:pPr>
        <w:widowControl w:val="0"/>
        <w:ind w:right="-29" w:firstLine="709"/>
        <w:jc w:val="both"/>
        <w:outlineLvl w:val="0"/>
        <w:rPr>
          <w:sz w:val="22"/>
          <w:szCs w:val="22"/>
        </w:rPr>
      </w:pPr>
      <w:r w:rsidRPr="000A22DA">
        <w:rPr>
          <w:b/>
          <w:sz w:val="22"/>
          <w:szCs w:val="22"/>
        </w:rPr>
        <w:t>4.4.</w:t>
      </w:r>
      <w:r w:rsidRPr="000A22DA">
        <w:rPr>
          <w:sz w:val="22"/>
          <w:szCs w:val="22"/>
        </w:rPr>
        <w:t xml:space="preserve"> </w:t>
      </w:r>
      <w:r w:rsidRPr="00DB3E64">
        <w:rPr>
          <w:sz w:val="22"/>
          <w:szCs w:val="22"/>
          <w:u w:val="single"/>
        </w:rPr>
        <w:t>Лизингополучатель имеет право</w:t>
      </w:r>
      <w:r w:rsidRPr="000A22DA">
        <w:rPr>
          <w:sz w:val="22"/>
          <w:szCs w:val="22"/>
          <w:u w:val="single"/>
        </w:rPr>
        <w:t>:</w:t>
      </w:r>
    </w:p>
    <w:p w:rsidR="00976810" w:rsidRPr="000A22DA" w:rsidRDefault="00976810" w:rsidP="00976810">
      <w:pPr>
        <w:widowControl w:val="0"/>
        <w:ind w:right="-29" w:firstLine="709"/>
        <w:jc w:val="both"/>
        <w:rPr>
          <w:sz w:val="22"/>
          <w:szCs w:val="22"/>
        </w:rPr>
      </w:pPr>
      <w:r w:rsidRPr="000A22DA">
        <w:rPr>
          <w:b/>
          <w:sz w:val="22"/>
          <w:szCs w:val="22"/>
        </w:rPr>
        <w:t>4.4.1.</w:t>
      </w:r>
      <w:r w:rsidRPr="000A22DA">
        <w:rPr>
          <w:sz w:val="22"/>
          <w:szCs w:val="22"/>
        </w:rPr>
        <w:t xml:space="preserve"> При необходимости пролонгации срока </w:t>
      </w:r>
      <w:r>
        <w:rPr>
          <w:sz w:val="22"/>
          <w:szCs w:val="22"/>
        </w:rPr>
        <w:t xml:space="preserve">действия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 xml:space="preserve">,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w:t>
      </w:r>
      <w:r w:rsidRPr="00435C72">
        <w:rPr>
          <w:sz w:val="22"/>
          <w:szCs w:val="22"/>
        </w:rPr>
        <w:t>изменившейся суммы с</w:t>
      </w:r>
      <w:r>
        <w:rPr>
          <w:sz w:val="22"/>
          <w:szCs w:val="22"/>
        </w:rPr>
        <w:t xml:space="preserve">тоимости </w:t>
      </w:r>
      <w:r w:rsidRPr="00BA1065">
        <w:rPr>
          <w:sz w:val="22"/>
          <w:szCs w:val="22"/>
        </w:rPr>
        <w:t>Предмета лизинга</w:t>
      </w:r>
      <w:r w:rsidRPr="000A22DA">
        <w:rPr>
          <w:sz w:val="22"/>
          <w:szCs w:val="22"/>
        </w:rPr>
        <w:t xml:space="preserve"> и срока действия договора поручительства.</w:t>
      </w:r>
    </w:p>
    <w:p w:rsidR="00976810" w:rsidRPr="000A22DA" w:rsidRDefault="00976810" w:rsidP="00976810">
      <w:pPr>
        <w:widowControl w:val="0"/>
        <w:ind w:right="-29" w:firstLine="709"/>
        <w:jc w:val="both"/>
        <w:rPr>
          <w:sz w:val="22"/>
          <w:szCs w:val="22"/>
        </w:rPr>
      </w:pPr>
      <w:r w:rsidRPr="000A22DA">
        <w:rPr>
          <w:b/>
          <w:sz w:val="22"/>
          <w:szCs w:val="22"/>
        </w:rPr>
        <w:t>4.4.2.</w:t>
      </w:r>
      <w:r w:rsidRPr="000A22DA">
        <w:rPr>
          <w:sz w:val="22"/>
          <w:szCs w:val="22"/>
        </w:rPr>
        <w:t xml:space="preserve"> Настоящим </w:t>
      </w:r>
      <w:r w:rsidRPr="00AF1CFC">
        <w:rPr>
          <w:sz w:val="22"/>
          <w:szCs w:val="22"/>
        </w:rPr>
        <w:t>Лизингополучател</w:t>
      </w:r>
      <w:r>
        <w:rPr>
          <w:sz w:val="22"/>
          <w:szCs w:val="22"/>
        </w:rPr>
        <w:t xml:space="preserve">ь </w:t>
      </w:r>
      <w:r w:rsidRPr="000A22DA">
        <w:rPr>
          <w:sz w:val="22"/>
          <w:szCs w:val="22"/>
        </w:rPr>
        <w:t xml:space="preserve">предоставляет </w:t>
      </w:r>
      <w:r>
        <w:rPr>
          <w:sz w:val="22"/>
          <w:szCs w:val="22"/>
        </w:rPr>
        <w:t>Лизингодателю</w:t>
      </w:r>
      <w:r w:rsidRPr="000A22DA">
        <w:rPr>
          <w:sz w:val="22"/>
          <w:szCs w:val="22"/>
        </w:rPr>
        <w:t xml:space="preserve">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976810" w:rsidRPr="000A22DA" w:rsidRDefault="00976810" w:rsidP="00976810">
      <w:pPr>
        <w:widowControl w:val="0"/>
        <w:ind w:right="-29" w:firstLine="709"/>
        <w:jc w:val="both"/>
        <w:rPr>
          <w:sz w:val="22"/>
          <w:szCs w:val="22"/>
        </w:rPr>
      </w:pPr>
      <w:r w:rsidRPr="000A22DA">
        <w:rPr>
          <w:b/>
          <w:sz w:val="22"/>
          <w:szCs w:val="22"/>
        </w:rPr>
        <w:t>4.5.</w:t>
      </w:r>
      <w:r w:rsidRPr="000A22DA">
        <w:rPr>
          <w:sz w:val="22"/>
          <w:szCs w:val="22"/>
        </w:rPr>
        <w:t xml:space="preserve"> </w:t>
      </w:r>
      <w:r w:rsidRPr="00DB3E64">
        <w:rPr>
          <w:sz w:val="22"/>
          <w:szCs w:val="22"/>
          <w:u w:val="single"/>
        </w:rPr>
        <w:t>Лизингодатель о</w:t>
      </w:r>
      <w:r w:rsidRPr="000A22DA">
        <w:rPr>
          <w:sz w:val="22"/>
          <w:szCs w:val="22"/>
          <w:u w:val="single"/>
        </w:rPr>
        <w:t>бязан:</w:t>
      </w:r>
    </w:p>
    <w:p w:rsidR="00976810" w:rsidRPr="0034035E" w:rsidRDefault="00976810" w:rsidP="00976810">
      <w:pPr>
        <w:ind w:right="-29" w:firstLine="709"/>
        <w:jc w:val="both"/>
        <w:rPr>
          <w:sz w:val="22"/>
          <w:szCs w:val="22"/>
        </w:rPr>
      </w:pPr>
      <w:r w:rsidRPr="00037642">
        <w:rPr>
          <w:b/>
          <w:sz w:val="22"/>
          <w:szCs w:val="22"/>
        </w:rPr>
        <w:t>4</w:t>
      </w:r>
      <w:r w:rsidRPr="00F053DD">
        <w:rPr>
          <w:b/>
          <w:sz w:val="22"/>
          <w:szCs w:val="22"/>
        </w:rPr>
        <w:t>.5.1.</w:t>
      </w:r>
      <w:r w:rsidRPr="00F053DD">
        <w:rPr>
          <w:sz w:val="22"/>
          <w:szCs w:val="22"/>
        </w:rPr>
        <w:t xml:space="preserve"> Предоставить Поручителю не позднее </w:t>
      </w:r>
      <w:r w:rsidR="00367EA7" w:rsidRPr="00367EA7">
        <w:rPr>
          <w:sz w:val="22"/>
          <w:szCs w:val="22"/>
        </w:rPr>
        <w:t>5 (пяти) рабочих</w:t>
      </w:r>
      <w:r w:rsidRPr="0034035E">
        <w:rPr>
          <w:sz w:val="22"/>
          <w:szCs w:val="22"/>
        </w:rPr>
        <w:t xml:space="preserve"> дней с даты подписания Договора лизинга </w:t>
      </w:r>
      <w:r w:rsidR="00887A66" w:rsidRPr="0034035E">
        <w:rPr>
          <w:sz w:val="22"/>
          <w:szCs w:val="22"/>
        </w:rPr>
        <w:t xml:space="preserve">заверенную уполномоченным лицом </w:t>
      </w:r>
      <w:r w:rsidRPr="0034035E">
        <w:rPr>
          <w:sz w:val="22"/>
          <w:szCs w:val="22"/>
        </w:rPr>
        <w:t>копию</w:t>
      </w:r>
      <w:r w:rsidR="00367EA7" w:rsidRPr="00367EA7">
        <w:rPr>
          <w:sz w:val="22"/>
          <w:szCs w:val="22"/>
        </w:rPr>
        <w:t xml:space="preserve"> договора купли-продажи, в котором обязательно указание на то, что Предмет лизинга приобретается для дальнейшей передачи в лизинг Лизингополучателю. </w:t>
      </w:r>
    </w:p>
    <w:p w:rsidR="00976810" w:rsidRPr="00100F1B" w:rsidRDefault="00367EA7" w:rsidP="00976810">
      <w:pPr>
        <w:widowControl w:val="0"/>
        <w:ind w:right="-29" w:firstLine="709"/>
        <w:jc w:val="both"/>
        <w:rPr>
          <w:sz w:val="22"/>
          <w:szCs w:val="22"/>
        </w:rPr>
      </w:pPr>
      <w:r w:rsidRPr="00367EA7">
        <w:rPr>
          <w:b/>
          <w:sz w:val="22"/>
          <w:szCs w:val="22"/>
        </w:rPr>
        <w:t>4.5.2.</w:t>
      </w:r>
      <w:r w:rsidRPr="00367EA7">
        <w:rPr>
          <w:sz w:val="22"/>
          <w:szCs w:val="22"/>
        </w:rPr>
        <w:t xml:space="preserve"> Предоставить Поручителю в течение 5 (пяти) рабочих</w:t>
      </w:r>
      <w:r w:rsidR="00976810" w:rsidRPr="00100F1B">
        <w:rPr>
          <w:sz w:val="22"/>
          <w:szCs w:val="22"/>
        </w:rPr>
        <w:t xml:space="preserve"> дней с даты фактической передачи предмета лизинга Лизингополучателю:</w:t>
      </w:r>
    </w:p>
    <w:p w:rsidR="004F0DA2" w:rsidRPr="004F0DA2" w:rsidRDefault="00367EA7" w:rsidP="004F0DA2">
      <w:pPr>
        <w:widowControl w:val="0"/>
        <w:ind w:right="-29" w:firstLine="567"/>
        <w:jc w:val="both"/>
        <w:rPr>
          <w:sz w:val="22"/>
          <w:szCs w:val="22"/>
        </w:rPr>
      </w:pPr>
      <w:r w:rsidRPr="00367EA7">
        <w:rPr>
          <w:sz w:val="22"/>
          <w:szCs w:val="22"/>
        </w:rPr>
        <w:t>- заверенную копию акта приема-передачи предмета лизинга, в котором фиксируется его описание, состояние, основные характеристики, подписанный Лизингополучателем, Лизингодателем, Продавцом или Лизингополучателем и Лизингодателем;</w:t>
      </w:r>
    </w:p>
    <w:p w:rsidR="005D1FFF" w:rsidRDefault="00367EA7">
      <w:pPr>
        <w:widowControl w:val="0"/>
        <w:ind w:right="-29" w:firstLine="709"/>
        <w:jc w:val="both"/>
        <w:rPr>
          <w:sz w:val="22"/>
          <w:szCs w:val="22"/>
        </w:rPr>
      </w:pPr>
      <w:r w:rsidRPr="00367EA7">
        <w:rPr>
          <w:sz w:val="22"/>
          <w:szCs w:val="22"/>
        </w:rPr>
        <w:t>- копии счетов-фактур, накладных, подтверждающих факт получения Лизингополучателем предмета лизинга, а также платежных поручений об оплате авансовых платежей (если таковые предусмотрены Договором лизинга), удостоверенные оттиском штампа (печати) Лизингодателя и подписью уполномоченного на то сотрудника Лизингодателя</w:t>
      </w:r>
      <w:r w:rsidR="00976810" w:rsidRPr="00F053DD">
        <w:rPr>
          <w:sz w:val="22"/>
          <w:szCs w:val="22"/>
        </w:rPr>
        <w:t>.</w:t>
      </w:r>
    </w:p>
    <w:p w:rsidR="00976810" w:rsidRPr="00D1645B" w:rsidRDefault="00367EA7" w:rsidP="00976810">
      <w:pPr>
        <w:widowControl w:val="0"/>
        <w:autoSpaceDE w:val="0"/>
        <w:autoSpaceDN w:val="0"/>
        <w:adjustRightInd w:val="0"/>
        <w:ind w:right="-29" w:firstLine="709"/>
        <w:jc w:val="both"/>
        <w:rPr>
          <w:sz w:val="22"/>
          <w:szCs w:val="22"/>
        </w:rPr>
      </w:pPr>
      <w:r w:rsidRPr="00367EA7">
        <w:rPr>
          <w:b/>
          <w:sz w:val="22"/>
          <w:szCs w:val="22"/>
        </w:rPr>
        <w:t>4.5.3</w:t>
      </w:r>
      <w:r w:rsidRPr="00367EA7">
        <w:rPr>
          <w:sz w:val="22"/>
          <w:szCs w:val="22"/>
        </w:rPr>
        <w:t>. После фактической передачи предмета лизинга Лизингополучателю, в срок не позднее 10 (десяти) рабочих дней предоставить Поручителю заверенную копию договора страхования предмета лизинга (от рисков утраты, гибели, недостачи или повреждения и т.д.), где выгодоприобретателем по условиям данного договора является Лизингодатель.</w:t>
      </w:r>
    </w:p>
    <w:p w:rsidR="00976810" w:rsidRPr="00100F1B" w:rsidRDefault="00976810" w:rsidP="004F0DA2">
      <w:pPr>
        <w:widowControl w:val="0"/>
        <w:ind w:right="-29" w:firstLine="709"/>
        <w:jc w:val="both"/>
        <w:rPr>
          <w:sz w:val="22"/>
          <w:szCs w:val="22"/>
        </w:rPr>
      </w:pPr>
      <w:r w:rsidRPr="00100F1B">
        <w:rPr>
          <w:b/>
          <w:bCs/>
          <w:sz w:val="22"/>
          <w:szCs w:val="22"/>
        </w:rPr>
        <w:t>4.5.4.</w:t>
      </w:r>
      <w:r w:rsidRPr="00100F1B">
        <w:rPr>
          <w:sz w:val="22"/>
          <w:szCs w:val="22"/>
        </w:rPr>
        <w:tab/>
        <w:t xml:space="preserve">При изменении условий Договора лизинга незамедлительно, но в любом случае не позднее </w:t>
      </w:r>
      <w:r w:rsidRPr="007878A2">
        <w:rPr>
          <w:sz w:val="22"/>
          <w:szCs w:val="22"/>
        </w:rPr>
        <w:t>3 (</w:t>
      </w:r>
      <w:r w:rsidR="00D1645B" w:rsidRPr="007878A2">
        <w:rPr>
          <w:sz w:val="22"/>
          <w:szCs w:val="22"/>
        </w:rPr>
        <w:t>т</w:t>
      </w:r>
      <w:r w:rsidRPr="007878A2">
        <w:rPr>
          <w:sz w:val="22"/>
          <w:szCs w:val="22"/>
        </w:rPr>
        <w:t>рех) рабочих дней,</w:t>
      </w:r>
      <w:r w:rsidRPr="00100F1B">
        <w:rPr>
          <w:sz w:val="22"/>
          <w:szCs w:val="22"/>
        </w:rPr>
        <w:t xml:space="preserve"> следующих за днем внесения изменений в Договор лизинга, письменно известить об указанных изменениях Поручителя, направить Поручителю копии соглашений о внесении изменений в Договор лизинга и/или обеспечительные сделки (в случае их заключения), при этом:</w:t>
      </w:r>
    </w:p>
    <w:p w:rsidR="00976810" w:rsidRPr="000A22DA" w:rsidRDefault="00976810" w:rsidP="00976810">
      <w:pPr>
        <w:widowControl w:val="0"/>
        <w:shd w:val="clear" w:color="auto" w:fill="FFFFFF"/>
        <w:ind w:right="-29" w:firstLine="709"/>
        <w:jc w:val="both"/>
        <w:rPr>
          <w:sz w:val="22"/>
          <w:szCs w:val="22"/>
        </w:rPr>
      </w:pPr>
      <w:r w:rsidRPr="00100F1B">
        <w:rPr>
          <w:sz w:val="22"/>
          <w:szCs w:val="22"/>
        </w:rPr>
        <w:t>При внесении в Договор лизинга изменений, влекущих увеличение ответственности Поручителя или иные неблагоприятные последствия для Поручителя, Лизингодатель обязан получить от Поручителя</w:t>
      </w:r>
      <w:r w:rsidRPr="000A22DA">
        <w:rPr>
          <w:sz w:val="22"/>
          <w:szCs w:val="22"/>
        </w:rPr>
        <w:t xml:space="preserve"> предварительное письменное согласие на внесение этих изменений.</w:t>
      </w:r>
    </w:p>
    <w:p w:rsidR="00976810" w:rsidRPr="000A22DA" w:rsidRDefault="00976810" w:rsidP="00976810">
      <w:pPr>
        <w:widowControl w:val="0"/>
        <w:shd w:val="clear" w:color="auto" w:fill="FFFFFF"/>
        <w:ind w:right="-29" w:firstLine="709"/>
        <w:jc w:val="both"/>
        <w:rPr>
          <w:sz w:val="22"/>
          <w:szCs w:val="22"/>
        </w:rPr>
      </w:pPr>
      <w:r w:rsidRPr="000A22DA">
        <w:rPr>
          <w:sz w:val="22"/>
          <w:szCs w:val="22"/>
        </w:rPr>
        <w:t xml:space="preserve">В случае внесения в </w:t>
      </w:r>
      <w:r w:rsidRPr="00935222">
        <w:rPr>
          <w:sz w:val="22"/>
          <w:szCs w:val="22"/>
        </w:rPr>
        <w:t>Договор лизинга</w:t>
      </w:r>
      <w:r>
        <w:rPr>
          <w:sz w:val="22"/>
          <w:szCs w:val="22"/>
        </w:rPr>
        <w:t xml:space="preserve"> </w:t>
      </w:r>
      <w:r w:rsidRPr="000A22DA">
        <w:rPr>
          <w:sz w:val="22"/>
          <w:szCs w:val="22"/>
        </w:rPr>
        <w:t>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976810" w:rsidRPr="007E75D4" w:rsidRDefault="00976810" w:rsidP="00976810">
      <w:pPr>
        <w:widowControl w:val="0"/>
        <w:autoSpaceDE w:val="0"/>
        <w:autoSpaceDN w:val="0"/>
        <w:adjustRightInd w:val="0"/>
        <w:ind w:right="-29" w:firstLine="708"/>
        <w:jc w:val="both"/>
        <w:rPr>
          <w:sz w:val="22"/>
          <w:szCs w:val="22"/>
        </w:rPr>
      </w:pPr>
      <w:r w:rsidRPr="007E75D4">
        <w:rPr>
          <w:sz w:val="22"/>
          <w:szCs w:val="22"/>
        </w:rPr>
        <w:t xml:space="preserve">При внесении изменений в сделки, обеспечивающие исполнение обязательств по </w:t>
      </w:r>
      <w:r w:rsidRPr="00935222">
        <w:rPr>
          <w:sz w:val="22"/>
          <w:szCs w:val="22"/>
        </w:rPr>
        <w:t>Договор</w:t>
      </w:r>
      <w:r>
        <w:rPr>
          <w:sz w:val="22"/>
          <w:szCs w:val="22"/>
        </w:rPr>
        <w:t>у</w:t>
      </w:r>
      <w:r w:rsidRPr="00935222">
        <w:rPr>
          <w:sz w:val="22"/>
          <w:szCs w:val="22"/>
        </w:rPr>
        <w:t xml:space="preserve"> лизинга</w:t>
      </w:r>
      <w:r w:rsidRPr="007E75D4">
        <w:rPr>
          <w:sz w:val="22"/>
          <w:szCs w:val="22"/>
        </w:rPr>
        <w:t xml:space="preserve">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976810" w:rsidRPr="000A22DA" w:rsidRDefault="00976810" w:rsidP="00976810">
      <w:pPr>
        <w:widowControl w:val="0"/>
        <w:autoSpaceDE w:val="0"/>
        <w:autoSpaceDN w:val="0"/>
        <w:adjustRightInd w:val="0"/>
        <w:ind w:right="-29" w:firstLine="708"/>
        <w:jc w:val="both"/>
        <w:rPr>
          <w:sz w:val="22"/>
          <w:szCs w:val="22"/>
        </w:rPr>
      </w:pPr>
      <w:r w:rsidRPr="007E75D4">
        <w:rPr>
          <w:sz w:val="22"/>
          <w:szCs w:val="22"/>
        </w:rPr>
        <w:t xml:space="preserve">При уменьшении </w:t>
      </w:r>
      <w:r>
        <w:rPr>
          <w:sz w:val="22"/>
          <w:szCs w:val="22"/>
        </w:rPr>
        <w:t>Лизингодателем</w:t>
      </w:r>
      <w:r w:rsidRPr="007E75D4">
        <w:rPr>
          <w:sz w:val="22"/>
          <w:szCs w:val="22"/>
        </w:rPr>
        <w:t xml:space="preserve"> структуры обеспечения путем внесения изменений в залоговые сделки, обеспечивающие исполнение обязательств по </w:t>
      </w:r>
      <w:r w:rsidRPr="00935222">
        <w:rPr>
          <w:sz w:val="22"/>
          <w:szCs w:val="22"/>
        </w:rPr>
        <w:t>Договор</w:t>
      </w:r>
      <w:r>
        <w:rPr>
          <w:sz w:val="22"/>
          <w:szCs w:val="22"/>
        </w:rPr>
        <w:t>у</w:t>
      </w:r>
      <w:r w:rsidRPr="00935222">
        <w:rPr>
          <w:sz w:val="22"/>
          <w:szCs w:val="22"/>
        </w:rPr>
        <w:t xml:space="preserve"> лизинга</w:t>
      </w:r>
      <w:r w:rsidRPr="007E75D4">
        <w:rPr>
          <w:sz w:val="22"/>
          <w:szCs w:val="22"/>
        </w:rPr>
        <w:t>, без согласия Поручителя, ответственность поручителя уменьшается пропорционально уменьшению залогового обеспечения.</w:t>
      </w:r>
    </w:p>
    <w:p w:rsidR="00976810" w:rsidRPr="000A22DA" w:rsidRDefault="00976810" w:rsidP="00976810">
      <w:pPr>
        <w:widowControl w:val="0"/>
        <w:shd w:val="clear" w:color="auto" w:fill="FFFFFF"/>
        <w:ind w:right="-29"/>
        <w:jc w:val="both"/>
        <w:rPr>
          <w:bCs/>
          <w:sz w:val="22"/>
          <w:szCs w:val="22"/>
        </w:rPr>
      </w:pPr>
      <w:r w:rsidRPr="000A22DA">
        <w:rPr>
          <w:sz w:val="22"/>
          <w:szCs w:val="22"/>
        </w:rPr>
        <w:tab/>
      </w:r>
      <w:r w:rsidRPr="000A22DA">
        <w:rPr>
          <w:b/>
          <w:sz w:val="22"/>
          <w:szCs w:val="22"/>
        </w:rPr>
        <w:t>4.5.</w:t>
      </w:r>
      <w:r>
        <w:rPr>
          <w:b/>
          <w:sz w:val="22"/>
          <w:szCs w:val="22"/>
        </w:rPr>
        <w:t>5</w:t>
      </w:r>
      <w:r w:rsidRPr="000A22DA">
        <w:rPr>
          <w:b/>
          <w:sz w:val="22"/>
          <w:szCs w:val="22"/>
        </w:rPr>
        <w:t>.</w:t>
      </w:r>
      <w:r w:rsidRPr="000A22DA">
        <w:rPr>
          <w:sz w:val="22"/>
          <w:szCs w:val="22"/>
        </w:rPr>
        <w:t xml:space="preserve"> При получении письменного запроса от Поручителя о предоставлении информации об исполнении обязательств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в том числе о допущенных нарушениях условий заключенного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 xml:space="preserve">, </w:t>
      </w:r>
      <w:r w:rsidRPr="000A22DA">
        <w:rPr>
          <w:bCs/>
          <w:sz w:val="22"/>
          <w:szCs w:val="22"/>
        </w:rPr>
        <w:t>в течение 5 (</w:t>
      </w:r>
      <w:r w:rsidR="00D1645B">
        <w:rPr>
          <w:bCs/>
          <w:sz w:val="22"/>
          <w:szCs w:val="22"/>
        </w:rPr>
        <w:t>п</w:t>
      </w:r>
      <w:r w:rsidRPr="000A22DA">
        <w:rPr>
          <w:bCs/>
          <w:sz w:val="22"/>
          <w:szCs w:val="22"/>
        </w:rPr>
        <w:t>яти) рабочих дней от даты его получения, предоставить Поручителю в письменной форме указанную в запросе информацию.</w:t>
      </w:r>
    </w:p>
    <w:p w:rsidR="00976810" w:rsidRPr="000A22DA" w:rsidRDefault="00976810" w:rsidP="00976810">
      <w:pPr>
        <w:widowControl w:val="0"/>
        <w:ind w:right="-29" w:firstLine="709"/>
        <w:jc w:val="both"/>
        <w:rPr>
          <w:sz w:val="22"/>
          <w:szCs w:val="22"/>
        </w:rPr>
      </w:pPr>
      <w:r w:rsidRPr="000A22DA">
        <w:rPr>
          <w:b/>
          <w:sz w:val="22"/>
          <w:szCs w:val="22"/>
        </w:rPr>
        <w:t>4.5.</w:t>
      </w:r>
      <w:r>
        <w:rPr>
          <w:b/>
          <w:sz w:val="22"/>
          <w:szCs w:val="22"/>
        </w:rPr>
        <w:t>6</w:t>
      </w:r>
      <w:r w:rsidRPr="000A22DA">
        <w:rPr>
          <w:b/>
          <w:sz w:val="22"/>
          <w:szCs w:val="22"/>
        </w:rPr>
        <w:t>.</w:t>
      </w:r>
      <w:r w:rsidRPr="000A22DA">
        <w:rPr>
          <w:sz w:val="22"/>
          <w:szCs w:val="22"/>
        </w:rPr>
        <w:t xml:space="preserve"> В срок не позднее 5 (</w:t>
      </w:r>
      <w:r w:rsidR="00D1645B">
        <w:rPr>
          <w:sz w:val="22"/>
          <w:szCs w:val="22"/>
        </w:rPr>
        <w:t>п</w:t>
      </w:r>
      <w:r w:rsidRPr="000A22DA">
        <w:rPr>
          <w:sz w:val="22"/>
          <w:szCs w:val="22"/>
        </w:rPr>
        <w:t xml:space="preserve">яти) рабочих дней письменно уведомить Поручителя об исполнении </w:t>
      </w:r>
      <w:r w:rsidRPr="00AF1CFC">
        <w:rPr>
          <w:sz w:val="22"/>
          <w:szCs w:val="22"/>
        </w:rPr>
        <w:t>Лизингополучател</w:t>
      </w:r>
      <w:r>
        <w:rPr>
          <w:sz w:val="22"/>
          <w:szCs w:val="22"/>
        </w:rPr>
        <w:t>ем</w:t>
      </w:r>
      <w:r w:rsidRPr="000A22DA">
        <w:rPr>
          <w:sz w:val="22"/>
          <w:szCs w:val="22"/>
        </w:rPr>
        <w:t xml:space="preserve"> своих обязательств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в полном объеме (в том числе и в случае досрочного исполнения обязательств).</w:t>
      </w:r>
    </w:p>
    <w:p w:rsidR="00976810" w:rsidRPr="000A22DA" w:rsidRDefault="00976810" w:rsidP="00976810">
      <w:pPr>
        <w:autoSpaceDE w:val="0"/>
        <w:autoSpaceDN w:val="0"/>
        <w:adjustRightInd w:val="0"/>
        <w:ind w:right="-29" w:firstLine="709"/>
        <w:jc w:val="both"/>
        <w:rPr>
          <w:sz w:val="22"/>
          <w:szCs w:val="22"/>
        </w:rPr>
      </w:pPr>
      <w:r w:rsidRPr="000A22DA">
        <w:rPr>
          <w:b/>
          <w:sz w:val="22"/>
          <w:szCs w:val="22"/>
        </w:rPr>
        <w:t>4.5.</w:t>
      </w:r>
      <w:r>
        <w:rPr>
          <w:b/>
          <w:sz w:val="22"/>
          <w:szCs w:val="22"/>
        </w:rPr>
        <w:t>7</w:t>
      </w:r>
      <w:r w:rsidRPr="000A22DA">
        <w:rPr>
          <w:sz w:val="22"/>
          <w:szCs w:val="22"/>
        </w:rPr>
        <w:t xml:space="preserve">. </w:t>
      </w:r>
      <w:proofErr w:type="gramStart"/>
      <w:r w:rsidRPr="000A22DA">
        <w:rPr>
          <w:sz w:val="22"/>
          <w:szCs w:val="22"/>
        </w:rPr>
        <w:t xml:space="preserve">Письменно извещать Поручителя обо всех допущенных </w:t>
      </w:r>
      <w:r w:rsidRPr="00AF1CFC">
        <w:rPr>
          <w:sz w:val="22"/>
          <w:szCs w:val="22"/>
        </w:rPr>
        <w:t>Лизингополучател</w:t>
      </w:r>
      <w:r>
        <w:rPr>
          <w:sz w:val="22"/>
          <w:szCs w:val="22"/>
        </w:rPr>
        <w:t>ем</w:t>
      </w:r>
      <w:r w:rsidRPr="000A22DA">
        <w:rPr>
          <w:sz w:val="22"/>
          <w:szCs w:val="22"/>
        </w:rPr>
        <w:t xml:space="preserve"> </w:t>
      </w:r>
      <w:r w:rsidRPr="00F053DD">
        <w:rPr>
          <w:sz w:val="22"/>
          <w:szCs w:val="22"/>
        </w:rPr>
        <w:t>просрочках по погашению стоимости предмета лизинга и уплате иных Лизинговых платежей предусмотренных Договором лизинга, а</w:t>
      </w:r>
      <w:r w:rsidRPr="000A22DA">
        <w:rPr>
          <w:sz w:val="22"/>
          <w:szCs w:val="22"/>
        </w:rPr>
        <w:t xml:space="preserve"> также обо всех других обстоятельствах, влияющих на исполнение </w:t>
      </w:r>
      <w:r w:rsidRPr="00AF1CFC">
        <w:rPr>
          <w:sz w:val="22"/>
          <w:szCs w:val="22"/>
        </w:rPr>
        <w:t>Лизингополучател</w:t>
      </w:r>
      <w:r>
        <w:rPr>
          <w:sz w:val="22"/>
          <w:szCs w:val="22"/>
        </w:rPr>
        <w:t>ем</w:t>
      </w:r>
      <w:r w:rsidRPr="000A22DA">
        <w:rPr>
          <w:sz w:val="22"/>
          <w:szCs w:val="22"/>
        </w:rPr>
        <w:t xml:space="preserve"> своих обязательств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в срок не позднее 5 (пяти) рабочих дней с момента нарушения </w:t>
      </w:r>
      <w:r w:rsidRPr="00AF1CFC">
        <w:rPr>
          <w:sz w:val="22"/>
          <w:szCs w:val="22"/>
        </w:rPr>
        <w:t>Лизингополучател</w:t>
      </w:r>
      <w:r>
        <w:rPr>
          <w:sz w:val="22"/>
          <w:szCs w:val="22"/>
        </w:rPr>
        <w:t>ем</w:t>
      </w:r>
      <w:r w:rsidRPr="000A22DA">
        <w:rPr>
          <w:sz w:val="22"/>
          <w:szCs w:val="22"/>
        </w:rPr>
        <w:t xml:space="preserve"> условий </w:t>
      </w:r>
      <w:r w:rsidRPr="00935222">
        <w:rPr>
          <w:sz w:val="22"/>
          <w:szCs w:val="22"/>
        </w:rPr>
        <w:t>Договор</w:t>
      </w:r>
      <w:r>
        <w:rPr>
          <w:sz w:val="22"/>
          <w:szCs w:val="22"/>
        </w:rPr>
        <w:t>а</w:t>
      </w:r>
      <w:r w:rsidRPr="00935222">
        <w:rPr>
          <w:sz w:val="22"/>
          <w:szCs w:val="22"/>
        </w:rPr>
        <w:t xml:space="preserve"> лизинга</w:t>
      </w:r>
      <w:r w:rsidRPr="000A22DA">
        <w:rPr>
          <w:sz w:val="22"/>
          <w:szCs w:val="22"/>
        </w:rPr>
        <w:t>.</w:t>
      </w:r>
      <w:proofErr w:type="gramEnd"/>
    </w:p>
    <w:p w:rsidR="00976810" w:rsidRPr="000A22DA" w:rsidRDefault="00976810" w:rsidP="00976810">
      <w:pPr>
        <w:widowControl w:val="0"/>
        <w:tabs>
          <w:tab w:val="left" w:pos="709"/>
        </w:tabs>
        <w:autoSpaceDE w:val="0"/>
        <w:autoSpaceDN w:val="0"/>
        <w:adjustRightInd w:val="0"/>
        <w:ind w:right="-29" w:firstLine="709"/>
        <w:jc w:val="both"/>
        <w:rPr>
          <w:sz w:val="22"/>
          <w:szCs w:val="22"/>
        </w:rPr>
      </w:pPr>
      <w:r w:rsidRPr="000A22DA">
        <w:rPr>
          <w:b/>
          <w:sz w:val="22"/>
          <w:szCs w:val="22"/>
        </w:rPr>
        <w:t>4.5.</w:t>
      </w:r>
      <w:r>
        <w:rPr>
          <w:b/>
          <w:sz w:val="22"/>
          <w:szCs w:val="22"/>
        </w:rPr>
        <w:t>8</w:t>
      </w:r>
      <w:r w:rsidRPr="000A22DA">
        <w:rPr>
          <w:sz w:val="22"/>
          <w:szCs w:val="22"/>
        </w:rPr>
        <w:t xml:space="preserve">. Передать Поручителю документы, удостоверяющие требование </w:t>
      </w:r>
      <w:r>
        <w:rPr>
          <w:sz w:val="22"/>
          <w:szCs w:val="22"/>
        </w:rPr>
        <w:t>Лизингодателя</w:t>
      </w:r>
      <w:r w:rsidRPr="000A22DA">
        <w:rPr>
          <w:sz w:val="22"/>
          <w:szCs w:val="22"/>
        </w:rPr>
        <w:t xml:space="preserve"> к </w:t>
      </w:r>
      <w:r w:rsidRPr="00AF1CFC">
        <w:rPr>
          <w:sz w:val="22"/>
          <w:szCs w:val="22"/>
        </w:rPr>
        <w:t>Лизингополучател</w:t>
      </w:r>
      <w:r>
        <w:rPr>
          <w:sz w:val="22"/>
          <w:szCs w:val="22"/>
        </w:rPr>
        <w:t>ю</w:t>
      </w:r>
      <w:r w:rsidRPr="000A22DA">
        <w:rPr>
          <w:sz w:val="22"/>
          <w:szCs w:val="22"/>
        </w:rPr>
        <w:t xml:space="preserve">, а также права/документы, обеспечивающие исполнение обязательства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в порядке и сроки, предусмотренные в п. 6.2. Договора.</w:t>
      </w:r>
    </w:p>
    <w:p w:rsidR="005D1FFF" w:rsidRDefault="00976810">
      <w:pPr>
        <w:widowControl w:val="0"/>
        <w:ind w:right="-29" w:firstLine="709"/>
        <w:jc w:val="both"/>
        <w:rPr>
          <w:bCs/>
          <w:sz w:val="22"/>
          <w:szCs w:val="22"/>
        </w:rPr>
      </w:pPr>
      <w:r>
        <w:rPr>
          <w:b/>
          <w:sz w:val="22"/>
          <w:szCs w:val="22"/>
        </w:rPr>
        <w:t>4.5.9</w:t>
      </w:r>
      <w:r w:rsidRPr="000A22DA">
        <w:rPr>
          <w:sz w:val="22"/>
          <w:szCs w:val="22"/>
        </w:rPr>
        <w:t>.</w:t>
      </w:r>
      <w:r w:rsidR="00D1645B">
        <w:rPr>
          <w:sz w:val="22"/>
          <w:szCs w:val="22"/>
        </w:rPr>
        <w:t xml:space="preserve"> </w:t>
      </w:r>
      <w:r w:rsidR="00367EA7" w:rsidRPr="00367EA7">
        <w:rPr>
          <w:bCs/>
          <w:sz w:val="22"/>
          <w:szCs w:val="22"/>
        </w:rPr>
        <w:t xml:space="preserve">Осуществлять в порядке, предусмотренном локальными нормативными актами Лизингодателя, мониторинг финансового состояния </w:t>
      </w:r>
      <w:r w:rsidR="00367EA7" w:rsidRPr="00367EA7">
        <w:rPr>
          <w:sz w:val="22"/>
          <w:szCs w:val="22"/>
        </w:rPr>
        <w:t>СМСП</w:t>
      </w:r>
      <w:r w:rsidR="00367EA7" w:rsidRPr="00367EA7">
        <w:rPr>
          <w:bCs/>
          <w:sz w:val="22"/>
          <w:szCs w:val="22"/>
        </w:rPr>
        <w:t xml:space="preserve"> в течение всего срока действия договора финансовой аренды (лизинга), обеспеченного поручительством, и по запросу Фонда предоставлять информацию о проверке финансового состояния </w:t>
      </w:r>
      <w:r w:rsidR="00367EA7" w:rsidRPr="00367EA7">
        <w:rPr>
          <w:sz w:val="22"/>
          <w:szCs w:val="22"/>
        </w:rPr>
        <w:t>СМСП</w:t>
      </w:r>
      <w:r w:rsidR="00367EA7" w:rsidRPr="00367EA7">
        <w:rPr>
          <w:bCs/>
          <w:sz w:val="22"/>
          <w:szCs w:val="22"/>
        </w:rPr>
        <w:t xml:space="preserve"> в срок не позднее 5 (пяти) рабочих дней со дня запроса.</w:t>
      </w:r>
    </w:p>
    <w:p w:rsidR="005D1FFF" w:rsidRDefault="00976810">
      <w:pPr>
        <w:widowControl w:val="0"/>
        <w:ind w:right="-29" w:firstLine="709"/>
        <w:jc w:val="both"/>
        <w:rPr>
          <w:sz w:val="22"/>
          <w:szCs w:val="22"/>
        </w:rPr>
      </w:pPr>
      <w:r w:rsidRPr="000A22DA">
        <w:rPr>
          <w:b/>
          <w:sz w:val="22"/>
          <w:szCs w:val="22"/>
        </w:rPr>
        <w:t>4.6.</w:t>
      </w:r>
      <w:r w:rsidRPr="000A22DA">
        <w:rPr>
          <w:sz w:val="22"/>
          <w:szCs w:val="22"/>
        </w:rPr>
        <w:t xml:space="preserve"> </w:t>
      </w:r>
      <w:r w:rsidRPr="00595F77">
        <w:rPr>
          <w:sz w:val="22"/>
          <w:szCs w:val="22"/>
          <w:u w:val="single"/>
        </w:rPr>
        <w:t>Лизингодатель имеет</w:t>
      </w:r>
      <w:r w:rsidRPr="000A22DA">
        <w:rPr>
          <w:sz w:val="22"/>
          <w:szCs w:val="22"/>
          <w:u w:val="single"/>
        </w:rPr>
        <w:t xml:space="preserve"> право:</w:t>
      </w:r>
    </w:p>
    <w:p w:rsidR="00976810" w:rsidRPr="000A22DA" w:rsidRDefault="00976810" w:rsidP="00976810">
      <w:pPr>
        <w:widowControl w:val="0"/>
        <w:autoSpaceDE w:val="0"/>
        <w:autoSpaceDN w:val="0"/>
        <w:adjustRightInd w:val="0"/>
        <w:ind w:right="-29" w:firstLine="709"/>
        <w:jc w:val="both"/>
        <w:rPr>
          <w:sz w:val="22"/>
          <w:szCs w:val="22"/>
        </w:rPr>
      </w:pPr>
      <w:r w:rsidRPr="000A22DA">
        <w:rPr>
          <w:b/>
          <w:sz w:val="22"/>
          <w:szCs w:val="22"/>
        </w:rPr>
        <w:t>4.6.1.</w:t>
      </w:r>
      <w:r w:rsidR="00D1645B">
        <w:rPr>
          <w:sz w:val="22"/>
          <w:szCs w:val="22"/>
        </w:rPr>
        <w:t xml:space="preserve"> </w:t>
      </w:r>
      <w:r w:rsidRPr="000A22DA">
        <w:rPr>
          <w:sz w:val="22"/>
          <w:szCs w:val="22"/>
        </w:rPr>
        <w:t xml:space="preserve">В случае неисполнения (ненадлежащего исполнения) </w:t>
      </w:r>
      <w:r w:rsidRPr="00AF1CFC">
        <w:rPr>
          <w:sz w:val="22"/>
          <w:szCs w:val="22"/>
        </w:rPr>
        <w:t>Лизингополучател</w:t>
      </w:r>
      <w:r>
        <w:rPr>
          <w:sz w:val="22"/>
          <w:szCs w:val="22"/>
        </w:rPr>
        <w:t>ем</w:t>
      </w:r>
      <w:r w:rsidRPr="000A22DA">
        <w:rPr>
          <w:sz w:val="22"/>
          <w:szCs w:val="22"/>
        </w:rPr>
        <w:t xml:space="preserve"> своих обязательств по </w:t>
      </w:r>
      <w:r w:rsidRPr="00935222">
        <w:rPr>
          <w:sz w:val="22"/>
          <w:szCs w:val="22"/>
        </w:rPr>
        <w:t>Договор</w:t>
      </w:r>
      <w:r>
        <w:rPr>
          <w:sz w:val="22"/>
          <w:szCs w:val="22"/>
        </w:rPr>
        <w:t>у</w:t>
      </w:r>
      <w:r w:rsidRPr="00935222">
        <w:rPr>
          <w:sz w:val="22"/>
          <w:szCs w:val="22"/>
        </w:rPr>
        <w:t xml:space="preserve"> лизинга</w:t>
      </w:r>
      <w:r w:rsidRPr="000A22DA">
        <w:rPr>
          <w:sz w:val="22"/>
          <w:szCs w:val="22"/>
        </w:rPr>
        <w:t xml:space="preserve">, предъявить требование к Поручителю об исполнении обязательств за </w:t>
      </w:r>
      <w:r w:rsidRPr="00AF1CFC">
        <w:rPr>
          <w:sz w:val="22"/>
          <w:szCs w:val="22"/>
        </w:rPr>
        <w:t>Лизингополучател</w:t>
      </w:r>
      <w:r>
        <w:rPr>
          <w:sz w:val="22"/>
          <w:szCs w:val="22"/>
        </w:rPr>
        <w:t>я</w:t>
      </w:r>
      <w:r w:rsidRPr="000A22DA">
        <w:rPr>
          <w:sz w:val="22"/>
          <w:szCs w:val="22"/>
        </w:rPr>
        <w:t xml:space="preserve"> в порядке и сроки, установленные настоящим Договором.</w:t>
      </w:r>
    </w:p>
    <w:p w:rsidR="00976810" w:rsidRPr="000A22DA" w:rsidRDefault="00976810" w:rsidP="00976810">
      <w:pPr>
        <w:widowControl w:val="0"/>
        <w:autoSpaceDE w:val="0"/>
        <w:autoSpaceDN w:val="0"/>
        <w:adjustRightInd w:val="0"/>
        <w:ind w:right="-29" w:firstLine="709"/>
        <w:jc w:val="both"/>
        <w:rPr>
          <w:sz w:val="22"/>
          <w:szCs w:val="22"/>
        </w:rPr>
      </w:pPr>
      <w:r w:rsidRPr="000A22DA">
        <w:rPr>
          <w:b/>
          <w:sz w:val="22"/>
          <w:szCs w:val="22"/>
        </w:rPr>
        <w:t>4.7</w:t>
      </w:r>
      <w:r w:rsidRPr="000A22DA">
        <w:rPr>
          <w:sz w:val="22"/>
          <w:szCs w:val="22"/>
        </w:rPr>
        <w:t xml:space="preserve">. Настоящим </w:t>
      </w:r>
      <w:r w:rsidRPr="00AF1CFC">
        <w:rPr>
          <w:sz w:val="22"/>
          <w:szCs w:val="22"/>
        </w:rPr>
        <w:t>Лизингополучател</w:t>
      </w:r>
      <w:r>
        <w:rPr>
          <w:sz w:val="22"/>
          <w:szCs w:val="22"/>
        </w:rPr>
        <w:t>ь</w:t>
      </w:r>
      <w:r w:rsidRPr="000A22DA">
        <w:rPr>
          <w:sz w:val="22"/>
          <w:szCs w:val="22"/>
        </w:rPr>
        <w:t xml:space="preserve"> выражает свое согласие на предоставление </w:t>
      </w:r>
      <w:r>
        <w:rPr>
          <w:sz w:val="22"/>
          <w:szCs w:val="22"/>
        </w:rPr>
        <w:t>Лизингодателем</w:t>
      </w:r>
      <w:r w:rsidRPr="000A22DA">
        <w:rPr>
          <w:sz w:val="22"/>
          <w:szCs w:val="22"/>
        </w:rPr>
        <w:t xml:space="preserve"> Поручителю всех документов и информации, предусмотренных условиями настоящего Договора.</w:t>
      </w:r>
    </w:p>
    <w:p w:rsidR="00976810" w:rsidRDefault="00976810" w:rsidP="00976810">
      <w:pPr>
        <w:widowControl w:val="0"/>
        <w:autoSpaceDE w:val="0"/>
        <w:autoSpaceDN w:val="0"/>
        <w:adjustRightInd w:val="0"/>
        <w:ind w:right="-29" w:firstLine="540"/>
        <w:jc w:val="center"/>
        <w:rPr>
          <w:b/>
          <w:sz w:val="22"/>
          <w:szCs w:val="22"/>
        </w:rPr>
      </w:pPr>
    </w:p>
    <w:p w:rsidR="00976810" w:rsidRPr="000A22DA" w:rsidRDefault="00976810" w:rsidP="00976810">
      <w:pPr>
        <w:widowControl w:val="0"/>
        <w:autoSpaceDE w:val="0"/>
        <w:autoSpaceDN w:val="0"/>
        <w:adjustRightInd w:val="0"/>
        <w:ind w:right="-29" w:firstLine="540"/>
        <w:jc w:val="center"/>
        <w:rPr>
          <w:b/>
          <w:sz w:val="22"/>
          <w:szCs w:val="22"/>
        </w:rPr>
      </w:pPr>
      <w:r w:rsidRPr="000A22DA">
        <w:rPr>
          <w:b/>
          <w:sz w:val="22"/>
          <w:szCs w:val="22"/>
        </w:rPr>
        <w:t>5. ПОРЯДОК ИСПОЛНЕНИЯ ДОГОВОРА</w:t>
      </w:r>
    </w:p>
    <w:p w:rsidR="00976810" w:rsidRPr="000A22DA" w:rsidRDefault="00976810" w:rsidP="00976810">
      <w:pPr>
        <w:widowControl w:val="0"/>
        <w:autoSpaceDE w:val="0"/>
        <w:autoSpaceDN w:val="0"/>
        <w:adjustRightInd w:val="0"/>
        <w:ind w:right="-29" w:firstLine="709"/>
        <w:jc w:val="both"/>
        <w:rPr>
          <w:b/>
          <w:sz w:val="22"/>
          <w:szCs w:val="22"/>
        </w:rPr>
      </w:pPr>
      <w:r w:rsidRPr="000A22DA">
        <w:rPr>
          <w:b/>
          <w:sz w:val="22"/>
          <w:szCs w:val="22"/>
        </w:rPr>
        <w:t>5.1.</w:t>
      </w:r>
      <w:r w:rsidR="00D1645B">
        <w:rPr>
          <w:sz w:val="22"/>
          <w:szCs w:val="22"/>
        </w:rPr>
        <w:t xml:space="preserve"> </w:t>
      </w:r>
      <w:r w:rsidR="00367EA7" w:rsidRPr="00367EA7">
        <w:rPr>
          <w:sz w:val="22"/>
          <w:szCs w:val="22"/>
        </w:rPr>
        <w:t>В срок не позднее 5 (пяти) рабочих дней с даты принятия решения Лизингодателем о досрочном погашении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Лизингодатель в письменном виде уведомляет Фонд об этом с указанием даты принятия данного решения, суммы неисполненных Лизингополучателем обязательств и расчета задолженности Лизингополучателя перед Лизингодателем, рассчитанных на дату принятия решения о досрочном погашении всей имеющейся задолженности</w:t>
      </w:r>
    </w:p>
    <w:p w:rsidR="00976810" w:rsidRPr="000A22DA" w:rsidRDefault="00976810" w:rsidP="00976810">
      <w:pPr>
        <w:widowControl w:val="0"/>
        <w:autoSpaceDE w:val="0"/>
        <w:autoSpaceDN w:val="0"/>
        <w:adjustRightInd w:val="0"/>
        <w:ind w:right="-29" w:firstLine="709"/>
        <w:jc w:val="both"/>
        <w:rPr>
          <w:sz w:val="22"/>
          <w:szCs w:val="22"/>
        </w:rPr>
      </w:pPr>
      <w:r w:rsidRPr="000A22DA">
        <w:rPr>
          <w:sz w:val="22"/>
          <w:szCs w:val="22"/>
        </w:rPr>
        <w:t xml:space="preserve">Извещение Поручителю о неисполнении (ненадлежащем исполнении) </w:t>
      </w:r>
      <w:r w:rsidRPr="00AF1CFC">
        <w:rPr>
          <w:sz w:val="22"/>
          <w:szCs w:val="22"/>
        </w:rPr>
        <w:t>Лизингополучател</w:t>
      </w:r>
      <w:r>
        <w:rPr>
          <w:sz w:val="22"/>
          <w:szCs w:val="22"/>
        </w:rPr>
        <w:t>ем</w:t>
      </w:r>
      <w:r w:rsidRPr="000A22DA">
        <w:rPr>
          <w:sz w:val="22"/>
          <w:szCs w:val="22"/>
        </w:rPr>
        <w:t xml:space="preserve"> обязательств по </w:t>
      </w:r>
      <w:r>
        <w:rPr>
          <w:sz w:val="22"/>
          <w:szCs w:val="22"/>
        </w:rPr>
        <w:t>Договору лизинга</w:t>
      </w:r>
      <w:r w:rsidRPr="000A22DA">
        <w:rPr>
          <w:sz w:val="22"/>
          <w:szCs w:val="22"/>
        </w:rPr>
        <w:t xml:space="preserve">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976810" w:rsidRPr="009F3182" w:rsidRDefault="00976810" w:rsidP="00976810">
      <w:pPr>
        <w:widowControl w:val="0"/>
        <w:autoSpaceDE w:val="0"/>
        <w:autoSpaceDN w:val="0"/>
        <w:adjustRightInd w:val="0"/>
        <w:ind w:right="-29" w:firstLine="709"/>
        <w:jc w:val="both"/>
        <w:rPr>
          <w:b/>
          <w:sz w:val="22"/>
          <w:szCs w:val="22"/>
        </w:rPr>
      </w:pPr>
      <w:r w:rsidRPr="009F3182">
        <w:rPr>
          <w:sz w:val="22"/>
          <w:szCs w:val="22"/>
        </w:rPr>
        <w:t xml:space="preserve">После получения Поручителем сообщения от </w:t>
      </w:r>
      <w:r>
        <w:rPr>
          <w:sz w:val="22"/>
          <w:szCs w:val="22"/>
        </w:rPr>
        <w:t>Лизингодателя</w:t>
      </w:r>
      <w:r w:rsidRPr="009F3182">
        <w:rPr>
          <w:sz w:val="22"/>
          <w:szCs w:val="22"/>
        </w:rPr>
        <w:t xml:space="preserve">, по инициативе любой из сторон Договора, уполномоченные лица </w:t>
      </w:r>
      <w:r>
        <w:rPr>
          <w:sz w:val="22"/>
          <w:szCs w:val="22"/>
        </w:rPr>
        <w:t>Лизингодателя</w:t>
      </w:r>
      <w:r w:rsidRPr="009F3182">
        <w:rPr>
          <w:sz w:val="22"/>
          <w:szCs w:val="22"/>
        </w:rPr>
        <w:t xml:space="preserve">, Поручителя и </w:t>
      </w:r>
      <w:r w:rsidRPr="00AF1CFC">
        <w:rPr>
          <w:sz w:val="22"/>
          <w:szCs w:val="22"/>
        </w:rPr>
        <w:t>Лизингополучател</w:t>
      </w:r>
      <w:r>
        <w:rPr>
          <w:sz w:val="22"/>
          <w:szCs w:val="22"/>
        </w:rPr>
        <w:t>я</w:t>
      </w:r>
      <w:r w:rsidRPr="009F3182">
        <w:rPr>
          <w:sz w:val="22"/>
          <w:szCs w:val="22"/>
        </w:rPr>
        <w:t xml:space="preserve"> проводят совместную встречу. </w:t>
      </w:r>
    </w:p>
    <w:p w:rsidR="00976810" w:rsidRPr="000A22DA" w:rsidRDefault="00976810" w:rsidP="00976810">
      <w:pPr>
        <w:widowControl w:val="0"/>
        <w:ind w:right="-29" w:firstLine="708"/>
        <w:jc w:val="both"/>
        <w:rPr>
          <w:sz w:val="22"/>
          <w:szCs w:val="22"/>
        </w:rPr>
      </w:pPr>
      <w:r w:rsidRPr="009F3182">
        <w:rPr>
          <w:b/>
          <w:sz w:val="22"/>
          <w:szCs w:val="22"/>
        </w:rPr>
        <w:t>5.2.</w:t>
      </w:r>
      <w:r w:rsidR="00D1645B">
        <w:rPr>
          <w:sz w:val="22"/>
          <w:szCs w:val="22"/>
        </w:rPr>
        <w:t xml:space="preserve"> </w:t>
      </w:r>
      <w:r w:rsidRPr="009F3182">
        <w:rPr>
          <w:sz w:val="22"/>
          <w:szCs w:val="22"/>
        </w:rPr>
        <w:t>В срок не позднее 10 (Десяти) рабочих дней с даты неисполнения</w:t>
      </w:r>
      <w:r w:rsidRPr="000A22DA">
        <w:rPr>
          <w:sz w:val="22"/>
          <w:szCs w:val="22"/>
        </w:rPr>
        <w:t xml:space="preserve"> (ненадлежащего исполнения) </w:t>
      </w:r>
      <w:r w:rsidRPr="00AF1CFC">
        <w:rPr>
          <w:sz w:val="22"/>
          <w:szCs w:val="22"/>
        </w:rPr>
        <w:t>Лизингополучател</w:t>
      </w:r>
      <w:r>
        <w:rPr>
          <w:sz w:val="22"/>
          <w:szCs w:val="22"/>
        </w:rPr>
        <w:t>ем</w:t>
      </w:r>
      <w:r w:rsidRPr="000A22DA">
        <w:rPr>
          <w:sz w:val="22"/>
          <w:szCs w:val="22"/>
        </w:rPr>
        <w:t xml:space="preserve"> обязательств по </w:t>
      </w:r>
      <w:r>
        <w:rPr>
          <w:sz w:val="22"/>
          <w:szCs w:val="22"/>
        </w:rPr>
        <w:t>Договору лизинга</w:t>
      </w:r>
      <w:r w:rsidRPr="000A22DA">
        <w:rPr>
          <w:sz w:val="22"/>
          <w:szCs w:val="22"/>
        </w:rPr>
        <w:t xml:space="preserve"> </w:t>
      </w:r>
      <w:r>
        <w:rPr>
          <w:sz w:val="22"/>
          <w:szCs w:val="22"/>
        </w:rPr>
        <w:t>Лизингодатель</w:t>
      </w:r>
      <w:r w:rsidRPr="000A22DA">
        <w:rPr>
          <w:sz w:val="22"/>
          <w:szCs w:val="22"/>
        </w:rPr>
        <w:t xml:space="preserve">, предъявляет письменное требование (претензию) к </w:t>
      </w:r>
      <w:r w:rsidRPr="00AF1CFC">
        <w:rPr>
          <w:sz w:val="22"/>
          <w:szCs w:val="22"/>
        </w:rPr>
        <w:t>Лизингополучател</w:t>
      </w:r>
      <w:r>
        <w:rPr>
          <w:sz w:val="22"/>
          <w:szCs w:val="22"/>
        </w:rPr>
        <w:t>ю</w:t>
      </w:r>
      <w:r w:rsidRPr="000A22DA">
        <w:rPr>
          <w:sz w:val="22"/>
          <w:szCs w:val="22"/>
        </w:rPr>
        <w:t>, поручителю (-ям) (</w:t>
      </w:r>
      <w:r w:rsidRPr="000A22DA">
        <w:rPr>
          <w:sz w:val="22"/>
          <w:szCs w:val="22"/>
          <w:shd w:val="clear" w:color="auto" w:fill="FFFFFF"/>
        </w:rPr>
        <w:t>за исключением настоящего Поручителя), Залогодателю (-ям)</w:t>
      </w:r>
      <w:r w:rsidRPr="000A22DA">
        <w:rPr>
          <w:sz w:val="22"/>
          <w:szCs w:val="22"/>
        </w:rPr>
        <w:t xml:space="preserve">, в котором указываются: сумма требований, номера счетов </w:t>
      </w:r>
      <w:r>
        <w:rPr>
          <w:sz w:val="22"/>
          <w:szCs w:val="22"/>
        </w:rPr>
        <w:t>Лизингодателя</w:t>
      </w:r>
      <w:r w:rsidRPr="000A22DA">
        <w:rPr>
          <w:sz w:val="22"/>
          <w:szCs w:val="22"/>
        </w:rPr>
        <w:t xml:space="preserve">, на которые подлежат зачислению денежные средства, а также срок исполнения требования </w:t>
      </w:r>
      <w:r>
        <w:rPr>
          <w:sz w:val="22"/>
          <w:szCs w:val="22"/>
        </w:rPr>
        <w:t>Лизингодателя</w:t>
      </w:r>
      <w:r w:rsidRPr="000A22DA">
        <w:rPr>
          <w:sz w:val="22"/>
          <w:szCs w:val="22"/>
        </w:rPr>
        <w:t xml:space="preserve"> с приложением копий документов, подтверждающих задолженность </w:t>
      </w:r>
      <w:r w:rsidRPr="00AF1CFC">
        <w:rPr>
          <w:sz w:val="22"/>
          <w:szCs w:val="22"/>
        </w:rPr>
        <w:t>Лизингополучател</w:t>
      </w:r>
      <w:r>
        <w:rPr>
          <w:sz w:val="22"/>
          <w:szCs w:val="22"/>
        </w:rPr>
        <w:t>я</w:t>
      </w:r>
      <w:r w:rsidRPr="000A22DA">
        <w:rPr>
          <w:sz w:val="22"/>
          <w:szCs w:val="22"/>
        </w:rPr>
        <w:t>, а в случае Залогодателя (-ей) – срок, по истечении которого на предмет залога может быть обращено взыскание.</w:t>
      </w:r>
    </w:p>
    <w:p w:rsidR="00976810" w:rsidRPr="000A22DA" w:rsidRDefault="00976810" w:rsidP="00976810">
      <w:pPr>
        <w:widowControl w:val="0"/>
        <w:ind w:right="-29"/>
        <w:jc w:val="both"/>
        <w:rPr>
          <w:sz w:val="22"/>
          <w:szCs w:val="22"/>
        </w:rPr>
      </w:pPr>
      <w:r w:rsidRPr="000A22DA">
        <w:rPr>
          <w:sz w:val="22"/>
          <w:szCs w:val="22"/>
        </w:rPr>
        <w:tab/>
        <w:t xml:space="preserve">Заверенные надлежащим образом со стороны </w:t>
      </w:r>
      <w:r>
        <w:rPr>
          <w:sz w:val="22"/>
          <w:szCs w:val="22"/>
        </w:rPr>
        <w:t>Лизингодателя</w:t>
      </w:r>
      <w:r w:rsidRPr="000A22DA">
        <w:rPr>
          <w:sz w:val="22"/>
          <w:szCs w:val="22"/>
        </w:rPr>
        <w:t xml:space="preserve"> копии, указанных выше требований (претензий) в тот же срок направляются </w:t>
      </w:r>
      <w:r>
        <w:rPr>
          <w:sz w:val="22"/>
          <w:szCs w:val="22"/>
        </w:rPr>
        <w:t>Лизингодателем</w:t>
      </w:r>
      <w:r w:rsidRPr="000A22DA">
        <w:rPr>
          <w:sz w:val="22"/>
          <w:szCs w:val="22"/>
        </w:rPr>
        <w:t xml:space="preserve"> Поручителю.</w:t>
      </w:r>
    </w:p>
    <w:p w:rsidR="00976810" w:rsidRPr="000A22DA" w:rsidRDefault="00976810" w:rsidP="00976810">
      <w:pPr>
        <w:widowControl w:val="0"/>
        <w:autoSpaceDE w:val="0"/>
        <w:autoSpaceDN w:val="0"/>
        <w:adjustRightInd w:val="0"/>
        <w:ind w:right="-29" w:firstLine="709"/>
        <w:jc w:val="both"/>
        <w:rPr>
          <w:b/>
          <w:sz w:val="22"/>
          <w:szCs w:val="22"/>
        </w:rPr>
      </w:pPr>
      <w:r w:rsidRPr="000A22DA">
        <w:rPr>
          <w:b/>
          <w:sz w:val="22"/>
          <w:szCs w:val="22"/>
        </w:rPr>
        <w:t>5.3.</w:t>
      </w:r>
      <w:r w:rsidRPr="000A22DA">
        <w:rPr>
          <w:sz w:val="22"/>
          <w:szCs w:val="22"/>
        </w:rPr>
        <w:t xml:space="preserve"> </w:t>
      </w:r>
      <w:r w:rsidRPr="00AF1CFC">
        <w:rPr>
          <w:sz w:val="22"/>
          <w:szCs w:val="22"/>
        </w:rPr>
        <w:t>Лизингополучател</w:t>
      </w:r>
      <w:r>
        <w:rPr>
          <w:sz w:val="22"/>
          <w:szCs w:val="22"/>
        </w:rPr>
        <w:t>ь</w:t>
      </w:r>
      <w:r w:rsidRPr="000A22DA">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w:t>
      </w:r>
      <w:r>
        <w:rPr>
          <w:sz w:val="22"/>
          <w:szCs w:val="22"/>
        </w:rPr>
        <w:t>Лизингодателя</w:t>
      </w:r>
      <w:r w:rsidRPr="000A22DA">
        <w:rPr>
          <w:sz w:val="22"/>
          <w:szCs w:val="22"/>
        </w:rPr>
        <w:t>.</w:t>
      </w:r>
    </w:p>
    <w:p w:rsidR="00976810" w:rsidRPr="000A22DA" w:rsidRDefault="00976810" w:rsidP="00976810">
      <w:pPr>
        <w:widowControl w:val="0"/>
        <w:autoSpaceDE w:val="0"/>
        <w:autoSpaceDN w:val="0"/>
        <w:adjustRightInd w:val="0"/>
        <w:ind w:right="-29" w:firstLine="709"/>
        <w:jc w:val="both"/>
        <w:rPr>
          <w:b/>
          <w:sz w:val="22"/>
          <w:szCs w:val="22"/>
        </w:rPr>
      </w:pPr>
      <w:r w:rsidRPr="000A22DA">
        <w:rPr>
          <w:sz w:val="22"/>
          <w:szCs w:val="22"/>
        </w:rPr>
        <w:t xml:space="preserve">О полном или частичном исполнении требования </w:t>
      </w:r>
      <w:r>
        <w:rPr>
          <w:sz w:val="22"/>
          <w:szCs w:val="22"/>
        </w:rPr>
        <w:t>Лизингодателя</w:t>
      </w:r>
      <w:r w:rsidRPr="000A22DA">
        <w:rPr>
          <w:sz w:val="22"/>
          <w:szCs w:val="22"/>
        </w:rPr>
        <w:t xml:space="preserve">, а также о полной или частичной невозможности удовлетворить заявленное </w:t>
      </w:r>
      <w:r>
        <w:rPr>
          <w:sz w:val="22"/>
          <w:szCs w:val="22"/>
        </w:rPr>
        <w:t>Лизингодателем</w:t>
      </w:r>
      <w:r w:rsidRPr="000A22DA">
        <w:rPr>
          <w:sz w:val="22"/>
          <w:szCs w:val="22"/>
        </w:rPr>
        <w:t xml:space="preserve"> требование (с указанием причин) </w:t>
      </w:r>
      <w:r w:rsidRPr="00AF1CFC">
        <w:rPr>
          <w:sz w:val="22"/>
          <w:szCs w:val="22"/>
        </w:rPr>
        <w:t>Лизингополучател</w:t>
      </w:r>
      <w:r>
        <w:rPr>
          <w:sz w:val="22"/>
          <w:szCs w:val="22"/>
        </w:rPr>
        <w:t>ь</w:t>
      </w:r>
      <w:r w:rsidRPr="000A22DA">
        <w:rPr>
          <w:sz w:val="22"/>
          <w:szCs w:val="22"/>
        </w:rPr>
        <w:t xml:space="preserve"> обязан в срок, указанный в требовании (претензии) как срок его исполнения, в письменной форме уведомить </w:t>
      </w:r>
      <w:r>
        <w:rPr>
          <w:sz w:val="22"/>
          <w:szCs w:val="22"/>
        </w:rPr>
        <w:t>Лизингодателя</w:t>
      </w:r>
      <w:r w:rsidRPr="000A22DA">
        <w:rPr>
          <w:sz w:val="22"/>
          <w:szCs w:val="22"/>
        </w:rPr>
        <w:t xml:space="preserve"> и Поручителя.</w:t>
      </w:r>
    </w:p>
    <w:p w:rsidR="00976810" w:rsidRDefault="00976810" w:rsidP="00976810">
      <w:pPr>
        <w:pStyle w:val="ConsPlusNormal"/>
        <w:ind w:right="-29" w:firstLine="709"/>
        <w:jc w:val="both"/>
        <w:rPr>
          <w:rFonts w:ascii="Times New Roman" w:hAnsi="Times New Roman" w:cs="Times New Roman"/>
          <w:sz w:val="22"/>
          <w:szCs w:val="22"/>
        </w:rPr>
      </w:pPr>
      <w:r w:rsidRPr="000A22DA">
        <w:rPr>
          <w:rFonts w:ascii="Times New Roman" w:hAnsi="Times New Roman" w:cs="Times New Roman"/>
          <w:b/>
          <w:sz w:val="22"/>
          <w:szCs w:val="22"/>
        </w:rPr>
        <w:t>5.4.</w:t>
      </w:r>
      <w:r w:rsidRPr="000A22DA">
        <w:rPr>
          <w:rFonts w:ascii="Times New Roman" w:hAnsi="Times New Roman" w:cs="Times New Roman"/>
          <w:sz w:val="22"/>
          <w:szCs w:val="22"/>
        </w:rPr>
        <w:t xml:space="preserve"> В течение не менее 90 (Девяноста) календарных дней от даты неисполнения </w:t>
      </w:r>
      <w:r w:rsidRPr="001F3DB6">
        <w:rPr>
          <w:rFonts w:ascii="Times New Roman" w:hAnsi="Times New Roman" w:cs="Times New Roman"/>
          <w:sz w:val="22"/>
          <w:szCs w:val="22"/>
        </w:rPr>
        <w:t>Лизингополучателем</w:t>
      </w:r>
      <w:r w:rsidRPr="000A22DA">
        <w:rPr>
          <w:rFonts w:ascii="Times New Roman" w:hAnsi="Times New Roman" w:cs="Times New Roman"/>
          <w:sz w:val="22"/>
          <w:szCs w:val="22"/>
        </w:rPr>
        <w:t xml:space="preserve"> своих обязательств по </w:t>
      </w:r>
      <w:r w:rsidRPr="001F3DB6">
        <w:rPr>
          <w:rFonts w:ascii="Times New Roman" w:hAnsi="Times New Roman" w:cs="Times New Roman"/>
          <w:sz w:val="22"/>
          <w:szCs w:val="22"/>
        </w:rPr>
        <w:t xml:space="preserve">Договору лизинга </w:t>
      </w:r>
      <w:r w:rsidRPr="000A22DA">
        <w:rPr>
          <w:rFonts w:ascii="Times New Roman" w:hAnsi="Times New Roman" w:cs="Times New Roman"/>
          <w:sz w:val="22"/>
          <w:szCs w:val="22"/>
        </w:rPr>
        <w:t xml:space="preserve">и непогашения перед </w:t>
      </w:r>
      <w:r w:rsidRPr="001F3DB6">
        <w:rPr>
          <w:rFonts w:ascii="Times New Roman" w:hAnsi="Times New Roman" w:cs="Times New Roman"/>
          <w:sz w:val="22"/>
          <w:szCs w:val="22"/>
        </w:rPr>
        <w:t>Лизингодателем</w:t>
      </w:r>
      <w:r w:rsidRPr="000A22DA">
        <w:rPr>
          <w:rFonts w:ascii="Times New Roman" w:hAnsi="Times New Roman" w:cs="Times New Roman"/>
          <w:sz w:val="22"/>
          <w:szCs w:val="22"/>
        </w:rPr>
        <w:t xml:space="preserve"> суммы задолженности по договору, </w:t>
      </w:r>
      <w:r w:rsidRPr="001F3DB6">
        <w:rPr>
          <w:rFonts w:ascii="Times New Roman" w:hAnsi="Times New Roman" w:cs="Times New Roman"/>
          <w:sz w:val="22"/>
          <w:szCs w:val="22"/>
        </w:rPr>
        <w:t>Лизингодатель</w:t>
      </w:r>
      <w:r w:rsidRPr="000A22DA">
        <w:rPr>
          <w:rFonts w:ascii="Times New Roman" w:hAnsi="Times New Roman" w:cs="Times New Roman"/>
          <w:sz w:val="22"/>
          <w:szCs w:val="22"/>
        </w:rPr>
        <w:t xml:space="preserve"> принимает все предусмотренные действующим законодательством меры для погашения задолженности </w:t>
      </w:r>
      <w:r w:rsidRPr="001F3DB6">
        <w:rPr>
          <w:rFonts w:ascii="Times New Roman" w:hAnsi="Times New Roman" w:cs="Times New Roman"/>
          <w:sz w:val="22"/>
          <w:szCs w:val="22"/>
        </w:rPr>
        <w:t>Лизингополучател</w:t>
      </w:r>
      <w:r>
        <w:rPr>
          <w:rFonts w:ascii="Times New Roman" w:hAnsi="Times New Roman" w:cs="Times New Roman"/>
          <w:sz w:val="22"/>
          <w:szCs w:val="22"/>
        </w:rPr>
        <w:t>я</w:t>
      </w:r>
      <w:r w:rsidRPr="000A22DA">
        <w:rPr>
          <w:rFonts w:ascii="Times New Roman" w:hAnsi="Times New Roman" w:cs="Times New Roman"/>
          <w:sz w:val="22"/>
          <w:szCs w:val="22"/>
        </w:rPr>
        <w:t xml:space="preserve"> в полном объеме без использования компенсационных мер, а именно путем:</w:t>
      </w:r>
    </w:p>
    <w:p w:rsidR="00976810" w:rsidRPr="00435C72" w:rsidRDefault="00976810" w:rsidP="00976810">
      <w:pPr>
        <w:widowControl w:val="0"/>
        <w:ind w:right="-29" w:firstLine="708"/>
        <w:jc w:val="both"/>
        <w:rPr>
          <w:sz w:val="22"/>
          <w:szCs w:val="22"/>
        </w:rPr>
      </w:pPr>
      <w:r w:rsidRPr="00435C72">
        <w:rPr>
          <w:sz w:val="22"/>
          <w:szCs w:val="22"/>
          <w:shd w:val="clear" w:color="auto" w:fill="FFFFFF"/>
        </w:rPr>
        <w:t xml:space="preserve">- изъятие Предмета лизинга у Лизингополучателя и </w:t>
      </w:r>
      <w:r w:rsidR="00BA10E6">
        <w:rPr>
          <w:sz w:val="22"/>
          <w:szCs w:val="22"/>
        </w:rPr>
        <w:t xml:space="preserve">составление </w:t>
      </w:r>
      <w:r w:rsidR="004F0DA2">
        <w:rPr>
          <w:sz w:val="22"/>
          <w:szCs w:val="22"/>
        </w:rPr>
        <w:t>сальдо встречных обязательств</w:t>
      </w:r>
      <w:r w:rsidR="00BA10E6">
        <w:rPr>
          <w:sz w:val="22"/>
          <w:szCs w:val="22"/>
        </w:rPr>
        <w:t>;</w:t>
      </w:r>
    </w:p>
    <w:p w:rsidR="00976810" w:rsidRPr="004F0DA2" w:rsidRDefault="00367EA7" w:rsidP="00976810">
      <w:pPr>
        <w:widowControl w:val="0"/>
        <w:ind w:right="-29" w:firstLine="708"/>
        <w:jc w:val="both"/>
        <w:rPr>
          <w:sz w:val="22"/>
          <w:szCs w:val="22"/>
        </w:rPr>
      </w:pPr>
      <w:r w:rsidRPr="00367EA7">
        <w:rPr>
          <w:sz w:val="22"/>
          <w:szCs w:val="22"/>
          <w:shd w:val="clear" w:color="auto" w:fill="FFFFFF"/>
        </w:rPr>
        <w:t xml:space="preserve">- получения страхового возмещения по </w:t>
      </w:r>
      <w:r w:rsidRPr="00367EA7">
        <w:rPr>
          <w:sz w:val="22"/>
          <w:szCs w:val="22"/>
        </w:rPr>
        <w:t>договору страхования предмета лизинга (если страхования предмета лизинга предусмотрено договором финансовой аренды (лизинга)</w:t>
      </w:r>
      <w:r w:rsidR="004F0DA2">
        <w:rPr>
          <w:sz w:val="22"/>
          <w:szCs w:val="22"/>
        </w:rPr>
        <w:t>;</w:t>
      </w:r>
    </w:p>
    <w:p w:rsidR="00976810" w:rsidRDefault="00976810" w:rsidP="00976810">
      <w:pPr>
        <w:widowControl w:val="0"/>
        <w:ind w:right="-29" w:firstLine="709"/>
        <w:jc w:val="both"/>
        <w:rPr>
          <w:sz w:val="22"/>
          <w:szCs w:val="22"/>
          <w:shd w:val="clear" w:color="auto" w:fill="FFFFFF"/>
        </w:rPr>
      </w:pPr>
      <w:r w:rsidRPr="000A22DA">
        <w:rPr>
          <w:sz w:val="22"/>
          <w:szCs w:val="22"/>
        </w:rPr>
        <w:t>-</w:t>
      </w:r>
      <w:r w:rsidR="00D1645B">
        <w:rPr>
          <w:sz w:val="22"/>
          <w:szCs w:val="22"/>
        </w:rPr>
        <w:t xml:space="preserve"> </w:t>
      </w:r>
      <w:r w:rsidRPr="000A22DA">
        <w:rPr>
          <w:sz w:val="22"/>
          <w:szCs w:val="22"/>
        </w:rPr>
        <w:t>переговор</w:t>
      </w:r>
      <w:r>
        <w:rPr>
          <w:sz w:val="22"/>
          <w:szCs w:val="22"/>
        </w:rPr>
        <w:t>ы</w:t>
      </w:r>
      <w:r w:rsidRPr="000A22DA">
        <w:rPr>
          <w:sz w:val="22"/>
          <w:szCs w:val="22"/>
        </w:rPr>
        <w:t xml:space="preserve"> и выезд</w:t>
      </w:r>
      <w:r>
        <w:rPr>
          <w:sz w:val="22"/>
          <w:szCs w:val="22"/>
        </w:rPr>
        <w:t>ы</w:t>
      </w:r>
      <w:r w:rsidRPr="000A22DA">
        <w:rPr>
          <w:sz w:val="22"/>
          <w:szCs w:val="22"/>
        </w:rPr>
        <w:t xml:space="preserve"> по месту нахождения </w:t>
      </w:r>
      <w:r w:rsidRPr="00595B0B">
        <w:rPr>
          <w:sz w:val="22"/>
          <w:szCs w:val="22"/>
        </w:rPr>
        <w:t>Лизингополучателя</w:t>
      </w:r>
      <w:r w:rsidRPr="000A22DA">
        <w:rPr>
          <w:sz w:val="22"/>
          <w:szCs w:val="22"/>
        </w:rPr>
        <w:t>, Поручителей (</w:t>
      </w:r>
      <w:r w:rsidRPr="000A22DA">
        <w:rPr>
          <w:sz w:val="22"/>
          <w:szCs w:val="22"/>
          <w:shd w:val="clear" w:color="auto" w:fill="FFFFFF"/>
        </w:rPr>
        <w:t xml:space="preserve">за исключением поручительства </w:t>
      </w:r>
      <w:r w:rsidR="00D1645B">
        <w:rPr>
          <w:sz w:val="22"/>
          <w:szCs w:val="22"/>
          <w:shd w:val="clear" w:color="auto" w:fill="FFFFFF"/>
        </w:rPr>
        <w:t>Фонда</w:t>
      </w:r>
      <w:r w:rsidRPr="000A22DA">
        <w:rPr>
          <w:sz w:val="22"/>
          <w:szCs w:val="22"/>
          <w:shd w:val="clear" w:color="auto" w:fill="FFFFFF"/>
        </w:rPr>
        <w:t>), Залогодателей с обязательной фиксацией результатов протоколами переговоров;</w:t>
      </w:r>
    </w:p>
    <w:p w:rsidR="00976810" w:rsidRDefault="00976810" w:rsidP="00976810">
      <w:pPr>
        <w:widowControl w:val="0"/>
        <w:ind w:right="-29" w:firstLine="709"/>
        <w:jc w:val="both"/>
        <w:rPr>
          <w:sz w:val="22"/>
          <w:szCs w:val="22"/>
          <w:shd w:val="clear" w:color="auto" w:fill="FFFFFF"/>
        </w:rPr>
      </w:pPr>
      <w:r w:rsidRPr="000A22DA">
        <w:rPr>
          <w:sz w:val="22"/>
          <w:szCs w:val="22"/>
          <w:shd w:val="clear" w:color="auto" w:fill="FFFFFF"/>
        </w:rPr>
        <w:t>-</w:t>
      </w:r>
      <w:r w:rsidR="00D1645B">
        <w:rPr>
          <w:sz w:val="22"/>
          <w:szCs w:val="22"/>
          <w:shd w:val="clear" w:color="auto" w:fill="FFFFFF"/>
        </w:rPr>
        <w:t xml:space="preserve"> </w:t>
      </w:r>
      <w:r w:rsidRPr="000A22DA">
        <w:rPr>
          <w:sz w:val="22"/>
          <w:szCs w:val="22"/>
          <w:shd w:val="clear" w:color="auto" w:fill="FFFFFF"/>
        </w:rPr>
        <w:t>мониторинг залогового обеспечения с обязательной фиксацией результатов указанных мероприятий (путем подписания актов проверки заложенного имущества</w:t>
      </w:r>
      <w:r w:rsidR="00D1645B">
        <w:rPr>
          <w:sz w:val="22"/>
          <w:szCs w:val="22"/>
          <w:shd w:val="clear" w:color="auto" w:fill="FFFFFF"/>
        </w:rPr>
        <w:t xml:space="preserve"> с приложением фото- или видеосъемки</w:t>
      </w:r>
      <w:r w:rsidRPr="000A22DA">
        <w:rPr>
          <w:sz w:val="22"/>
          <w:szCs w:val="22"/>
          <w:shd w:val="clear" w:color="auto" w:fill="FFFFFF"/>
        </w:rPr>
        <w:t>),</w:t>
      </w:r>
    </w:p>
    <w:p w:rsidR="00976810" w:rsidRDefault="00976810" w:rsidP="00976810">
      <w:pPr>
        <w:widowControl w:val="0"/>
        <w:ind w:right="-29" w:firstLine="709"/>
        <w:jc w:val="both"/>
        <w:rPr>
          <w:sz w:val="22"/>
          <w:szCs w:val="22"/>
          <w:shd w:val="clear" w:color="auto" w:fill="FFFFFF"/>
        </w:rPr>
      </w:pPr>
      <w:r w:rsidRPr="000A22DA">
        <w:rPr>
          <w:sz w:val="22"/>
          <w:szCs w:val="22"/>
          <w:shd w:val="clear" w:color="auto" w:fill="FFFFFF"/>
        </w:rPr>
        <w:t>-</w:t>
      </w:r>
      <w:r w:rsidR="00D1645B">
        <w:rPr>
          <w:sz w:val="22"/>
          <w:szCs w:val="22"/>
          <w:shd w:val="clear" w:color="auto" w:fill="FFFFFF"/>
        </w:rPr>
        <w:t xml:space="preserve"> </w:t>
      </w:r>
      <w:r w:rsidRPr="000A22DA">
        <w:rPr>
          <w:sz w:val="22"/>
          <w:szCs w:val="22"/>
          <w:shd w:val="clear" w:color="auto" w:fill="FFFFFF"/>
        </w:rPr>
        <w:t xml:space="preserve">урегулирования задолженности </w:t>
      </w:r>
      <w:r w:rsidR="001873B0">
        <w:rPr>
          <w:sz w:val="22"/>
          <w:szCs w:val="22"/>
          <w:shd w:val="clear" w:color="auto" w:fill="FFFFFF"/>
        </w:rPr>
        <w:t>путем</w:t>
      </w:r>
      <w:r w:rsidRPr="000A22DA">
        <w:rPr>
          <w:sz w:val="22"/>
          <w:szCs w:val="22"/>
          <w:shd w:val="clear" w:color="auto" w:fill="FFFFFF"/>
        </w:rPr>
        <w:t xml:space="preserve"> заключения мирового соглашения;</w:t>
      </w:r>
    </w:p>
    <w:p w:rsidR="00976810" w:rsidRPr="000A22DA" w:rsidRDefault="00976810" w:rsidP="00976810">
      <w:pPr>
        <w:widowControl w:val="0"/>
        <w:ind w:right="-29" w:firstLine="709"/>
        <w:jc w:val="both"/>
        <w:rPr>
          <w:sz w:val="22"/>
          <w:szCs w:val="22"/>
          <w:shd w:val="clear" w:color="auto" w:fill="FFFFFF"/>
        </w:rPr>
      </w:pPr>
      <w:r w:rsidRPr="000A22DA">
        <w:rPr>
          <w:sz w:val="22"/>
          <w:szCs w:val="22"/>
        </w:rPr>
        <w:t>-</w:t>
      </w:r>
      <w:r w:rsidR="00D1645B">
        <w:rPr>
          <w:sz w:val="22"/>
          <w:szCs w:val="22"/>
        </w:rPr>
        <w:t xml:space="preserve"> </w:t>
      </w:r>
      <w:r w:rsidRPr="000A22DA">
        <w:rPr>
          <w:sz w:val="22"/>
          <w:szCs w:val="22"/>
        </w:rPr>
        <w:t xml:space="preserve">реализации </w:t>
      </w:r>
      <w:r w:rsidRPr="008253AA">
        <w:rPr>
          <w:sz w:val="22"/>
          <w:szCs w:val="22"/>
        </w:rPr>
        <w:t>предусмотренных Договором лизинга видов</w:t>
      </w:r>
      <w:r w:rsidRPr="000A22DA">
        <w:rPr>
          <w:sz w:val="22"/>
          <w:szCs w:val="22"/>
        </w:rPr>
        <w:t xml:space="preserve"> обеспечения, а именно</w:t>
      </w:r>
      <w:r w:rsidRPr="000A22DA">
        <w:rPr>
          <w:sz w:val="22"/>
          <w:szCs w:val="22"/>
          <w:shd w:val="clear" w:color="auto" w:fill="FFFFFF"/>
        </w:rPr>
        <w:t>:</w:t>
      </w:r>
    </w:p>
    <w:p w:rsidR="00976810" w:rsidRPr="00C06507" w:rsidRDefault="00976810" w:rsidP="00F00635">
      <w:pPr>
        <w:widowControl w:val="0"/>
        <w:numPr>
          <w:ilvl w:val="0"/>
          <w:numId w:val="2"/>
        </w:numPr>
        <w:ind w:left="0" w:right="-29" w:firstLine="900"/>
        <w:jc w:val="both"/>
        <w:rPr>
          <w:sz w:val="22"/>
          <w:szCs w:val="22"/>
          <w:shd w:val="clear" w:color="auto" w:fill="FFFFFF"/>
        </w:rPr>
      </w:pPr>
      <w:r w:rsidRPr="000A22DA">
        <w:rPr>
          <w:sz w:val="22"/>
          <w:szCs w:val="22"/>
          <w:shd w:val="clear" w:color="auto" w:fill="FFFFFF"/>
        </w:rPr>
        <w:t xml:space="preserve">списания денежных средств на условиях </w:t>
      </w:r>
      <w:r w:rsidRPr="00C06507">
        <w:rPr>
          <w:sz w:val="22"/>
          <w:szCs w:val="22"/>
          <w:shd w:val="clear" w:color="auto" w:fill="FFFFFF"/>
        </w:rPr>
        <w:t>заранее</w:t>
      </w:r>
      <w:r>
        <w:rPr>
          <w:sz w:val="22"/>
          <w:szCs w:val="22"/>
          <w:shd w:val="clear" w:color="auto" w:fill="FFFFFF"/>
        </w:rPr>
        <w:t xml:space="preserve"> данного акцепта со счета (-</w:t>
      </w:r>
      <w:proofErr w:type="spellStart"/>
      <w:r>
        <w:rPr>
          <w:sz w:val="22"/>
          <w:szCs w:val="22"/>
          <w:shd w:val="clear" w:color="auto" w:fill="FFFFFF"/>
        </w:rPr>
        <w:t>ов</w:t>
      </w:r>
      <w:proofErr w:type="spellEnd"/>
      <w:r>
        <w:rPr>
          <w:sz w:val="22"/>
          <w:szCs w:val="22"/>
          <w:shd w:val="clear" w:color="auto" w:fill="FFFFFF"/>
        </w:rPr>
        <w:t>)</w:t>
      </w:r>
      <w:r w:rsidRPr="00953ACE">
        <w:rPr>
          <w:sz w:val="22"/>
          <w:szCs w:val="22"/>
        </w:rPr>
        <w:t xml:space="preserve"> </w:t>
      </w:r>
      <w:r w:rsidRPr="00595B0B">
        <w:rPr>
          <w:sz w:val="22"/>
          <w:szCs w:val="22"/>
        </w:rPr>
        <w:t>Лизингополучателя</w:t>
      </w:r>
      <w:r w:rsidRPr="00C06507">
        <w:rPr>
          <w:sz w:val="22"/>
          <w:szCs w:val="22"/>
          <w:shd w:val="clear" w:color="auto" w:fill="FFFFFF"/>
        </w:rPr>
        <w:t xml:space="preserve">/его поручителей (за исключением поручительства </w:t>
      </w:r>
      <w:r w:rsidR="00D1645B">
        <w:rPr>
          <w:sz w:val="22"/>
          <w:szCs w:val="22"/>
          <w:shd w:val="clear" w:color="auto" w:fill="FFFFFF"/>
        </w:rPr>
        <w:t>Фонда</w:t>
      </w:r>
      <w:r w:rsidRPr="00C06507">
        <w:rPr>
          <w:sz w:val="22"/>
          <w:szCs w:val="22"/>
          <w:shd w:val="clear" w:color="auto" w:fill="FFFFFF"/>
        </w:rPr>
        <w:t xml:space="preserve">), открытых в кредитных организациях (если данное право предусмотрено </w:t>
      </w:r>
      <w:r>
        <w:rPr>
          <w:sz w:val="22"/>
          <w:szCs w:val="22"/>
          <w:shd w:val="clear" w:color="auto" w:fill="FFFFFF"/>
        </w:rPr>
        <w:t>Д</w:t>
      </w:r>
      <w:r w:rsidRPr="00C06507">
        <w:rPr>
          <w:sz w:val="22"/>
          <w:szCs w:val="22"/>
          <w:shd w:val="clear" w:color="auto" w:fill="FFFFFF"/>
        </w:rPr>
        <w:t>оговором</w:t>
      </w:r>
      <w:r>
        <w:rPr>
          <w:sz w:val="22"/>
          <w:szCs w:val="22"/>
          <w:shd w:val="clear" w:color="auto" w:fill="FFFFFF"/>
        </w:rPr>
        <w:t xml:space="preserve"> лизинга</w:t>
      </w:r>
      <w:r w:rsidRPr="00C06507">
        <w:rPr>
          <w:sz w:val="22"/>
          <w:szCs w:val="22"/>
        </w:rPr>
        <w:t>,</w:t>
      </w:r>
      <w:r w:rsidRPr="00C06507">
        <w:rPr>
          <w:sz w:val="22"/>
          <w:szCs w:val="22"/>
          <w:shd w:val="clear" w:color="auto" w:fill="FFFFFF"/>
        </w:rPr>
        <w:t xml:space="preserve"> договором поручительства либо предоставлено </w:t>
      </w:r>
      <w:r>
        <w:rPr>
          <w:sz w:val="22"/>
          <w:szCs w:val="22"/>
        </w:rPr>
        <w:t>Лизингодателю</w:t>
      </w:r>
      <w:r w:rsidRPr="00C06507">
        <w:rPr>
          <w:sz w:val="22"/>
          <w:szCs w:val="22"/>
          <w:shd w:val="clear" w:color="auto" w:fill="FFFFFF"/>
        </w:rPr>
        <w:t xml:space="preserve"> в рамках отдельных соглашений</w:t>
      </w:r>
      <w:r w:rsidR="00442E0A">
        <w:rPr>
          <w:sz w:val="22"/>
          <w:szCs w:val="22"/>
          <w:shd w:val="clear" w:color="auto" w:fill="FFFFFF"/>
        </w:rPr>
        <w:t>)</w:t>
      </w:r>
      <w:r w:rsidRPr="00C06507">
        <w:rPr>
          <w:sz w:val="22"/>
          <w:szCs w:val="22"/>
          <w:shd w:val="clear" w:color="auto" w:fill="FFFFFF"/>
        </w:rPr>
        <w:t xml:space="preserve">; </w:t>
      </w:r>
    </w:p>
    <w:p w:rsidR="00976810" w:rsidRPr="00C06507" w:rsidRDefault="00976810" w:rsidP="00F00635">
      <w:pPr>
        <w:widowControl w:val="0"/>
        <w:numPr>
          <w:ilvl w:val="0"/>
          <w:numId w:val="3"/>
        </w:numPr>
        <w:ind w:left="0" w:right="-29" w:firstLine="900"/>
        <w:jc w:val="both"/>
        <w:rPr>
          <w:sz w:val="22"/>
          <w:szCs w:val="22"/>
          <w:shd w:val="clear" w:color="auto" w:fill="FFFFFF"/>
        </w:rPr>
      </w:pPr>
      <w:r w:rsidRPr="00C06507">
        <w:rPr>
          <w:sz w:val="22"/>
          <w:szCs w:val="22"/>
          <w:shd w:val="clear" w:color="auto" w:fill="FFFFFF"/>
        </w:rPr>
        <w:t xml:space="preserve">предъявляет требование по независимой (банковской) гарантии (если обязательство обеспечено независимой (банковской) гарантией), поручительствам третьих лиц (за исключением поручительства </w:t>
      </w:r>
      <w:r w:rsidR="00D1645B">
        <w:rPr>
          <w:sz w:val="22"/>
          <w:szCs w:val="22"/>
          <w:shd w:val="clear" w:color="auto" w:fill="FFFFFF"/>
        </w:rPr>
        <w:t>Фонда</w:t>
      </w:r>
      <w:r w:rsidRPr="00C06507">
        <w:rPr>
          <w:sz w:val="22"/>
          <w:szCs w:val="22"/>
          <w:shd w:val="clear" w:color="auto" w:fill="FFFFFF"/>
        </w:rPr>
        <w:t xml:space="preserve">); </w:t>
      </w:r>
    </w:p>
    <w:p w:rsidR="00976810" w:rsidRDefault="00976810" w:rsidP="00F00635">
      <w:pPr>
        <w:widowControl w:val="0"/>
        <w:numPr>
          <w:ilvl w:val="0"/>
          <w:numId w:val="4"/>
        </w:numPr>
        <w:ind w:left="0" w:right="-29" w:firstLine="900"/>
        <w:jc w:val="both"/>
        <w:rPr>
          <w:sz w:val="22"/>
          <w:szCs w:val="22"/>
          <w:shd w:val="clear" w:color="auto" w:fill="FFFFFF"/>
        </w:rPr>
      </w:pPr>
      <w:r w:rsidRPr="00C06507">
        <w:rPr>
          <w:sz w:val="22"/>
          <w:szCs w:val="22"/>
          <w:shd w:val="clear" w:color="auto" w:fill="FFFFFF"/>
        </w:rPr>
        <w:t>обращает взыскание на предмет залога во внесудебном порядке (если реализация залога во внесудебном порядке предусмотрена договором залога/соглашением о внесудебном порядке обращения взыскания на заложенное имущество)</w:t>
      </w:r>
      <w:r w:rsidRPr="008253AA">
        <w:rPr>
          <w:rStyle w:val="a8"/>
          <w:sz w:val="22"/>
          <w:szCs w:val="22"/>
        </w:rPr>
        <w:t xml:space="preserve"> </w:t>
      </w:r>
      <w:r w:rsidRPr="000D1BEB">
        <w:rPr>
          <w:rStyle w:val="a8"/>
          <w:sz w:val="22"/>
          <w:szCs w:val="22"/>
        </w:rPr>
        <w:footnoteReference w:id="4"/>
      </w:r>
      <w:r w:rsidRPr="00C06507">
        <w:rPr>
          <w:sz w:val="22"/>
          <w:szCs w:val="22"/>
          <w:shd w:val="clear" w:color="auto" w:fill="FFFFFF"/>
        </w:rPr>
        <w:t xml:space="preserve">; </w:t>
      </w:r>
    </w:p>
    <w:p w:rsidR="00976810" w:rsidRPr="00392F05" w:rsidRDefault="00976810" w:rsidP="00976810">
      <w:pPr>
        <w:widowControl w:val="0"/>
        <w:ind w:right="-29" w:firstLine="708"/>
        <w:jc w:val="both"/>
        <w:rPr>
          <w:sz w:val="22"/>
          <w:szCs w:val="22"/>
          <w:shd w:val="clear" w:color="auto" w:fill="FFFFFF"/>
        </w:rPr>
      </w:pPr>
      <w:r w:rsidRPr="000A22DA">
        <w:rPr>
          <w:sz w:val="22"/>
          <w:szCs w:val="22"/>
          <w:shd w:val="clear" w:color="auto" w:fill="FFFFFF"/>
        </w:rPr>
        <w:t>- обращения в суд с иском(-</w:t>
      </w:r>
      <w:proofErr w:type="spellStart"/>
      <w:r w:rsidRPr="000A22DA">
        <w:rPr>
          <w:sz w:val="22"/>
          <w:szCs w:val="22"/>
          <w:shd w:val="clear" w:color="auto" w:fill="FFFFFF"/>
        </w:rPr>
        <w:t>ами</w:t>
      </w:r>
      <w:proofErr w:type="spellEnd"/>
      <w:r w:rsidRPr="000A22DA">
        <w:rPr>
          <w:sz w:val="22"/>
          <w:szCs w:val="22"/>
          <w:shd w:val="clear" w:color="auto" w:fill="FFFFFF"/>
        </w:rPr>
        <w:t xml:space="preserve">) о </w:t>
      </w:r>
      <w:r w:rsidRPr="00392F05">
        <w:rPr>
          <w:sz w:val="22"/>
          <w:szCs w:val="22"/>
          <w:shd w:val="clear" w:color="auto" w:fill="FFFFFF"/>
        </w:rPr>
        <w:t xml:space="preserve">взыскании задолженности по </w:t>
      </w:r>
      <w:r w:rsidRPr="00392F05">
        <w:rPr>
          <w:sz w:val="22"/>
          <w:szCs w:val="22"/>
        </w:rPr>
        <w:t>Договору лизинга</w:t>
      </w:r>
      <w:r w:rsidRPr="00392F05">
        <w:rPr>
          <w:sz w:val="22"/>
          <w:szCs w:val="22"/>
          <w:shd w:val="clear" w:color="auto" w:fill="FFFFFF"/>
        </w:rPr>
        <w:t xml:space="preserve"> с </w:t>
      </w:r>
      <w:r w:rsidRPr="00392F05">
        <w:rPr>
          <w:sz w:val="22"/>
          <w:szCs w:val="22"/>
        </w:rPr>
        <w:t>Лизингополучателя</w:t>
      </w:r>
      <w:r w:rsidRPr="00392F05">
        <w:rPr>
          <w:sz w:val="22"/>
          <w:szCs w:val="22"/>
          <w:shd w:val="clear" w:color="auto" w:fill="FFFFFF"/>
        </w:rPr>
        <w:t xml:space="preserve">, его поручителей (за исключением поручительства </w:t>
      </w:r>
      <w:r w:rsidR="003D7723">
        <w:rPr>
          <w:sz w:val="22"/>
          <w:szCs w:val="22"/>
          <w:shd w:val="clear" w:color="auto" w:fill="FFFFFF"/>
        </w:rPr>
        <w:t>Фонда</w:t>
      </w:r>
      <w:r w:rsidRPr="00392F05">
        <w:rPr>
          <w:sz w:val="22"/>
          <w:szCs w:val="22"/>
          <w:shd w:val="clear" w:color="auto" w:fill="FFFFFF"/>
        </w:rPr>
        <w:t xml:space="preserve">), иных лиц (при наличии), об обращении взыскания на заложенное имущество, обеспечивающее исполнение обязательств </w:t>
      </w:r>
      <w:r w:rsidRPr="00392F05">
        <w:rPr>
          <w:sz w:val="22"/>
          <w:szCs w:val="22"/>
        </w:rPr>
        <w:t>Лизингодателя</w:t>
      </w:r>
      <w:r w:rsidRPr="00392F05">
        <w:rPr>
          <w:sz w:val="22"/>
          <w:szCs w:val="22"/>
          <w:shd w:val="clear" w:color="auto" w:fill="FFFFFF"/>
        </w:rPr>
        <w:t xml:space="preserve">  по </w:t>
      </w:r>
      <w:r w:rsidRPr="00392F05">
        <w:rPr>
          <w:sz w:val="22"/>
          <w:szCs w:val="22"/>
        </w:rPr>
        <w:t>Договору лизинга</w:t>
      </w:r>
      <w:r w:rsidRPr="00392F05">
        <w:rPr>
          <w:sz w:val="22"/>
          <w:szCs w:val="22"/>
          <w:shd w:val="clear" w:color="auto" w:fill="FFFFFF"/>
        </w:rPr>
        <w:t xml:space="preserve">, с обязательным наложением обеспечительных мер, привлечением к участию в деле </w:t>
      </w:r>
      <w:r w:rsidR="003D7723">
        <w:rPr>
          <w:sz w:val="22"/>
          <w:szCs w:val="22"/>
          <w:shd w:val="clear" w:color="auto" w:fill="FFFFFF"/>
        </w:rPr>
        <w:t>Фонда</w:t>
      </w:r>
      <w:r w:rsidRPr="00392F05">
        <w:rPr>
          <w:sz w:val="22"/>
          <w:szCs w:val="22"/>
          <w:shd w:val="clear" w:color="auto" w:fill="FFFFFF"/>
        </w:rPr>
        <w:t xml:space="preserve">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976810" w:rsidRPr="00392F05" w:rsidRDefault="00976810" w:rsidP="00976810">
      <w:pPr>
        <w:widowControl w:val="0"/>
        <w:ind w:right="-29" w:firstLine="708"/>
        <w:jc w:val="both"/>
        <w:rPr>
          <w:sz w:val="22"/>
          <w:szCs w:val="22"/>
          <w:shd w:val="clear" w:color="auto" w:fill="FFFFFF"/>
        </w:rPr>
      </w:pPr>
      <w:r w:rsidRPr="00392F05">
        <w:rPr>
          <w:sz w:val="22"/>
          <w:szCs w:val="22"/>
          <w:shd w:val="clear" w:color="auto" w:fill="FFFFFF"/>
        </w:rPr>
        <w:t>- предъявление исполнительных документов по взысканию суммы задолженности с Лизингополучателя, его поручителей (третьих лиц</w:t>
      </w:r>
      <w:r>
        <w:rPr>
          <w:sz w:val="22"/>
          <w:szCs w:val="22"/>
          <w:shd w:val="clear" w:color="auto" w:fill="FFFFFF"/>
        </w:rPr>
        <w:t>).</w:t>
      </w:r>
    </w:p>
    <w:p w:rsidR="00976810" w:rsidRPr="00C06507" w:rsidRDefault="00976810" w:rsidP="00976810">
      <w:pPr>
        <w:widowControl w:val="0"/>
        <w:ind w:right="-29" w:firstLine="708"/>
        <w:jc w:val="both"/>
        <w:rPr>
          <w:sz w:val="22"/>
          <w:szCs w:val="22"/>
          <w:shd w:val="clear" w:color="auto" w:fill="FFFFFF"/>
        </w:rPr>
      </w:pPr>
      <w:r w:rsidRPr="00392F05">
        <w:rPr>
          <w:sz w:val="22"/>
          <w:szCs w:val="22"/>
          <w:shd w:val="clear" w:color="auto" w:fill="FFFFFF"/>
        </w:rPr>
        <w:t xml:space="preserve">Дополнительно </w:t>
      </w:r>
      <w:r w:rsidRPr="00392F05">
        <w:rPr>
          <w:sz w:val="22"/>
          <w:szCs w:val="22"/>
        </w:rPr>
        <w:t xml:space="preserve">Лизингодатель </w:t>
      </w:r>
      <w:r w:rsidRPr="00392F05">
        <w:rPr>
          <w:sz w:val="22"/>
          <w:szCs w:val="22"/>
          <w:shd w:val="clear" w:color="auto" w:fill="FFFFFF"/>
        </w:rPr>
        <w:t xml:space="preserve">вправе осуществлять иные меры на свое усмотрение в целях взыскания задолженности по </w:t>
      </w:r>
      <w:r w:rsidRPr="00392F05">
        <w:rPr>
          <w:sz w:val="22"/>
          <w:szCs w:val="22"/>
        </w:rPr>
        <w:t>Договору лизинга</w:t>
      </w:r>
    </w:p>
    <w:p w:rsidR="00976810" w:rsidRPr="00951AF4" w:rsidRDefault="00976810" w:rsidP="00976810">
      <w:pPr>
        <w:autoSpaceDE w:val="0"/>
        <w:autoSpaceDN w:val="0"/>
        <w:adjustRightInd w:val="0"/>
        <w:ind w:right="-29" w:firstLine="851"/>
        <w:jc w:val="both"/>
        <w:rPr>
          <w:sz w:val="22"/>
          <w:szCs w:val="22"/>
        </w:rPr>
      </w:pPr>
      <w:r>
        <w:rPr>
          <w:b/>
          <w:sz w:val="22"/>
          <w:szCs w:val="22"/>
        </w:rPr>
        <w:t>5</w:t>
      </w:r>
      <w:r w:rsidRPr="00C06507">
        <w:rPr>
          <w:b/>
          <w:sz w:val="22"/>
          <w:szCs w:val="22"/>
        </w:rPr>
        <w:t>.5.</w:t>
      </w:r>
      <w:r>
        <w:rPr>
          <w:b/>
          <w:sz w:val="22"/>
          <w:szCs w:val="22"/>
        </w:rPr>
        <w:t xml:space="preserve"> </w:t>
      </w:r>
      <w:r w:rsidRPr="00C06507">
        <w:rPr>
          <w:sz w:val="22"/>
          <w:szCs w:val="22"/>
        </w:rPr>
        <w:t xml:space="preserve">По истечении сроков и выполнении процедур, указанных в пунктах </w:t>
      </w:r>
      <w:r>
        <w:rPr>
          <w:sz w:val="22"/>
          <w:szCs w:val="22"/>
        </w:rPr>
        <w:t>5</w:t>
      </w:r>
      <w:r w:rsidRPr="00C06507">
        <w:rPr>
          <w:sz w:val="22"/>
          <w:szCs w:val="22"/>
        </w:rPr>
        <w:t xml:space="preserve">.1. – </w:t>
      </w:r>
      <w:r>
        <w:rPr>
          <w:sz w:val="22"/>
          <w:szCs w:val="22"/>
        </w:rPr>
        <w:t>5</w:t>
      </w:r>
      <w:r w:rsidRPr="00C06507">
        <w:rPr>
          <w:sz w:val="22"/>
          <w:szCs w:val="22"/>
        </w:rPr>
        <w:t xml:space="preserve">.4. </w:t>
      </w:r>
      <w:r w:rsidRPr="00951AF4">
        <w:rPr>
          <w:sz w:val="22"/>
          <w:szCs w:val="22"/>
        </w:rPr>
        <w:t xml:space="preserve">Договора, в случае, если принятые Лизингодателем меры не привели к погашению задолженности по Договору лизинга, Лизингодатель утратил возможность удовлетворения своих требований по Договору лизинга, </w:t>
      </w:r>
      <w:r w:rsidRPr="00951AF4">
        <w:rPr>
          <w:sz w:val="22"/>
          <w:szCs w:val="22"/>
          <w:shd w:val="clear" w:color="auto" w:fill="FFFFFF"/>
        </w:rPr>
        <w:t xml:space="preserve">за исключением настоящего поручительства, </w:t>
      </w:r>
      <w:r w:rsidRPr="00951AF4">
        <w:rPr>
          <w:sz w:val="22"/>
          <w:szCs w:val="22"/>
        </w:rPr>
        <w:t>Лизингодатель, предъявляет требование к Поручителю, при соблюдении всех следующих условий:</w:t>
      </w:r>
    </w:p>
    <w:p w:rsidR="00976810" w:rsidRPr="00951AF4" w:rsidRDefault="00976810" w:rsidP="00976810">
      <w:pPr>
        <w:autoSpaceDE w:val="0"/>
        <w:autoSpaceDN w:val="0"/>
        <w:adjustRightInd w:val="0"/>
        <w:ind w:right="-29" w:firstLine="709"/>
        <w:jc w:val="both"/>
        <w:rPr>
          <w:sz w:val="22"/>
          <w:szCs w:val="22"/>
          <w:shd w:val="clear" w:color="auto" w:fill="FFFFFF"/>
        </w:rPr>
      </w:pPr>
      <w:r w:rsidRPr="00951AF4">
        <w:rPr>
          <w:sz w:val="22"/>
          <w:szCs w:val="22"/>
          <w:shd w:val="clear" w:color="auto" w:fill="FFFFFF"/>
        </w:rPr>
        <w:t>- если в порядке, установленном Договором лизинга</w:t>
      </w:r>
      <w:r w:rsidR="00CF23EE">
        <w:rPr>
          <w:sz w:val="22"/>
          <w:szCs w:val="22"/>
          <w:shd w:val="clear" w:color="auto" w:fill="FFFFFF"/>
        </w:rPr>
        <w:t>,</w:t>
      </w:r>
      <w:r w:rsidRPr="00951AF4">
        <w:rPr>
          <w:sz w:val="22"/>
          <w:szCs w:val="22"/>
          <w:shd w:val="clear" w:color="auto" w:fill="FFFFFF"/>
        </w:rPr>
        <w:t xml:space="preserve"> сумма лизинговых платежей Лизингодателю не была уплачена;</w:t>
      </w:r>
    </w:p>
    <w:p w:rsidR="00976810" w:rsidRPr="00951AF4" w:rsidRDefault="00976810" w:rsidP="00976810">
      <w:pPr>
        <w:autoSpaceDE w:val="0"/>
        <w:autoSpaceDN w:val="0"/>
        <w:adjustRightInd w:val="0"/>
        <w:ind w:right="-29" w:firstLine="709"/>
        <w:jc w:val="both"/>
        <w:rPr>
          <w:sz w:val="22"/>
          <w:szCs w:val="22"/>
          <w:shd w:val="clear" w:color="auto" w:fill="FFFFFF"/>
        </w:rPr>
      </w:pPr>
      <w:r w:rsidRPr="00951AF4">
        <w:rPr>
          <w:sz w:val="22"/>
          <w:szCs w:val="22"/>
          <w:shd w:val="clear" w:color="auto" w:fill="FFFFFF"/>
        </w:rPr>
        <w:t>- отсутствует возможность удовлетворения претензий Лизингодателя за счет Предмета лизинга;</w:t>
      </w:r>
    </w:p>
    <w:p w:rsidR="00976810" w:rsidRPr="00951AF4" w:rsidRDefault="00976810" w:rsidP="00976810">
      <w:pPr>
        <w:autoSpaceDE w:val="0"/>
        <w:autoSpaceDN w:val="0"/>
        <w:adjustRightInd w:val="0"/>
        <w:ind w:right="-29" w:firstLine="709"/>
        <w:jc w:val="both"/>
        <w:rPr>
          <w:sz w:val="22"/>
          <w:szCs w:val="22"/>
          <w:shd w:val="clear" w:color="auto" w:fill="FFFFFF"/>
        </w:rPr>
      </w:pPr>
      <w:r w:rsidRPr="00951AF4">
        <w:rPr>
          <w:sz w:val="22"/>
          <w:szCs w:val="22"/>
          <w:shd w:val="clear" w:color="auto" w:fill="FFFFFF"/>
        </w:rPr>
        <w:t>- отсутствует возможность получения страхового возмещения;</w:t>
      </w:r>
    </w:p>
    <w:p w:rsidR="00976810" w:rsidRPr="00951AF4" w:rsidRDefault="00976810" w:rsidP="00976810">
      <w:pPr>
        <w:autoSpaceDE w:val="0"/>
        <w:autoSpaceDN w:val="0"/>
        <w:adjustRightInd w:val="0"/>
        <w:ind w:right="-29" w:firstLine="709"/>
        <w:jc w:val="both"/>
        <w:rPr>
          <w:sz w:val="22"/>
          <w:szCs w:val="22"/>
          <w:shd w:val="clear" w:color="auto" w:fill="FFFFFF"/>
        </w:rPr>
      </w:pPr>
      <w:r w:rsidRPr="00951AF4">
        <w:rPr>
          <w:sz w:val="22"/>
          <w:szCs w:val="22"/>
          <w:shd w:val="clear" w:color="auto" w:fill="FFFFFF"/>
        </w:rPr>
        <w:t>- предмет лизинга был передан Лизингополучателю, что подтверждается актом приема-передачи имущества (предмета лизинга)</w:t>
      </w:r>
      <w:r w:rsidR="00947947">
        <w:rPr>
          <w:sz w:val="22"/>
          <w:szCs w:val="22"/>
          <w:shd w:val="clear" w:color="auto" w:fill="FFFFFF"/>
        </w:rPr>
        <w:t xml:space="preserve"> в лизинг</w:t>
      </w:r>
      <w:r w:rsidRPr="00951AF4">
        <w:rPr>
          <w:sz w:val="22"/>
          <w:szCs w:val="22"/>
          <w:shd w:val="clear" w:color="auto" w:fill="FFFFFF"/>
        </w:rPr>
        <w:t>;</w:t>
      </w:r>
    </w:p>
    <w:p w:rsidR="00976810" w:rsidRPr="000A22DA" w:rsidRDefault="00976810" w:rsidP="00976810">
      <w:pPr>
        <w:autoSpaceDE w:val="0"/>
        <w:autoSpaceDN w:val="0"/>
        <w:adjustRightInd w:val="0"/>
        <w:ind w:right="-29" w:firstLine="709"/>
        <w:jc w:val="both"/>
        <w:rPr>
          <w:sz w:val="22"/>
          <w:szCs w:val="22"/>
        </w:rPr>
      </w:pPr>
      <w:r w:rsidRPr="00951AF4">
        <w:rPr>
          <w:sz w:val="22"/>
          <w:szCs w:val="22"/>
          <w:shd w:val="clear" w:color="auto" w:fill="FFFFFF"/>
        </w:rPr>
        <w:t xml:space="preserve">- сумма требований к </w:t>
      </w:r>
      <w:r w:rsidR="00D1645B">
        <w:rPr>
          <w:sz w:val="22"/>
          <w:szCs w:val="22"/>
          <w:shd w:val="clear" w:color="auto" w:fill="FFFFFF"/>
        </w:rPr>
        <w:t>Фонду</w:t>
      </w:r>
      <w:r w:rsidR="00D1645B" w:rsidRPr="00951AF4">
        <w:rPr>
          <w:sz w:val="22"/>
          <w:szCs w:val="22"/>
          <w:shd w:val="clear" w:color="auto" w:fill="FFFFFF"/>
        </w:rPr>
        <w:t xml:space="preserve"> </w:t>
      </w:r>
      <w:r w:rsidRPr="00951AF4">
        <w:rPr>
          <w:sz w:val="22"/>
          <w:szCs w:val="22"/>
          <w:shd w:val="clear" w:color="auto" w:fill="FFFFFF"/>
        </w:rPr>
        <w:t xml:space="preserve">рассчитана исходя </w:t>
      </w:r>
      <w:r w:rsidRPr="00951AF4">
        <w:rPr>
          <w:sz w:val="22"/>
          <w:szCs w:val="22"/>
        </w:rPr>
        <w:t xml:space="preserve">из указанного в Договоре поручительства объема ответственности </w:t>
      </w:r>
      <w:r w:rsidR="00D1645B">
        <w:rPr>
          <w:sz w:val="22"/>
          <w:szCs w:val="22"/>
          <w:shd w:val="clear" w:color="auto" w:fill="FFFFFF"/>
        </w:rPr>
        <w:t>Фонда</w:t>
      </w:r>
      <w:r w:rsidRPr="00951AF4">
        <w:rPr>
          <w:sz w:val="22"/>
          <w:szCs w:val="22"/>
          <w:shd w:val="clear" w:color="auto" w:fill="FFFFFF"/>
        </w:rPr>
        <w:t xml:space="preserve">, уменьшенную на сумму исполненных обязательств Лизингополучателем (либо третьими лицами) в части погашения стоимости предмета лизинга, </w:t>
      </w:r>
      <w:r>
        <w:rPr>
          <w:sz w:val="22"/>
          <w:szCs w:val="22"/>
          <w:shd w:val="clear" w:color="auto" w:fill="FFFFFF"/>
        </w:rPr>
        <w:t xml:space="preserve">на дату предъявления требования, </w:t>
      </w:r>
      <w:r w:rsidRPr="00435C72">
        <w:rPr>
          <w:sz w:val="22"/>
          <w:szCs w:val="22"/>
          <w:shd w:val="clear" w:color="auto" w:fill="FFFFFF"/>
        </w:rPr>
        <w:t xml:space="preserve">в </w:t>
      </w:r>
      <w:r w:rsidR="005741C4" w:rsidRPr="00435C72">
        <w:rPr>
          <w:sz w:val="22"/>
          <w:szCs w:val="22"/>
          <w:shd w:val="clear" w:color="auto" w:fill="FFFFFF"/>
        </w:rPr>
        <w:t>соответстви</w:t>
      </w:r>
      <w:r w:rsidR="005741C4">
        <w:rPr>
          <w:sz w:val="22"/>
          <w:szCs w:val="22"/>
          <w:shd w:val="clear" w:color="auto" w:fill="FFFFFF"/>
        </w:rPr>
        <w:t>и</w:t>
      </w:r>
      <w:r w:rsidR="005741C4" w:rsidRPr="00435C72">
        <w:rPr>
          <w:sz w:val="22"/>
          <w:szCs w:val="22"/>
          <w:shd w:val="clear" w:color="auto" w:fill="FFFFFF"/>
        </w:rPr>
        <w:t xml:space="preserve"> </w:t>
      </w:r>
      <w:r w:rsidRPr="00435C72">
        <w:rPr>
          <w:sz w:val="22"/>
          <w:szCs w:val="22"/>
          <w:shd w:val="clear" w:color="auto" w:fill="FFFFFF"/>
        </w:rPr>
        <w:t xml:space="preserve">с </w:t>
      </w:r>
      <w:r w:rsidR="00571FEF">
        <w:rPr>
          <w:sz w:val="22"/>
          <w:szCs w:val="22"/>
        </w:rPr>
        <w:t xml:space="preserve">актом сверки </w:t>
      </w:r>
      <w:r w:rsidR="00947947">
        <w:rPr>
          <w:sz w:val="22"/>
          <w:szCs w:val="22"/>
        </w:rPr>
        <w:t xml:space="preserve">взаимных </w:t>
      </w:r>
      <w:r w:rsidR="00571FEF">
        <w:rPr>
          <w:sz w:val="22"/>
          <w:szCs w:val="22"/>
        </w:rPr>
        <w:t>расчетов.</w:t>
      </w:r>
    </w:p>
    <w:p w:rsidR="00976810" w:rsidRPr="00C06507" w:rsidRDefault="00976810" w:rsidP="00976810">
      <w:pPr>
        <w:autoSpaceDE w:val="0"/>
        <w:autoSpaceDN w:val="0"/>
        <w:adjustRightInd w:val="0"/>
        <w:ind w:right="-29" w:firstLine="851"/>
        <w:rPr>
          <w:b/>
          <w:sz w:val="22"/>
          <w:szCs w:val="22"/>
        </w:rPr>
      </w:pPr>
      <w:r>
        <w:rPr>
          <w:sz w:val="22"/>
          <w:szCs w:val="22"/>
        </w:rPr>
        <w:t>Лизингодатель</w:t>
      </w:r>
      <w:r w:rsidRPr="00C06507">
        <w:rPr>
          <w:sz w:val="22"/>
          <w:szCs w:val="22"/>
        </w:rPr>
        <w:t>, предъявляет требование к Поручителю</w:t>
      </w:r>
      <w:r w:rsidR="00571FEF">
        <w:rPr>
          <w:sz w:val="22"/>
          <w:szCs w:val="22"/>
        </w:rPr>
        <w:t>,</w:t>
      </w:r>
      <w:r>
        <w:rPr>
          <w:sz w:val="22"/>
          <w:szCs w:val="22"/>
        </w:rPr>
        <w:t xml:space="preserve"> </w:t>
      </w:r>
      <w:r w:rsidRPr="00C06507">
        <w:rPr>
          <w:sz w:val="22"/>
          <w:szCs w:val="22"/>
        </w:rPr>
        <w:t>в котором указывает:</w:t>
      </w:r>
    </w:p>
    <w:p w:rsidR="00976810" w:rsidRPr="00C06507" w:rsidRDefault="00976810" w:rsidP="00976810">
      <w:pPr>
        <w:widowControl w:val="0"/>
        <w:ind w:right="-29" w:firstLine="708"/>
        <w:jc w:val="both"/>
        <w:rPr>
          <w:sz w:val="22"/>
          <w:szCs w:val="22"/>
        </w:rPr>
      </w:pPr>
      <w:r w:rsidRPr="00C06507">
        <w:rPr>
          <w:sz w:val="22"/>
          <w:szCs w:val="22"/>
        </w:rPr>
        <w:t xml:space="preserve">- реквизиты договора поручительства (дата заключения, номер договора, наименование </w:t>
      </w:r>
      <w:r>
        <w:rPr>
          <w:sz w:val="22"/>
          <w:szCs w:val="22"/>
        </w:rPr>
        <w:t>Лизингодателя</w:t>
      </w:r>
      <w:r w:rsidRPr="00C06507">
        <w:rPr>
          <w:sz w:val="22"/>
          <w:szCs w:val="22"/>
        </w:rPr>
        <w:t xml:space="preserve"> и </w:t>
      </w:r>
      <w:r w:rsidRPr="00595B0B">
        <w:rPr>
          <w:sz w:val="22"/>
          <w:szCs w:val="22"/>
        </w:rPr>
        <w:t>Лизингополучателя</w:t>
      </w:r>
      <w:r w:rsidRPr="00C06507">
        <w:rPr>
          <w:sz w:val="22"/>
          <w:szCs w:val="22"/>
        </w:rPr>
        <w:t>);</w:t>
      </w:r>
    </w:p>
    <w:p w:rsidR="00976810" w:rsidRPr="00C06507" w:rsidRDefault="00976810" w:rsidP="00976810">
      <w:pPr>
        <w:widowControl w:val="0"/>
        <w:ind w:right="-29"/>
        <w:jc w:val="both"/>
        <w:rPr>
          <w:sz w:val="22"/>
          <w:szCs w:val="22"/>
        </w:rPr>
      </w:pPr>
      <w:r w:rsidRPr="00C06507">
        <w:rPr>
          <w:sz w:val="22"/>
          <w:szCs w:val="22"/>
        </w:rPr>
        <w:tab/>
        <w:t>-</w:t>
      </w:r>
      <w:r w:rsidR="00571FEF">
        <w:rPr>
          <w:sz w:val="22"/>
          <w:szCs w:val="22"/>
        </w:rPr>
        <w:t xml:space="preserve"> </w:t>
      </w:r>
      <w:r w:rsidRPr="00951AF4">
        <w:rPr>
          <w:sz w:val="22"/>
          <w:szCs w:val="22"/>
        </w:rPr>
        <w:t>реквизиты Договора лизинга (дата заключения, номер договора, наименование Лизингодателя и Лизингополучателя);</w:t>
      </w:r>
    </w:p>
    <w:p w:rsidR="00976810" w:rsidRPr="00C06507" w:rsidRDefault="00976810" w:rsidP="00976810">
      <w:pPr>
        <w:widowControl w:val="0"/>
        <w:ind w:right="-29"/>
        <w:jc w:val="both"/>
        <w:rPr>
          <w:sz w:val="22"/>
          <w:szCs w:val="22"/>
        </w:rPr>
      </w:pPr>
      <w:r w:rsidRPr="00C06507">
        <w:rPr>
          <w:sz w:val="22"/>
          <w:szCs w:val="22"/>
        </w:rPr>
        <w:tab/>
        <w:t xml:space="preserve">- указание на просрочку исполнения </w:t>
      </w:r>
      <w:r w:rsidRPr="00951AF4">
        <w:rPr>
          <w:sz w:val="22"/>
          <w:szCs w:val="22"/>
        </w:rPr>
        <w:t>Лизингополучателем его обязательства по досрочному погашению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не менее чем на 90 дней;</w:t>
      </w:r>
    </w:p>
    <w:p w:rsidR="00976810" w:rsidRPr="00C06507" w:rsidRDefault="00976810" w:rsidP="00976810">
      <w:pPr>
        <w:widowControl w:val="0"/>
        <w:ind w:right="-29"/>
        <w:jc w:val="both"/>
        <w:rPr>
          <w:sz w:val="22"/>
          <w:szCs w:val="22"/>
        </w:rPr>
      </w:pPr>
      <w:r w:rsidRPr="00C06507">
        <w:rPr>
          <w:sz w:val="22"/>
          <w:szCs w:val="22"/>
        </w:rPr>
        <w:tab/>
        <w:t xml:space="preserve">- сумма требований с разбивкой на сумму </w:t>
      </w:r>
      <w:r>
        <w:rPr>
          <w:sz w:val="22"/>
          <w:szCs w:val="22"/>
        </w:rPr>
        <w:t>Лизинговых платежей,</w:t>
      </w:r>
      <w:r w:rsidRPr="00C06507">
        <w:rPr>
          <w:sz w:val="22"/>
          <w:szCs w:val="22"/>
        </w:rPr>
        <w:t xml:space="preserve"> процентов</w:t>
      </w:r>
      <w:r w:rsidR="00E6239F">
        <w:rPr>
          <w:sz w:val="22"/>
          <w:szCs w:val="22"/>
        </w:rPr>
        <w:t xml:space="preserve"> по лизингу</w:t>
      </w:r>
      <w:r w:rsidRPr="00C06507">
        <w:rPr>
          <w:sz w:val="22"/>
          <w:szCs w:val="22"/>
        </w:rPr>
        <w:t>, неустоек (штрафов);</w:t>
      </w:r>
    </w:p>
    <w:p w:rsidR="00976810" w:rsidRPr="00C06507" w:rsidRDefault="00976810" w:rsidP="00976810">
      <w:pPr>
        <w:widowControl w:val="0"/>
        <w:ind w:right="-29"/>
        <w:jc w:val="both"/>
        <w:rPr>
          <w:sz w:val="22"/>
          <w:szCs w:val="22"/>
        </w:rPr>
      </w:pPr>
      <w:r w:rsidRPr="00C06507">
        <w:rPr>
          <w:sz w:val="22"/>
          <w:szCs w:val="22"/>
        </w:rPr>
        <w:tab/>
        <w:t>- расчет ответственности Поручителя, исходя из указанного в Договоре поручительства объема ответственности Поручителя от суммы неисполненных обязательств</w:t>
      </w:r>
      <w:r>
        <w:rPr>
          <w:sz w:val="22"/>
          <w:szCs w:val="22"/>
        </w:rPr>
        <w:t xml:space="preserve"> Лизингополучателя</w:t>
      </w:r>
      <w:r w:rsidRPr="00C06507">
        <w:rPr>
          <w:sz w:val="22"/>
          <w:szCs w:val="22"/>
        </w:rPr>
        <w:t xml:space="preserve"> по </w:t>
      </w:r>
      <w:r>
        <w:rPr>
          <w:sz w:val="22"/>
          <w:szCs w:val="22"/>
        </w:rPr>
        <w:t>Д</w:t>
      </w:r>
      <w:r w:rsidRPr="00C06507">
        <w:rPr>
          <w:sz w:val="22"/>
          <w:szCs w:val="22"/>
        </w:rPr>
        <w:t xml:space="preserve">оговору </w:t>
      </w:r>
      <w:r>
        <w:rPr>
          <w:sz w:val="22"/>
          <w:szCs w:val="22"/>
        </w:rPr>
        <w:t>лизинга</w:t>
      </w:r>
      <w:r w:rsidRPr="00C06507">
        <w:rPr>
          <w:sz w:val="22"/>
          <w:szCs w:val="22"/>
        </w:rPr>
        <w:t xml:space="preserve">, обеспеченных поручительством </w:t>
      </w:r>
      <w:r w:rsidR="00AD5E87">
        <w:rPr>
          <w:sz w:val="22"/>
          <w:szCs w:val="22"/>
        </w:rPr>
        <w:t>Фонда</w:t>
      </w:r>
      <w:r w:rsidRPr="00951AF4">
        <w:rPr>
          <w:sz w:val="22"/>
          <w:szCs w:val="22"/>
        </w:rPr>
        <w:t xml:space="preserve"> (сумма Лизинговых платежей в части погашения стоимости предмета лизинга),</w:t>
      </w:r>
      <w:r w:rsidRPr="00951AF4">
        <w:rPr>
          <w:sz w:val="22"/>
          <w:szCs w:val="22"/>
          <w:shd w:val="clear" w:color="auto" w:fill="FFFFFF"/>
        </w:rPr>
        <w:t xml:space="preserve"> уменьшенную на сумму исполненных обязательств Лизингополучателем (либо третьими лицами) в части погашения стоимости предмета лизинга, на дату предъявления требования</w:t>
      </w:r>
      <w:r>
        <w:rPr>
          <w:sz w:val="22"/>
          <w:szCs w:val="22"/>
          <w:shd w:val="clear" w:color="auto" w:fill="FFFFFF"/>
        </w:rPr>
        <w:t>;</w:t>
      </w:r>
    </w:p>
    <w:p w:rsidR="00976810" w:rsidRDefault="00976810" w:rsidP="00976810">
      <w:pPr>
        <w:widowControl w:val="0"/>
        <w:ind w:right="-29" w:firstLine="709"/>
        <w:jc w:val="both"/>
        <w:rPr>
          <w:sz w:val="22"/>
          <w:szCs w:val="22"/>
        </w:rPr>
      </w:pPr>
      <w:r w:rsidRPr="00C06507">
        <w:rPr>
          <w:sz w:val="22"/>
          <w:szCs w:val="22"/>
        </w:rPr>
        <w:t xml:space="preserve">- номера счета (счетов), на который(е) подлежат зачислению денежные средства, с указанием платежных реквизитов и назначения платежа(ей) по </w:t>
      </w:r>
      <w:proofErr w:type="spellStart"/>
      <w:r w:rsidRPr="00C06507">
        <w:rPr>
          <w:sz w:val="22"/>
          <w:szCs w:val="22"/>
        </w:rPr>
        <w:t>истребуемой</w:t>
      </w:r>
      <w:proofErr w:type="spellEnd"/>
      <w:r w:rsidRPr="00C06507">
        <w:rPr>
          <w:sz w:val="22"/>
          <w:szCs w:val="22"/>
        </w:rPr>
        <w:t xml:space="preserve"> сумме.</w:t>
      </w:r>
      <w:r w:rsidRPr="00C06507">
        <w:rPr>
          <w:sz w:val="22"/>
          <w:szCs w:val="22"/>
        </w:rPr>
        <w:tab/>
      </w:r>
    </w:p>
    <w:p w:rsidR="00976810" w:rsidRPr="000A22DA" w:rsidRDefault="00976810" w:rsidP="00976810">
      <w:pPr>
        <w:widowControl w:val="0"/>
        <w:ind w:right="-29" w:firstLine="709"/>
        <w:jc w:val="both"/>
        <w:rPr>
          <w:sz w:val="22"/>
          <w:szCs w:val="22"/>
        </w:rPr>
      </w:pPr>
      <w:r w:rsidRPr="00C06507">
        <w:rPr>
          <w:sz w:val="22"/>
          <w:szCs w:val="22"/>
        </w:rPr>
        <w:t xml:space="preserve">Требование должно быть подписано уполномоченным лицом </w:t>
      </w:r>
      <w:r>
        <w:rPr>
          <w:sz w:val="22"/>
          <w:szCs w:val="22"/>
        </w:rPr>
        <w:t>Лизингодателя</w:t>
      </w:r>
      <w:r w:rsidRPr="00C06507">
        <w:rPr>
          <w:sz w:val="22"/>
          <w:szCs w:val="22"/>
        </w:rPr>
        <w:t xml:space="preserve"> и скреплено оттиском</w:t>
      </w:r>
      <w:r w:rsidRPr="00FA4CF8">
        <w:rPr>
          <w:sz w:val="22"/>
          <w:szCs w:val="22"/>
        </w:rPr>
        <w:t xml:space="preserve"> его печати.</w:t>
      </w:r>
    </w:p>
    <w:p w:rsidR="005D1FFF" w:rsidRDefault="00976810">
      <w:pPr>
        <w:widowControl w:val="0"/>
        <w:ind w:right="-29" w:firstLine="708"/>
        <w:jc w:val="both"/>
        <w:rPr>
          <w:sz w:val="22"/>
          <w:szCs w:val="22"/>
        </w:rPr>
      </w:pPr>
      <w:r w:rsidRPr="000A22DA">
        <w:rPr>
          <w:sz w:val="22"/>
          <w:szCs w:val="22"/>
        </w:rPr>
        <w:t xml:space="preserve">К упомянутому выше требованию, прикладываются (в копиях, заверенных </w:t>
      </w:r>
      <w:r>
        <w:rPr>
          <w:sz w:val="22"/>
          <w:szCs w:val="22"/>
        </w:rPr>
        <w:t>Лизингодателем</w:t>
      </w:r>
      <w:r w:rsidRPr="000A22DA">
        <w:rPr>
          <w:sz w:val="22"/>
          <w:szCs w:val="22"/>
        </w:rPr>
        <w:t>):</w:t>
      </w:r>
    </w:p>
    <w:p w:rsidR="00976810" w:rsidRPr="000A22DA" w:rsidRDefault="00976810" w:rsidP="00571FEF">
      <w:pPr>
        <w:pStyle w:val="ad"/>
        <w:widowControl w:val="0"/>
        <w:ind w:left="0" w:right="-29" w:firstLine="709"/>
        <w:jc w:val="both"/>
        <w:rPr>
          <w:sz w:val="22"/>
          <w:szCs w:val="22"/>
        </w:rPr>
      </w:pPr>
      <w:r>
        <w:rPr>
          <w:sz w:val="22"/>
          <w:szCs w:val="22"/>
        </w:rPr>
        <w:t>1) д</w:t>
      </w:r>
      <w:r w:rsidRPr="000A22DA">
        <w:rPr>
          <w:sz w:val="22"/>
          <w:szCs w:val="22"/>
        </w:rPr>
        <w:t xml:space="preserve">окументы, подтверждающие право </w:t>
      </w:r>
      <w:r>
        <w:rPr>
          <w:sz w:val="22"/>
          <w:szCs w:val="22"/>
        </w:rPr>
        <w:t>Лизингодателя</w:t>
      </w:r>
      <w:r w:rsidRPr="000A22DA">
        <w:rPr>
          <w:sz w:val="22"/>
          <w:szCs w:val="22"/>
        </w:rPr>
        <w:t xml:space="preserve"> на получение суммы задолженности по договору:</w:t>
      </w:r>
    </w:p>
    <w:p w:rsidR="00976810" w:rsidRPr="000A22DA" w:rsidRDefault="00976810" w:rsidP="00571FEF">
      <w:pPr>
        <w:widowControl w:val="0"/>
        <w:ind w:right="-29" w:firstLine="709"/>
        <w:jc w:val="both"/>
        <w:rPr>
          <w:sz w:val="22"/>
          <w:szCs w:val="22"/>
        </w:rPr>
      </w:pPr>
      <w:r w:rsidRPr="000A22DA">
        <w:rPr>
          <w:sz w:val="22"/>
          <w:szCs w:val="22"/>
        </w:rPr>
        <w:t>- договор поручительства и обеспечительные договоры (со всеми изменениями и дополнениями);</w:t>
      </w:r>
    </w:p>
    <w:p w:rsidR="00976810" w:rsidRPr="000A22DA" w:rsidRDefault="00976810" w:rsidP="00571FEF">
      <w:pPr>
        <w:widowControl w:val="0"/>
        <w:ind w:right="-29" w:firstLine="709"/>
        <w:jc w:val="both"/>
        <w:rPr>
          <w:sz w:val="22"/>
          <w:szCs w:val="22"/>
        </w:rPr>
      </w:pPr>
      <w:r w:rsidRPr="000A22DA">
        <w:rPr>
          <w:sz w:val="22"/>
          <w:szCs w:val="22"/>
        </w:rPr>
        <w:t>- документ, подтверждающий правомочия лица на подписание требования (претензии);</w:t>
      </w:r>
    </w:p>
    <w:p w:rsidR="00976810" w:rsidRPr="000A22DA" w:rsidRDefault="00976810" w:rsidP="00571FEF">
      <w:pPr>
        <w:widowControl w:val="0"/>
        <w:ind w:right="-29" w:firstLine="709"/>
        <w:jc w:val="both"/>
        <w:rPr>
          <w:sz w:val="22"/>
          <w:szCs w:val="22"/>
        </w:rPr>
      </w:pPr>
      <w:r w:rsidRPr="000A22DA">
        <w:rPr>
          <w:sz w:val="22"/>
          <w:szCs w:val="22"/>
        </w:rPr>
        <w:t>-</w:t>
      </w:r>
      <w:r w:rsidR="00571FEF">
        <w:rPr>
          <w:sz w:val="22"/>
          <w:szCs w:val="22"/>
        </w:rPr>
        <w:t xml:space="preserve"> акт сверки </w:t>
      </w:r>
      <w:r w:rsidR="00947947">
        <w:rPr>
          <w:sz w:val="22"/>
          <w:szCs w:val="22"/>
        </w:rPr>
        <w:t xml:space="preserve">взаимных </w:t>
      </w:r>
      <w:r w:rsidR="00571FEF">
        <w:rPr>
          <w:sz w:val="22"/>
          <w:szCs w:val="22"/>
        </w:rPr>
        <w:t>расчетов</w:t>
      </w:r>
      <w:r w:rsidRPr="00435C72">
        <w:rPr>
          <w:sz w:val="22"/>
          <w:szCs w:val="22"/>
        </w:rPr>
        <w:t>, подтверждающее</w:t>
      </w:r>
      <w:r w:rsidRPr="000A22DA">
        <w:rPr>
          <w:sz w:val="22"/>
          <w:szCs w:val="22"/>
        </w:rPr>
        <w:t xml:space="preserve"> не превышение размера предъявляемых требований </w:t>
      </w:r>
      <w:r>
        <w:rPr>
          <w:sz w:val="22"/>
          <w:szCs w:val="22"/>
        </w:rPr>
        <w:t>Лизингодателя</w:t>
      </w:r>
      <w:r w:rsidRPr="000A22DA">
        <w:rPr>
          <w:sz w:val="22"/>
          <w:szCs w:val="22"/>
        </w:rPr>
        <w:t xml:space="preserve"> к неисполненным </w:t>
      </w:r>
      <w:r w:rsidRPr="00E063D6">
        <w:rPr>
          <w:sz w:val="22"/>
          <w:szCs w:val="22"/>
        </w:rPr>
        <w:t>обязательствам Лизингополучателя</w:t>
      </w:r>
      <w:r>
        <w:rPr>
          <w:sz w:val="22"/>
          <w:szCs w:val="22"/>
        </w:rPr>
        <w:t xml:space="preserve"> </w:t>
      </w:r>
      <w:r w:rsidRPr="000A22DA">
        <w:rPr>
          <w:sz w:val="22"/>
          <w:szCs w:val="22"/>
        </w:rPr>
        <w:t xml:space="preserve"> (в виде отдельного документа);</w:t>
      </w:r>
    </w:p>
    <w:p w:rsidR="00976810" w:rsidRPr="000A22DA" w:rsidRDefault="00976810" w:rsidP="00976810">
      <w:pPr>
        <w:widowControl w:val="0"/>
        <w:ind w:right="-29" w:firstLine="709"/>
        <w:jc w:val="both"/>
        <w:rPr>
          <w:sz w:val="22"/>
          <w:szCs w:val="22"/>
        </w:rPr>
      </w:pPr>
      <w:r w:rsidRPr="000A22DA">
        <w:rPr>
          <w:sz w:val="22"/>
          <w:szCs w:val="22"/>
        </w:rPr>
        <w:t xml:space="preserve">- расчет суммы, </w:t>
      </w:r>
      <w:proofErr w:type="spellStart"/>
      <w:r w:rsidRPr="000A22DA">
        <w:rPr>
          <w:sz w:val="22"/>
          <w:szCs w:val="22"/>
        </w:rPr>
        <w:t>истребуемой</w:t>
      </w:r>
      <w:proofErr w:type="spellEnd"/>
      <w:r w:rsidRPr="000A22DA">
        <w:rPr>
          <w:sz w:val="22"/>
          <w:szCs w:val="22"/>
        </w:rPr>
        <w:t xml:space="preserve"> к оплате, составленный на дату предъявления требования к </w:t>
      </w:r>
      <w:r w:rsidR="00571FEF">
        <w:rPr>
          <w:sz w:val="22"/>
          <w:szCs w:val="22"/>
        </w:rPr>
        <w:t>Фонду</w:t>
      </w:r>
      <w:r w:rsidR="00571FEF" w:rsidRPr="000A22DA">
        <w:rPr>
          <w:sz w:val="22"/>
          <w:szCs w:val="22"/>
        </w:rPr>
        <w:t xml:space="preserve"> </w:t>
      </w:r>
      <w:r w:rsidRPr="000A22DA">
        <w:rPr>
          <w:sz w:val="22"/>
          <w:szCs w:val="22"/>
        </w:rPr>
        <w:t>(в виде отдельного документа);</w:t>
      </w:r>
    </w:p>
    <w:p w:rsidR="00976810" w:rsidRPr="000A22DA" w:rsidRDefault="00976810" w:rsidP="00976810">
      <w:pPr>
        <w:widowControl w:val="0"/>
        <w:ind w:right="-29" w:firstLine="709"/>
        <w:jc w:val="both"/>
        <w:rPr>
          <w:sz w:val="22"/>
          <w:szCs w:val="22"/>
        </w:rPr>
      </w:pPr>
      <w:r w:rsidRPr="000A22DA">
        <w:rPr>
          <w:sz w:val="22"/>
          <w:szCs w:val="22"/>
        </w:rPr>
        <w:t xml:space="preserve">- информация о реквизитах банковского счета </w:t>
      </w:r>
      <w:r>
        <w:rPr>
          <w:sz w:val="22"/>
          <w:szCs w:val="22"/>
        </w:rPr>
        <w:t>Лизингодателя</w:t>
      </w:r>
      <w:r w:rsidRPr="000A22DA">
        <w:rPr>
          <w:sz w:val="22"/>
          <w:szCs w:val="22"/>
        </w:rPr>
        <w:t xml:space="preserve"> для перечисления денежных средств с указанием назначения платежа по каждой </w:t>
      </w:r>
      <w:proofErr w:type="spellStart"/>
      <w:r w:rsidRPr="000A22DA">
        <w:rPr>
          <w:sz w:val="22"/>
          <w:szCs w:val="22"/>
        </w:rPr>
        <w:t>истребуемой</w:t>
      </w:r>
      <w:proofErr w:type="spellEnd"/>
      <w:r w:rsidRPr="000A22DA">
        <w:rPr>
          <w:sz w:val="22"/>
          <w:szCs w:val="22"/>
        </w:rPr>
        <w:t xml:space="preserve"> сумме;</w:t>
      </w:r>
    </w:p>
    <w:p w:rsidR="00976810" w:rsidRPr="000A22DA" w:rsidRDefault="00976810" w:rsidP="00976810">
      <w:pPr>
        <w:widowControl w:val="0"/>
        <w:ind w:right="-29" w:firstLine="709"/>
        <w:jc w:val="both"/>
        <w:rPr>
          <w:sz w:val="22"/>
          <w:szCs w:val="22"/>
        </w:rPr>
      </w:pPr>
      <w:r>
        <w:rPr>
          <w:sz w:val="22"/>
          <w:szCs w:val="22"/>
        </w:rPr>
        <w:t>2</w:t>
      </w:r>
      <w:r w:rsidRPr="000A22DA">
        <w:rPr>
          <w:sz w:val="22"/>
          <w:szCs w:val="22"/>
        </w:rPr>
        <w:t>)</w:t>
      </w:r>
      <w:r>
        <w:rPr>
          <w:sz w:val="22"/>
          <w:szCs w:val="22"/>
        </w:rPr>
        <w:t xml:space="preserve"> т</w:t>
      </w:r>
      <w:r w:rsidRPr="000A22DA">
        <w:rPr>
          <w:sz w:val="22"/>
          <w:szCs w:val="22"/>
        </w:rPr>
        <w:t xml:space="preserve">ребование (претензия) </w:t>
      </w:r>
      <w:r>
        <w:rPr>
          <w:sz w:val="22"/>
          <w:szCs w:val="22"/>
        </w:rPr>
        <w:t>Лизингодателя</w:t>
      </w:r>
      <w:r w:rsidRPr="000A22DA">
        <w:rPr>
          <w:sz w:val="22"/>
          <w:szCs w:val="22"/>
        </w:rPr>
        <w:t xml:space="preserve">, направленная </w:t>
      </w:r>
      <w:r w:rsidRPr="00595B0B">
        <w:rPr>
          <w:sz w:val="22"/>
          <w:szCs w:val="22"/>
        </w:rPr>
        <w:t>Лизингополучател</w:t>
      </w:r>
      <w:r>
        <w:rPr>
          <w:sz w:val="22"/>
          <w:szCs w:val="22"/>
        </w:rPr>
        <w:t>ю</w:t>
      </w:r>
      <w:r w:rsidRPr="000A22DA">
        <w:rPr>
          <w:sz w:val="22"/>
          <w:szCs w:val="22"/>
        </w:rPr>
        <w:t xml:space="preserve"> об исполнении нарушенных обязательств (с подтверждением ее направления </w:t>
      </w:r>
      <w:r w:rsidRPr="00595B0B">
        <w:rPr>
          <w:sz w:val="22"/>
          <w:szCs w:val="22"/>
        </w:rPr>
        <w:t>Лизингополучател</w:t>
      </w:r>
      <w:r>
        <w:rPr>
          <w:sz w:val="22"/>
          <w:szCs w:val="22"/>
        </w:rPr>
        <w:t>ю</w:t>
      </w:r>
      <w:r w:rsidRPr="000A22DA">
        <w:rPr>
          <w:sz w:val="22"/>
          <w:szCs w:val="22"/>
        </w:rPr>
        <w:t xml:space="preserve">), а также, при наличии, ответ </w:t>
      </w:r>
      <w:r w:rsidRPr="00595B0B">
        <w:rPr>
          <w:sz w:val="22"/>
          <w:szCs w:val="22"/>
        </w:rPr>
        <w:t>Лизингополучател</w:t>
      </w:r>
      <w:r>
        <w:rPr>
          <w:sz w:val="22"/>
          <w:szCs w:val="22"/>
        </w:rPr>
        <w:t>ю</w:t>
      </w:r>
      <w:r w:rsidRPr="000A22DA">
        <w:rPr>
          <w:sz w:val="22"/>
          <w:szCs w:val="22"/>
        </w:rPr>
        <w:t xml:space="preserve">, на требование (претензию) </w:t>
      </w:r>
      <w:r>
        <w:rPr>
          <w:sz w:val="22"/>
          <w:szCs w:val="22"/>
        </w:rPr>
        <w:t>Лизингодателя</w:t>
      </w:r>
      <w:r w:rsidRPr="000A22DA">
        <w:rPr>
          <w:sz w:val="22"/>
          <w:szCs w:val="22"/>
        </w:rPr>
        <w:t>;</w:t>
      </w:r>
    </w:p>
    <w:p w:rsidR="00976810" w:rsidRPr="000A22DA" w:rsidRDefault="00976810" w:rsidP="00976810">
      <w:pPr>
        <w:widowControl w:val="0"/>
        <w:ind w:right="-29" w:firstLine="709"/>
        <w:jc w:val="both"/>
        <w:rPr>
          <w:sz w:val="22"/>
          <w:szCs w:val="22"/>
        </w:rPr>
      </w:pPr>
      <w:r>
        <w:rPr>
          <w:sz w:val="22"/>
          <w:szCs w:val="22"/>
        </w:rPr>
        <w:t>3</w:t>
      </w:r>
      <w:r w:rsidRPr="000A22DA">
        <w:rPr>
          <w:sz w:val="22"/>
          <w:szCs w:val="22"/>
        </w:rPr>
        <w:t xml:space="preserve">) выписка по счетам по учету обеспечения исполнения обязательства </w:t>
      </w:r>
      <w:r w:rsidRPr="00595B0B">
        <w:rPr>
          <w:sz w:val="22"/>
          <w:szCs w:val="22"/>
        </w:rPr>
        <w:t>Лизингополучател</w:t>
      </w:r>
      <w:r>
        <w:rPr>
          <w:sz w:val="22"/>
          <w:szCs w:val="22"/>
        </w:rPr>
        <w:t>е</w:t>
      </w:r>
      <w:r w:rsidRPr="000A22DA">
        <w:rPr>
          <w:sz w:val="22"/>
          <w:szCs w:val="22"/>
        </w:rPr>
        <w:t>м;</w:t>
      </w:r>
    </w:p>
    <w:p w:rsidR="00976810" w:rsidRDefault="00976810" w:rsidP="00976810">
      <w:pPr>
        <w:widowControl w:val="0"/>
        <w:ind w:right="-29" w:firstLine="709"/>
        <w:jc w:val="both"/>
        <w:rPr>
          <w:sz w:val="22"/>
          <w:szCs w:val="22"/>
        </w:rPr>
      </w:pPr>
      <w:r>
        <w:rPr>
          <w:sz w:val="22"/>
          <w:szCs w:val="22"/>
        </w:rPr>
        <w:t>4</w:t>
      </w:r>
      <w:r w:rsidRPr="000A22DA">
        <w:rPr>
          <w:sz w:val="22"/>
          <w:szCs w:val="22"/>
        </w:rPr>
        <w:t>) справка о проделанной работе (дневник мероприятий);</w:t>
      </w:r>
    </w:p>
    <w:p w:rsidR="00976810" w:rsidRPr="000A22DA" w:rsidRDefault="00976810" w:rsidP="00976810">
      <w:pPr>
        <w:widowControl w:val="0"/>
        <w:ind w:right="-29" w:firstLine="709"/>
        <w:jc w:val="both"/>
        <w:rPr>
          <w:sz w:val="22"/>
          <w:szCs w:val="22"/>
        </w:rPr>
      </w:pPr>
      <w:r>
        <w:rPr>
          <w:sz w:val="22"/>
          <w:szCs w:val="22"/>
        </w:rPr>
        <w:t>5</w:t>
      </w:r>
      <w:r w:rsidRPr="000A22DA">
        <w:rPr>
          <w:sz w:val="22"/>
          <w:szCs w:val="22"/>
        </w:rPr>
        <w:t xml:space="preserve">) документы, подтверждающие принятые </w:t>
      </w:r>
      <w:r>
        <w:rPr>
          <w:sz w:val="22"/>
          <w:szCs w:val="22"/>
        </w:rPr>
        <w:t>Лизингодателем</w:t>
      </w:r>
      <w:r w:rsidRPr="000A22DA">
        <w:rPr>
          <w:sz w:val="22"/>
          <w:szCs w:val="22"/>
        </w:rPr>
        <w:t xml:space="preserve"> меры и проведенную в отношении </w:t>
      </w:r>
      <w:r w:rsidRPr="00595B0B">
        <w:rPr>
          <w:sz w:val="22"/>
          <w:szCs w:val="22"/>
        </w:rPr>
        <w:t>Лизингополучател</w:t>
      </w:r>
      <w:r>
        <w:rPr>
          <w:sz w:val="22"/>
          <w:szCs w:val="22"/>
        </w:rPr>
        <w:t>я</w:t>
      </w:r>
      <w:r w:rsidRPr="000A22DA">
        <w:rPr>
          <w:sz w:val="22"/>
          <w:szCs w:val="22"/>
        </w:rPr>
        <w:t xml:space="preserve">, лиц, предоставивших обеспечение (за исключением </w:t>
      </w:r>
      <w:r w:rsidR="0077252D">
        <w:rPr>
          <w:sz w:val="22"/>
          <w:szCs w:val="22"/>
        </w:rPr>
        <w:t>Фонда</w:t>
      </w:r>
      <w:r w:rsidRPr="000A22DA">
        <w:rPr>
          <w:sz w:val="22"/>
          <w:szCs w:val="22"/>
        </w:rPr>
        <w:t xml:space="preserve">), работу в соответствии с п. </w:t>
      </w:r>
      <w:r>
        <w:rPr>
          <w:sz w:val="22"/>
          <w:szCs w:val="22"/>
        </w:rPr>
        <w:t>5</w:t>
      </w:r>
      <w:r w:rsidRPr="000A22DA">
        <w:rPr>
          <w:sz w:val="22"/>
          <w:szCs w:val="22"/>
        </w:rPr>
        <w:t xml:space="preserve">.4. настоящего </w:t>
      </w:r>
      <w:r>
        <w:rPr>
          <w:sz w:val="22"/>
          <w:szCs w:val="22"/>
        </w:rPr>
        <w:t>Договора</w:t>
      </w:r>
      <w:r w:rsidRPr="000A22DA">
        <w:rPr>
          <w:sz w:val="22"/>
          <w:szCs w:val="22"/>
        </w:rPr>
        <w:t xml:space="preserve"> (в копиях, заверенных </w:t>
      </w:r>
      <w:r>
        <w:rPr>
          <w:sz w:val="22"/>
          <w:szCs w:val="22"/>
        </w:rPr>
        <w:t>Лизингодателем</w:t>
      </w:r>
      <w:r w:rsidRPr="000A22DA">
        <w:rPr>
          <w:sz w:val="22"/>
          <w:szCs w:val="22"/>
        </w:rPr>
        <w:t xml:space="preserve">), а именно: </w:t>
      </w:r>
    </w:p>
    <w:p w:rsidR="00976810" w:rsidRDefault="00976810" w:rsidP="00976810">
      <w:pPr>
        <w:widowControl w:val="0"/>
        <w:ind w:right="-29" w:firstLine="708"/>
        <w:jc w:val="both"/>
        <w:rPr>
          <w:sz w:val="22"/>
          <w:szCs w:val="22"/>
        </w:rPr>
      </w:pPr>
      <w:r w:rsidRPr="000A22DA">
        <w:rPr>
          <w:sz w:val="22"/>
          <w:szCs w:val="22"/>
        </w:rPr>
        <w:t xml:space="preserve">- документы, подтверждающие предпринятые </w:t>
      </w:r>
      <w:r>
        <w:rPr>
          <w:sz w:val="22"/>
          <w:szCs w:val="22"/>
        </w:rPr>
        <w:t>Лизингодателем</w:t>
      </w:r>
      <w:r w:rsidRPr="000A22DA">
        <w:rPr>
          <w:sz w:val="22"/>
          <w:szCs w:val="22"/>
        </w:rPr>
        <w:t xml:space="preserve"> меры по списанию денежных средств на условиях заранее данного акцепта со счета(</w:t>
      </w:r>
      <w:proofErr w:type="spellStart"/>
      <w:r w:rsidRPr="000A22DA">
        <w:rPr>
          <w:sz w:val="22"/>
          <w:szCs w:val="22"/>
        </w:rPr>
        <w:t>ов</w:t>
      </w:r>
      <w:proofErr w:type="spellEnd"/>
      <w:r w:rsidRPr="000A22DA">
        <w:rPr>
          <w:sz w:val="22"/>
          <w:szCs w:val="22"/>
        </w:rPr>
        <w:t xml:space="preserve">) </w:t>
      </w:r>
      <w:r w:rsidRPr="00595B0B">
        <w:rPr>
          <w:sz w:val="22"/>
          <w:szCs w:val="22"/>
        </w:rPr>
        <w:t>Лизингополучател</w:t>
      </w:r>
      <w:r>
        <w:rPr>
          <w:sz w:val="22"/>
          <w:szCs w:val="22"/>
        </w:rPr>
        <w:t>я</w:t>
      </w:r>
      <w:r w:rsidRPr="000A22DA">
        <w:rPr>
          <w:sz w:val="22"/>
          <w:szCs w:val="22"/>
        </w:rPr>
        <w:t xml:space="preserve">/его поручителей (за исключением настоящего поручительства) (если данное право предусмотрено </w:t>
      </w:r>
      <w:r>
        <w:rPr>
          <w:sz w:val="22"/>
          <w:szCs w:val="22"/>
        </w:rPr>
        <w:t>Договором лизинга</w:t>
      </w:r>
      <w:r w:rsidRPr="000A22DA">
        <w:rPr>
          <w:sz w:val="22"/>
          <w:szCs w:val="22"/>
        </w:rPr>
        <w:t xml:space="preserve">, договором поручительства либо предоставлено </w:t>
      </w:r>
      <w:r>
        <w:rPr>
          <w:sz w:val="22"/>
          <w:szCs w:val="22"/>
        </w:rPr>
        <w:t xml:space="preserve">Лизингодателю </w:t>
      </w:r>
      <w:r w:rsidRPr="000A22DA">
        <w:rPr>
          <w:sz w:val="22"/>
          <w:szCs w:val="22"/>
        </w:rPr>
        <w:t xml:space="preserve">в рамках отдельных соглашений), а именно: </w:t>
      </w:r>
      <w:r w:rsidRPr="005967F6">
        <w:rPr>
          <w:sz w:val="22"/>
          <w:szCs w:val="22"/>
        </w:rPr>
        <w:t>копии выставленных инкассовых поручений для бесспорного списания суммы просроченных лизинговых платежей и ответы банков на них;</w:t>
      </w:r>
    </w:p>
    <w:p w:rsidR="00976810" w:rsidRPr="005967F6" w:rsidRDefault="00976810" w:rsidP="00976810">
      <w:pPr>
        <w:widowControl w:val="0"/>
        <w:ind w:right="-29" w:firstLine="709"/>
        <w:jc w:val="both"/>
        <w:rPr>
          <w:sz w:val="22"/>
          <w:szCs w:val="22"/>
        </w:rPr>
      </w:pPr>
      <w:r w:rsidRPr="000A22DA">
        <w:rPr>
          <w:sz w:val="22"/>
          <w:szCs w:val="22"/>
        </w:rPr>
        <w:t xml:space="preserve">- </w:t>
      </w:r>
      <w:r w:rsidRPr="005967F6">
        <w:rPr>
          <w:sz w:val="22"/>
          <w:szCs w:val="22"/>
        </w:rPr>
        <w:t>документы, подтверждающие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rsidR="00976810" w:rsidRPr="005967F6" w:rsidRDefault="00976810" w:rsidP="00976810">
      <w:pPr>
        <w:widowControl w:val="0"/>
        <w:ind w:right="-29" w:firstLine="709"/>
        <w:jc w:val="both"/>
        <w:rPr>
          <w:sz w:val="22"/>
          <w:szCs w:val="22"/>
          <w:shd w:val="clear" w:color="auto" w:fill="FFFFFF"/>
        </w:rPr>
      </w:pPr>
      <w:r w:rsidRPr="005967F6">
        <w:rPr>
          <w:sz w:val="22"/>
          <w:szCs w:val="22"/>
        </w:rPr>
        <w:t xml:space="preserve">- документы, подтверждающие </w:t>
      </w:r>
      <w:proofErr w:type="gramStart"/>
      <w:r w:rsidRPr="005967F6">
        <w:rPr>
          <w:sz w:val="22"/>
          <w:szCs w:val="22"/>
        </w:rPr>
        <w:t>предпринятые Лизингодателем меры</w:t>
      </w:r>
      <w:proofErr w:type="gramEnd"/>
      <w:r w:rsidRPr="005967F6">
        <w:rPr>
          <w:sz w:val="22"/>
          <w:szCs w:val="22"/>
        </w:rPr>
        <w:t xml:space="preserve"> по  </w:t>
      </w:r>
      <w:r w:rsidRPr="005967F6">
        <w:rPr>
          <w:sz w:val="22"/>
          <w:szCs w:val="22"/>
          <w:shd w:val="clear" w:color="auto" w:fill="FFFFFF"/>
        </w:rPr>
        <w:t>изъятию Предмета лизинга у Лизингополучателя и его продаже;</w:t>
      </w:r>
    </w:p>
    <w:p w:rsidR="00976810" w:rsidRPr="005967F6" w:rsidRDefault="00976810" w:rsidP="00976810">
      <w:pPr>
        <w:widowControl w:val="0"/>
        <w:ind w:right="-29" w:firstLine="709"/>
        <w:jc w:val="both"/>
        <w:rPr>
          <w:sz w:val="22"/>
          <w:szCs w:val="22"/>
        </w:rPr>
      </w:pPr>
      <w:r w:rsidRPr="005967F6">
        <w:rPr>
          <w:sz w:val="22"/>
          <w:szCs w:val="22"/>
        </w:rPr>
        <w:t xml:space="preserve">- документы, подтверждающие предпринятые Лизингодателем меры по </w:t>
      </w:r>
      <w:r w:rsidRPr="005967F6">
        <w:rPr>
          <w:sz w:val="22"/>
          <w:szCs w:val="22"/>
          <w:shd w:val="clear" w:color="auto" w:fill="FFFFFF"/>
        </w:rPr>
        <w:t>получени</w:t>
      </w:r>
      <w:r w:rsidR="00947947">
        <w:rPr>
          <w:sz w:val="22"/>
          <w:szCs w:val="22"/>
          <w:shd w:val="clear" w:color="auto" w:fill="FFFFFF"/>
        </w:rPr>
        <w:t>ю</w:t>
      </w:r>
      <w:r w:rsidRPr="005967F6">
        <w:rPr>
          <w:sz w:val="22"/>
          <w:szCs w:val="22"/>
          <w:shd w:val="clear" w:color="auto" w:fill="FFFFFF"/>
        </w:rPr>
        <w:t xml:space="preserve"> страхового возмещения по </w:t>
      </w:r>
      <w:r w:rsidRPr="005967F6">
        <w:rPr>
          <w:sz w:val="22"/>
          <w:szCs w:val="22"/>
        </w:rPr>
        <w:t xml:space="preserve">договору </w:t>
      </w:r>
      <w:r w:rsidRPr="005967F6">
        <w:rPr>
          <w:sz w:val="22"/>
          <w:szCs w:val="22"/>
          <w:shd w:val="clear" w:color="auto" w:fill="FFFFFF"/>
        </w:rPr>
        <w:t>страхования</w:t>
      </w:r>
      <w:r w:rsidRPr="005967F6">
        <w:rPr>
          <w:sz w:val="22"/>
          <w:szCs w:val="22"/>
        </w:rPr>
        <w:t xml:space="preserve"> предмета лизинга</w:t>
      </w:r>
      <w:r w:rsidR="00E6239F">
        <w:rPr>
          <w:sz w:val="22"/>
          <w:szCs w:val="22"/>
        </w:rPr>
        <w:t>,</w:t>
      </w:r>
      <w:r w:rsidR="00E6239F" w:rsidRPr="00E6239F">
        <w:rPr>
          <w:sz w:val="22"/>
          <w:szCs w:val="22"/>
        </w:rPr>
        <w:t xml:space="preserve"> </w:t>
      </w:r>
      <w:r w:rsidR="00E6239F">
        <w:rPr>
          <w:sz w:val="22"/>
          <w:szCs w:val="22"/>
        </w:rPr>
        <w:t>в случае хищения, гибели предмета лизинга</w:t>
      </w:r>
      <w:r w:rsidRPr="005967F6">
        <w:rPr>
          <w:sz w:val="22"/>
          <w:szCs w:val="22"/>
        </w:rPr>
        <w:t>;</w:t>
      </w:r>
    </w:p>
    <w:p w:rsidR="00976810" w:rsidRPr="000A22DA" w:rsidRDefault="00976810" w:rsidP="00976810">
      <w:pPr>
        <w:widowControl w:val="0"/>
        <w:ind w:right="-29" w:firstLine="709"/>
        <w:jc w:val="both"/>
        <w:rPr>
          <w:sz w:val="22"/>
          <w:szCs w:val="22"/>
        </w:rPr>
      </w:pPr>
      <w:r w:rsidRPr="000A22DA">
        <w:rPr>
          <w:sz w:val="22"/>
          <w:szCs w:val="22"/>
        </w:rPr>
        <w:t xml:space="preserve">- документы, подтверждающие предпринятые </w:t>
      </w:r>
      <w:r>
        <w:rPr>
          <w:sz w:val="22"/>
          <w:szCs w:val="22"/>
        </w:rPr>
        <w:t>Лизингодателем</w:t>
      </w:r>
      <w:r w:rsidRPr="000A22DA">
        <w:rPr>
          <w:sz w:val="22"/>
          <w:szCs w:val="22"/>
        </w:rPr>
        <w:t xml:space="preserve"> меры по обращению взыскания на предмет залога (если в качестве обеспечения исполнения обязательств </w:t>
      </w:r>
      <w:r w:rsidRPr="00595B0B">
        <w:rPr>
          <w:sz w:val="22"/>
          <w:szCs w:val="22"/>
        </w:rPr>
        <w:t>Лизингополучател</w:t>
      </w:r>
      <w:r>
        <w:rPr>
          <w:sz w:val="22"/>
          <w:szCs w:val="22"/>
        </w:rPr>
        <w:t>я</w:t>
      </w:r>
      <w:r w:rsidRPr="000A22DA">
        <w:rPr>
          <w:sz w:val="22"/>
          <w:szCs w:val="22"/>
        </w:rPr>
        <w:t xml:space="preserve">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Pr>
          <w:sz w:val="22"/>
          <w:szCs w:val="22"/>
        </w:rPr>
        <w:t>Лизингодателя</w:t>
      </w:r>
      <w:r w:rsidRPr="000A22DA">
        <w:rPr>
          <w:sz w:val="22"/>
          <w:szCs w:val="22"/>
        </w:rPr>
        <w:t>, удовлетворенных за счет реализации заложенного имущества;</w:t>
      </w:r>
    </w:p>
    <w:p w:rsidR="00976810" w:rsidRPr="000A22DA" w:rsidRDefault="00976810" w:rsidP="00976810">
      <w:pPr>
        <w:widowControl w:val="0"/>
        <w:ind w:right="-29" w:firstLine="709"/>
        <w:jc w:val="both"/>
        <w:rPr>
          <w:sz w:val="22"/>
          <w:szCs w:val="22"/>
        </w:rPr>
      </w:pPr>
      <w:r w:rsidRPr="000A22DA">
        <w:rPr>
          <w:sz w:val="22"/>
          <w:szCs w:val="22"/>
        </w:rPr>
        <w:t xml:space="preserve">- документы, подтверждающие предпринятые </w:t>
      </w:r>
      <w:r>
        <w:rPr>
          <w:sz w:val="22"/>
          <w:szCs w:val="22"/>
        </w:rPr>
        <w:t>Лизингодателем</w:t>
      </w:r>
      <w:r w:rsidRPr="000A22DA">
        <w:rPr>
          <w:sz w:val="22"/>
          <w:szCs w:val="22"/>
        </w:rPr>
        <w:t xml:space="preserve">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Pr="00595B0B">
        <w:rPr>
          <w:sz w:val="22"/>
          <w:szCs w:val="22"/>
        </w:rPr>
        <w:t>Лизингополучател</w:t>
      </w:r>
      <w:r>
        <w:rPr>
          <w:sz w:val="22"/>
          <w:szCs w:val="22"/>
        </w:rPr>
        <w:t>я</w:t>
      </w:r>
      <w:r w:rsidRPr="000A22DA">
        <w:rPr>
          <w:sz w:val="22"/>
          <w:szCs w:val="22"/>
        </w:rPr>
        <w:t xml:space="preserve"> предоставлена независимая гарантия или выданы поручительства третьих лиц), за исключением </w:t>
      </w:r>
      <w:r w:rsidR="00571FEF">
        <w:rPr>
          <w:sz w:val="22"/>
          <w:szCs w:val="22"/>
        </w:rPr>
        <w:t>Фонда</w:t>
      </w:r>
      <w:r w:rsidRPr="000A22DA">
        <w:rPr>
          <w:sz w:val="22"/>
          <w:szCs w:val="22"/>
        </w:rPr>
        <w:t xml:space="preserve">,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w:t>
      </w:r>
      <w:r>
        <w:rPr>
          <w:sz w:val="22"/>
          <w:szCs w:val="22"/>
        </w:rPr>
        <w:t>Лизингодателя</w:t>
      </w:r>
      <w:r w:rsidRPr="000A22DA">
        <w:rPr>
          <w:sz w:val="22"/>
          <w:szCs w:val="22"/>
        </w:rPr>
        <w:t>, удовлетворенных за счет независимой гарантии (поручительств третьих лиц);</w:t>
      </w:r>
    </w:p>
    <w:p w:rsidR="00976810" w:rsidRPr="000A22DA" w:rsidRDefault="00976810" w:rsidP="00976810">
      <w:pPr>
        <w:widowControl w:val="0"/>
        <w:ind w:right="-29" w:firstLine="709"/>
        <w:jc w:val="both"/>
        <w:rPr>
          <w:sz w:val="22"/>
          <w:szCs w:val="22"/>
        </w:rPr>
      </w:pPr>
      <w:r w:rsidRPr="000A22DA">
        <w:rPr>
          <w:sz w:val="22"/>
          <w:szCs w:val="22"/>
        </w:rPr>
        <w:t>- решение(-я) суда(-</w:t>
      </w:r>
      <w:proofErr w:type="spellStart"/>
      <w:r w:rsidRPr="000A22DA">
        <w:rPr>
          <w:sz w:val="22"/>
          <w:szCs w:val="22"/>
        </w:rPr>
        <w:t>ов</w:t>
      </w:r>
      <w:proofErr w:type="spellEnd"/>
      <w:r w:rsidRPr="000A22DA">
        <w:rPr>
          <w:sz w:val="22"/>
          <w:szCs w:val="22"/>
        </w:rPr>
        <w:t>) вступившее(-</w:t>
      </w:r>
      <w:proofErr w:type="spellStart"/>
      <w:r w:rsidRPr="000A22DA">
        <w:rPr>
          <w:sz w:val="22"/>
          <w:szCs w:val="22"/>
        </w:rPr>
        <w:t>ие</w:t>
      </w:r>
      <w:proofErr w:type="spellEnd"/>
      <w:r w:rsidRPr="000A22DA">
        <w:rPr>
          <w:sz w:val="22"/>
          <w:szCs w:val="22"/>
        </w:rPr>
        <w:t xml:space="preserve">) в законную силу о взыскании задолженности с </w:t>
      </w:r>
      <w:r w:rsidRPr="00595B0B">
        <w:rPr>
          <w:sz w:val="22"/>
          <w:szCs w:val="22"/>
        </w:rPr>
        <w:t>Лизингополучател</w:t>
      </w:r>
      <w:r>
        <w:rPr>
          <w:sz w:val="22"/>
          <w:szCs w:val="22"/>
        </w:rPr>
        <w:t>я</w:t>
      </w:r>
      <w:r w:rsidRPr="000A22DA">
        <w:rPr>
          <w:sz w:val="22"/>
          <w:szCs w:val="22"/>
        </w:rPr>
        <w:t xml:space="preserve">, его поручителей (за исключением </w:t>
      </w:r>
      <w:r w:rsidR="00571FEF">
        <w:rPr>
          <w:sz w:val="22"/>
          <w:szCs w:val="22"/>
        </w:rPr>
        <w:t>Фонда</w:t>
      </w:r>
      <w:r w:rsidRPr="000A22DA">
        <w:rPr>
          <w:sz w:val="22"/>
          <w:szCs w:val="22"/>
        </w:rPr>
        <w:t xml:space="preserve">), обращении взыскания на заложенное имущество (если в качестве обеспечения исполнения обязательств </w:t>
      </w:r>
      <w:r w:rsidRPr="00595B0B">
        <w:rPr>
          <w:sz w:val="22"/>
          <w:szCs w:val="22"/>
        </w:rPr>
        <w:t>Лизингополучател</w:t>
      </w:r>
      <w:r>
        <w:rPr>
          <w:sz w:val="22"/>
          <w:szCs w:val="22"/>
        </w:rPr>
        <w:t>я</w:t>
      </w:r>
      <w:r w:rsidRPr="000A22DA">
        <w:rPr>
          <w:sz w:val="22"/>
          <w:szCs w:val="22"/>
        </w:rPr>
        <w:t xml:space="preserve"> был оформлен залог)</w:t>
      </w:r>
      <w:r>
        <w:rPr>
          <w:sz w:val="22"/>
          <w:szCs w:val="22"/>
        </w:rPr>
        <w:t xml:space="preserve">, </w:t>
      </w:r>
      <w:r w:rsidRPr="000A22DA">
        <w:rPr>
          <w:sz w:val="22"/>
          <w:szCs w:val="22"/>
        </w:rPr>
        <w:t>(если на заложенное имущество взыскание не обращено во внесудебном порядке);</w:t>
      </w:r>
    </w:p>
    <w:p w:rsidR="00976810" w:rsidRPr="000A22DA" w:rsidRDefault="00976810" w:rsidP="00976810">
      <w:pPr>
        <w:widowControl w:val="0"/>
        <w:ind w:right="-29" w:firstLine="709"/>
        <w:jc w:val="both"/>
        <w:rPr>
          <w:sz w:val="22"/>
          <w:szCs w:val="22"/>
        </w:rPr>
      </w:pPr>
      <w:r w:rsidRPr="000A22DA">
        <w:rPr>
          <w:sz w:val="22"/>
          <w:szCs w:val="22"/>
        </w:rPr>
        <w:t xml:space="preserve">- судебный акт о включении требований </w:t>
      </w:r>
      <w:r>
        <w:rPr>
          <w:sz w:val="22"/>
          <w:szCs w:val="22"/>
        </w:rPr>
        <w:t>Лизингодателя</w:t>
      </w:r>
      <w:r w:rsidRPr="000A22DA">
        <w:rPr>
          <w:sz w:val="22"/>
          <w:szCs w:val="22"/>
        </w:rPr>
        <w:t xml:space="preserve"> в реестр требований кредиторов </w:t>
      </w:r>
      <w:r w:rsidRPr="00595B0B">
        <w:rPr>
          <w:sz w:val="22"/>
          <w:szCs w:val="22"/>
        </w:rPr>
        <w:t>Лизингополучател</w:t>
      </w:r>
      <w:r>
        <w:rPr>
          <w:sz w:val="22"/>
          <w:szCs w:val="22"/>
        </w:rPr>
        <w:t>я</w:t>
      </w:r>
      <w:r w:rsidRPr="000A22DA">
        <w:rPr>
          <w:sz w:val="22"/>
          <w:szCs w:val="22"/>
        </w:rPr>
        <w:t xml:space="preserve"> / его поручителя (за исключением поручительства </w:t>
      </w:r>
      <w:r w:rsidR="00571FEF">
        <w:rPr>
          <w:sz w:val="22"/>
          <w:szCs w:val="22"/>
        </w:rPr>
        <w:t>Фонда</w:t>
      </w:r>
      <w:r w:rsidRPr="000A22DA">
        <w:rPr>
          <w:sz w:val="22"/>
          <w:szCs w:val="22"/>
        </w:rPr>
        <w:t xml:space="preserve">) (в случае возбуждения в отношении </w:t>
      </w:r>
      <w:r w:rsidRPr="00595B0B">
        <w:rPr>
          <w:sz w:val="22"/>
          <w:szCs w:val="22"/>
        </w:rPr>
        <w:t>Лизингополучател</w:t>
      </w:r>
      <w:r>
        <w:rPr>
          <w:sz w:val="22"/>
          <w:szCs w:val="22"/>
        </w:rPr>
        <w:t>я</w:t>
      </w:r>
      <w:r w:rsidRPr="000A22DA">
        <w:rPr>
          <w:sz w:val="22"/>
          <w:szCs w:val="22"/>
        </w:rPr>
        <w:t xml:space="preserve">/лиц, предоставивших обеспечение (кроме </w:t>
      </w:r>
      <w:r w:rsidR="00571FEF">
        <w:rPr>
          <w:sz w:val="22"/>
          <w:szCs w:val="22"/>
        </w:rPr>
        <w:t>Фонда</w:t>
      </w:r>
      <w:r w:rsidRPr="000A22DA">
        <w:rPr>
          <w:sz w:val="22"/>
          <w:szCs w:val="22"/>
        </w:rPr>
        <w:t>) процедуры банкротства)</w:t>
      </w:r>
      <w:r w:rsidR="00571FEF">
        <w:rPr>
          <w:sz w:val="22"/>
          <w:szCs w:val="22"/>
        </w:rPr>
        <w:t>.</w:t>
      </w:r>
    </w:p>
    <w:p w:rsidR="00976810" w:rsidRPr="000A22DA" w:rsidRDefault="00976810" w:rsidP="00976810">
      <w:pPr>
        <w:widowControl w:val="0"/>
        <w:ind w:right="-29" w:firstLine="709"/>
        <w:jc w:val="both"/>
        <w:rPr>
          <w:sz w:val="22"/>
          <w:szCs w:val="22"/>
        </w:rPr>
      </w:pPr>
      <w:r w:rsidRPr="000A22DA">
        <w:rPr>
          <w:sz w:val="22"/>
          <w:szCs w:val="22"/>
        </w:rPr>
        <w:t xml:space="preserve">Дополнительно </w:t>
      </w:r>
      <w:r>
        <w:rPr>
          <w:sz w:val="22"/>
          <w:szCs w:val="22"/>
        </w:rPr>
        <w:t>Лизингодатель</w:t>
      </w:r>
      <w:r w:rsidRPr="000A22DA">
        <w:rPr>
          <w:sz w:val="22"/>
          <w:szCs w:val="22"/>
        </w:rPr>
        <w:t xml:space="preserve"> вправе предоставить иные документы, подтверждающие проведённую работу по взысканию задолженности по </w:t>
      </w:r>
      <w:r>
        <w:rPr>
          <w:sz w:val="22"/>
          <w:szCs w:val="22"/>
        </w:rPr>
        <w:t>Договору лизинга</w:t>
      </w:r>
      <w:r w:rsidRPr="000A22DA">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976810" w:rsidRPr="000A22DA" w:rsidRDefault="00976810" w:rsidP="00976810">
      <w:pPr>
        <w:widowControl w:val="0"/>
        <w:ind w:right="-29" w:firstLine="709"/>
        <w:jc w:val="both"/>
        <w:rPr>
          <w:sz w:val="22"/>
          <w:szCs w:val="22"/>
        </w:rPr>
      </w:pPr>
      <w:r w:rsidRPr="000A22DA">
        <w:rPr>
          <w:sz w:val="22"/>
          <w:szCs w:val="22"/>
        </w:rPr>
        <w:t xml:space="preserve">Все документы, предоставляемые с требованием </w:t>
      </w:r>
      <w:r>
        <w:rPr>
          <w:sz w:val="22"/>
          <w:szCs w:val="22"/>
        </w:rPr>
        <w:t>Лизингодателя</w:t>
      </w:r>
      <w:r w:rsidRPr="000A22DA">
        <w:rPr>
          <w:sz w:val="22"/>
          <w:szCs w:val="22"/>
        </w:rPr>
        <w:t xml:space="preserve"> к Поручителю, должны быть подписаны уполномоченным лицом </w:t>
      </w:r>
      <w:r>
        <w:rPr>
          <w:sz w:val="22"/>
          <w:szCs w:val="22"/>
        </w:rPr>
        <w:t>Лизингодателя</w:t>
      </w:r>
      <w:r w:rsidRPr="000A22DA">
        <w:rPr>
          <w:sz w:val="22"/>
          <w:szCs w:val="22"/>
        </w:rPr>
        <w:t xml:space="preserve"> и скреплены оттиском ее печати.</w:t>
      </w:r>
    </w:p>
    <w:p w:rsidR="00976810" w:rsidRPr="009F3182" w:rsidRDefault="00976810" w:rsidP="00976810">
      <w:pPr>
        <w:widowControl w:val="0"/>
        <w:autoSpaceDE w:val="0"/>
        <w:autoSpaceDN w:val="0"/>
        <w:adjustRightInd w:val="0"/>
        <w:ind w:right="-29" w:firstLine="567"/>
        <w:jc w:val="both"/>
        <w:rPr>
          <w:sz w:val="22"/>
          <w:szCs w:val="22"/>
        </w:rPr>
      </w:pPr>
      <w:r w:rsidRPr="009F3182">
        <w:rPr>
          <w:sz w:val="22"/>
          <w:szCs w:val="22"/>
        </w:rPr>
        <w:t xml:space="preserve">Датой предъявления </w:t>
      </w:r>
      <w:r w:rsidR="00571FEF">
        <w:rPr>
          <w:sz w:val="22"/>
          <w:szCs w:val="22"/>
        </w:rPr>
        <w:t>Поручителю</w:t>
      </w:r>
      <w:r w:rsidR="00571FEF" w:rsidRPr="009F3182">
        <w:rPr>
          <w:sz w:val="22"/>
          <w:szCs w:val="22"/>
        </w:rPr>
        <w:t xml:space="preserve"> </w:t>
      </w:r>
      <w:r w:rsidRPr="009F3182">
        <w:rPr>
          <w:sz w:val="22"/>
          <w:szCs w:val="22"/>
        </w:rPr>
        <w:t xml:space="preserve">Требования </w:t>
      </w:r>
      <w:r>
        <w:rPr>
          <w:sz w:val="22"/>
          <w:szCs w:val="22"/>
        </w:rPr>
        <w:t xml:space="preserve">Лизингодателя </w:t>
      </w:r>
      <w:r w:rsidRPr="009F3182">
        <w:rPr>
          <w:sz w:val="22"/>
          <w:szCs w:val="22"/>
        </w:rPr>
        <w:t xml:space="preserve">с прилагаемыми к нему документами считается дата их получения </w:t>
      </w:r>
      <w:r w:rsidR="00571FEF">
        <w:rPr>
          <w:sz w:val="22"/>
          <w:szCs w:val="22"/>
        </w:rPr>
        <w:t>Поручителем</w:t>
      </w:r>
      <w:r w:rsidRPr="009F3182">
        <w:rPr>
          <w:sz w:val="22"/>
          <w:szCs w:val="22"/>
        </w:rPr>
        <w:t>, а именно:</w:t>
      </w:r>
    </w:p>
    <w:p w:rsidR="00976810" w:rsidRPr="009F3182" w:rsidRDefault="00976810" w:rsidP="00976810">
      <w:pPr>
        <w:widowControl w:val="0"/>
        <w:autoSpaceDE w:val="0"/>
        <w:autoSpaceDN w:val="0"/>
        <w:adjustRightInd w:val="0"/>
        <w:ind w:right="-29" w:firstLine="709"/>
        <w:jc w:val="both"/>
        <w:rPr>
          <w:sz w:val="22"/>
          <w:szCs w:val="22"/>
        </w:rPr>
      </w:pPr>
      <w:r w:rsidRPr="009F3182">
        <w:rPr>
          <w:sz w:val="22"/>
          <w:szCs w:val="22"/>
        </w:rPr>
        <w:t xml:space="preserve">- при направлении Требования </w:t>
      </w:r>
      <w:r>
        <w:rPr>
          <w:sz w:val="22"/>
          <w:szCs w:val="22"/>
        </w:rPr>
        <w:t>Лизингодателем</w:t>
      </w:r>
      <w:r w:rsidRPr="009F3182">
        <w:rPr>
          <w:sz w:val="22"/>
          <w:szCs w:val="22"/>
        </w:rPr>
        <w:t xml:space="preserve"> и приложенных к нему документов по почте – дата расписки </w:t>
      </w:r>
      <w:r w:rsidR="00571FEF">
        <w:rPr>
          <w:sz w:val="22"/>
          <w:szCs w:val="22"/>
        </w:rPr>
        <w:t>Фонда</w:t>
      </w:r>
      <w:r w:rsidR="00571FEF" w:rsidRPr="009F3182">
        <w:rPr>
          <w:sz w:val="22"/>
          <w:szCs w:val="22"/>
        </w:rPr>
        <w:t xml:space="preserve"> </w:t>
      </w:r>
      <w:r w:rsidRPr="009F3182">
        <w:rPr>
          <w:sz w:val="22"/>
          <w:szCs w:val="22"/>
        </w:rPr>
        <w:t>в почтовом уведомлении о вручении;</w:t>
      </w:r>
    </w:p>
    <w:p w:rsidR="00976810" w:rsidRPr="00C06507" w:rsidRDefault="00976810" w:rsidP="00976810">
      <w:pPr>
        <w:widowControl w:val="0"/>
        <w:autoSpaceDE w:val="0"/>
        <w:autoSpaceDN w:val="0"/>
        <w:adjustRightInd w:val="0"/>
        <w:ind w:right="-29" w:firstLine="709"/>
        <w:jc w:val="both"/>
        <w:rPr>
          <w:sz w:val="22"/>
          <w:szCs w:val="22"/>
        </w:rPr>
      </w:pPr>
      <w:r w:rsidRPr="009F3182">
        <w:rPr>
          <w:sz w:val="22"/>
          <w:szCs w:val="22"/>
        </w:rPr>
        <w:t xml:space="preserve">- при направлении Требования </w:t>
      </w:r>
      <w:r>
        <w:rPr>
          <w:sz w:val="22"/>
          <w:szCs w:val="22"/>
        </w:rPr>
        <w:t>Лизингодателем</w:t>
      </w:r>
      <w:r w:rsidRPr="009F3182">
        <w:rPr>
          <w:sz w:val="22"/>
          <w:szCs w:val="22"/>
        </w:rPr>
        <w:t xml:space="preserve"> и приложенных к </w:t>
      </w:r>
      <w:r w:rsidRPr="00C06507">
        <w:rPr>
          <w:sz w:val="22"/>
          <w:szCs w:val="22"/>
        </w:rPr>
        <w:t xml:space="preserve">нему документов уполномоченному представителю Поручителя – дата расписки уполномоченного представителя </w:t>
      </w:r>
      <w:r w:rsidR="00571FEF">
        <w:rPr>
          <w:sz w:val="22"/>
          <w:szCs w:val="22"/>
        </w:rPr>
        <w:t>Фонда</w:t>
      </w:r>
      <w:r w:rsidR="00571FEF" w:rsidRPr="00C06507">
        <w:rPr>
          <w:sz w:val="22"/>
          <w:szCs w:val="22"/>
        </w:rPr>
        <w:t xml:space="preserve"> </w:t>
      </w:r>
      <w:r w:rsidRPr="00C06507">
        <w:rPr>
          <w:sz w:val="22"/>
          <w:szCs w:val="22"/>
        </w:rPr>
        <w:t xml:space="preserve">в получении требования </w:t>
      </w:r>
      <w:r>
        <w:rPr>
          <w:sz w:val="22"/>
          <w:szCs w:val="22"/>
        </w:rPr>
        <w:t>Лизингодателя</w:t>
      </w:r>
      <w:r w:rsidRPr="00C06507">
        <w:rPr>
          <w:sz w:val="22"/>
          <w:szCs w:val="22"/>
        </w:rPr>
        <w:t xml:space="preserve"> и приложенных к нему документов.</w:t>
      </w:r>
    </w:p>
    <w:p w:rsidR="00976810" w:rsidRDefault="00976810" w:rsidP="00976810">
      <w:pPr>
        <w:widowControl w:val="0"/>
        <w:ind w:right="-29" w:firstLine="709"/>
        <w:jc w:val="both"/>
        <w:rPr>
          <w:sz w:val="22"/>
          <w:szCs w:val="22"/>
        </w:rPr>
      </w:pPr>
      <w:r w:rsidRPr="00C06507">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w:t>
      </w:r>
      <w:r w:rsidR="00571FEF">
        <w:rPr>
          <w:sz w:val="22"/>
          <w:szCs w:val="22"/>
        </w:rPr>
        <w:t>Фонду</w:t>
      </w:r>
      <w:r w:rsidR="00571FEF" w:rsidRPr="00C06507">
        <w:rPr>
          <w:sz w:val="22"/>
          <w:szCs w:val="22"/>
        </w:rPr>
        <w:t xml:space="preserve"> </w:t>
      </w:r>
      <w:r w:rsidRPr="00C06507">
        <w:rPr>
          <w:sz w:val="22"/>
          <w:szCs w:val="22"/>
        </w:rPr>
        <w:t>исковые требования в силу положений процессуального законодательства подлежат оставлению без рассмотрения.</w:t>
      </w:r>
    </w:p>
    <w:p w:rsidR="005D1FFF" w:rsidRDefault="00976810">
      <w:pPr>
        <w:widowControl w:val="0"/>
        <w:autoSpaceDE w:val="0"/>
        <w:autoSpaceDN w:val="0"/>
        <w:adjustRightInd w:val="0"/>
        <w:ind w:right="-29" w:firstLine="709"/>
        <w:jc w:val="both"/>
        <w:rPr>
          <w:sz w:val="22"/>
          <w:szCs w:val="22"/>
        </w:rPr>
      </w:pPr>
      <w:r>
        <w:rPr>
          <w:b/>
          <w:sz w:val="22"/>
          <w:szCs w:val="22"/>
        </w:rPr>
        <w:t>5</w:t>
      </w:r>
      <w:r w:rsidRPr="00C06507">
        <w:rPr>
          <w:b/>
          <w:sz w:val="22"/>
          <w:szCs w:val="22"/>
        </w:rPr>
        <w:t>.</w:t>
      </w:r>
      <w:r w:rsidR="00571FEF">
        <w:rPr>
          <w:b/>
          <w:sz w:val="22"/>
          <w:szCs w:val="22"/>
        </w:rPr>
        <w:t>6</w:t>
      </w:r>
      <w:r w:rsidRPr="00C06507">
        <w:rPr>
          <w:b/>
          <w:sz w:val="22"/>
          <w:szCs w:val="22"/>
        </w:rPr>
        <w:t xml:space="preserve">. </w:t>
      </w:r>
      <w:r w:rsidR="00367EA7" w:rsidRPr="00367EA7">
        <w:rPr>
          <w:sz w:val="22"/>
          <w:szCs w:val="22"/>
        </w:rPr>
        <w:t xml:space="preserve">Фонд обязан в срок, не превышающий 15 (пятнадцати) рабочих дней с момента получения требования Лизингодателя и документов, указанных в </w:t>
      </w:r>
      <w:hyperlink r:id="rId18" w:history="1">
        <w:r w:rsidR="00367EA7" w:rsidRPr="00367EA7">
          <w:rPr>
            <w:sz w:val="22"/>
            <w:szCs w:val="22"/>
          </w:rPr>
          <w:t xml:space="preserve">пункте </w:t>
        </w:r>
      </w:hyperlink>
      <w:r w:rsidR="00367EA7" w:rsidRPr="00367EA7">
        <w:rPr>
          <w:sz w:val="22"/>
          <w:szCs w:val="22"/>
        </w:rPr>
        <w:t>7.5 настоящего Порядка, рассмотреть их и уведомить Лизингодателя о принятом решении, при этом в случае наличия возражений Фонд направляет Лизингодателю письмо с указанием всех имеющихся возражений.</w:t>
      </w:r>
    </w:p>
    <w:p w:rsidR="005D1FFF" w:rsidRDefault="00367EA7">
      <w:pPr>
        <w:widowControl w:val="0"/>
        <w:autoSpaceDE w:val="0"/>
        <w:autoSpaceDN w:val="0"/>
        <w:adjustRightInd w:val="0"/>
        <w:ind w:right="-29" w:firstLine="709"/>
        <w:jc w:val="both"/>
        <w:rPr>
          <w:sz w:val="22"/>
          <w:szCs w:val="22"/>
        </w:rPr>
      </w:pPr>
      <w:r w:rsidRPr="00367EA7">
        <w:rPr>
          <w:sz w:val="22"/>
          <w:szCs w:val="22"/>
        </w:rPr>
        <w:t>При отсутствии возражений Фонд в срок не позднее 30 (тридцати) календарных дней с даты предъявления требования Лизингодателем перечисляет денежные средства на указанные банковские счета по распоряжению директора Фонда на основании решения Совета Фонда.</w:t>
      </w:r>
    </w:p>
    <w:p w:rsidR="005D1FFF" w:rsidRDefault="00367EA7">
      <w:pPr>
        <w:widowControl w:val="0"/>
        <w:autoSpaceDE w:val="0"/>
        <w:autoSpaceDN w:val="0"/>
        <w:adjustRightInd w:val="0"/>
        <w:ind w:right="-29" w:firstLine="709"/>
        <w:jc w:val="both"/>
        <w:rPr>
          <w:sz w:val="22"/>
          <w:szCs w:val="22"/>
        </w:rPr>
      </w:pPr>
      <w:r w:rsidRPr="00367EA7">
        <w:rPr>
          <w:sz w:val="22"/>
          <w:szCs w:val="22"/>
        </w:rPr>
        <w:t>Обязательства Фонда по перечислению денежных средств (выплата по поручительству) считаются исполненными надлежащим образом с момента списания денежных средств с расчетного счета Фонда.</w:t>
      </w:r>
    </w:p>
    <w:p w:rsidR="005D1FFF" w:rsidRDefault="00367EA7">
      <w:pPr>
        <w:widowControl w:val="0"/>
        <w:autoSpaceDE w:val="0"/>
        <w:autoSpaceDN w:val="0"/>
        <w:adjustRightInd w:val="0"/>
        <w:ind w:right="-29" w:firstLine="709"/>
        <w:jc w:val="both"/>
        <w:rPr>
          <w:sz w:val="22"/>
          <w:szCs w:val="22"/>
        </w:rPr>
      </w:pPr>
      <w:r w:rsidRPr="00367EA7">
        <w:rPr>
          <w:sz w:val="22"/>
          <w:szCs w:val="22"/>
        </w:rPr>
        <w:t>По соглашению с Лизингодателем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Лизингодателем и Поручителем.</w:t>
      </w:r>
    </w:p>
    <w:p w:rsidR="005D1FFF" w:rsidRDefault="00367EA7">
      <w:pPr>
        <w:widowControl w:val="0"/>
        <w:autoSpaceDE w:val="0"/>
        <w:autoSpaceDN w:val="0"/>
        <w:adjustRightInd w:val="0"/>
        <w:ind w:right="-29" w:firstLine="709"/>
        <w:jc w:val="both"/>
        <w:rPr>
          <w:sz w:val="22"/>
          <w:szCs w:val="22"/>
        </w:rPr>
      </w:pPr>
      <w:r w:rsidRPr="00367EA7">
        <w:rPr>
          <w:sz w:val="22"/>
          <w:szCs w:val="22"/>
        </w:rPr>
        <w:t>По запросу Лизингодателя, Фонд направляет Лизингодателю электронную копию платежного поручения, подтверждающего исполнение обязательств Фондом за Лизингополучателя.</w:t>
      </w:r>
    </w:p>
    <w:p w:rsidR="005D1FFF" w:rsidRDefault="00947947">
      <w:pPr>
        <w:widowControl w:val="0"/>
        <w:autoSpaceDE w:val="0"/>
        <w:autoSpaceDN w:val="0"/>
        <w:adjustRightInd w:val="0"/>
        <w:ind w:right="-29" w:firstLine="709"/>
        <w:jc w:val="both"/>
        <w:rPr>
          <w:sz w:val="22"/>
          <w:szCs w:val="22"/>
        </w:rPr>
      </w:pPr>
      <w:r>
        <w:rPr>
          <w:sz w:val="22"/>
          <w:szCs w:val="22"/>
        </w:rPr>
        <w:t>5.7</w:t>
      </w:r>
      <w:r w:rsidR="00367EA7" w:rsidRPr="00367EA7">
        <w:rPr>
          <w:sz w:val="22"/>
          <w:szCs w:val="22"/>
        </w:rPr>
        <w:t>. В случае если выплата по договору поручительства произведена Фондом до реализации изъятого Предмета лизинга и (или) прочего обеспечения и(или) до получения страхового возмещения, Лизинг</w:t>
      </w:r>
      <w:r w:rsidR="003D171B">
        <w:rPr>
          <w:sz w:val="22"/>
          <w:szCs w:val="22"/>
        </w:rPr>
        <w:t>одатель обязуется в течение 3 (т</w:t>
      </w:r>
      <w:r w:rsidR="00367EA7" w:rsidRPr="00367EA7">
        <w:rPr>
          <w:sz w:val="22"/>
          <w:szCs w:val="22"/>
        </w:rPr>
        <w:t>рех) рабочих дней после реализации Предмета лизинга/обеспечения и(или) получения страхового возмещения вернуть Фонду денежные средства, в части превышения полученного от реализации и(или) страхового возмещения над суммой задолженности Лизингополучателя перед Лизингодателем по Договору лизинга, оставшейся после выплаты Фондом по договору поручительства, с письменного согласия Лизингополучателя.</w:t>
      </w:r>
    </w:p>
    <w:p w:rsidR="005D1FFF" w:rsidRDefault="00947947">
      <w:pPr>
        <w:widowControl w:val="0"/>
        <w:autoSpaceDE w:val="0"/>
        <w:autoSpaceDN w:val="0"/>
        <w:adjustRightInd w:val="0"/>
        <w:ind w:right="-29" w:firstLine="709"/>
        <w:jc w:val="both"/>
        <w:rPr>
          <w:sz w:val="22"/>
          <w:szCs w:val="22"/>
        </w:rPr>
      </w:pPr>
      <w:r>
        <w:rPr>
          <w:sz w:val="22"/>
          <w:szCs w:val="22"/>
        </w:rPr>
        <w:t>5.8</w:t>
      </w:r>
      <w:r w:rsidR="00367EA7" w:rsidRPr="00367EA7">
        <w:rPr>
          <w:sz w:val="22"/>
          <w:szCs w:val="22"/>
        </w:rPr>
        <w:t xml:space="preserve">. </w:t>
      </w:r>
      <w:proofErr w:type="spellStart"/>
      <w:r w:rsidR="00367EA7" w:rsidRPr="00367EA7">
        <w:rPr>
          <w:sz w:val="22"/>
          <w:szCs w:val="22"/>
        </w:rPr>
        <w:t>Неуведомление</w:t>
      </w:r>
      <w:proofErr w:type="spellEnd"/>
      <w:r w:rsidR="00367EA7" w:rsidRPr="00367EA7">
        <w:rPr>
          <w:sz w:val="22"/>
          <w:szCs w:val="22"/>
        </w:rPr>
        <w:t xml:space="preserve"> Лизингодателем Фонда о неисполнении (ненадлежащем исполнении) Лизингополучателем обязательств по договору финансовой аренды (лизинга) и/или непринятие Лизингодателем мер по взысканию задолженности по Договору лизинга</w:t>
      </w:r>
      <w:r>
        <w:rPr>
          <w:sz w:val="22"/>
          <w:szCs w:val="22"/>
        </w:rPr>
        <w:t>, предусмотренных в п. 5.1 – 5</w:t>
      </w:r>
      <w:r w:rsidR="00367EA7" w:rsidRPr="00367EA7">
        <w:rPr>
          <w:sz w:val="22"/>
          <w:szCs w:val="22"/>
        </w:rPr>
        <w:t xml:space="preserve">.4. настоящего Порядка и/или </w:t>
      </w:r>
      <w:proofErr w:type="spellStart"/>
      <w:r w:rsidR="00367EA7" w:rsidRPr="00367EA7">
        <w:rPr>
          <w:sz w:val="22"/>
          <w:szCs w:val="22"/>
        </w:rPr>
        <w:t>непредоставление</w:t>
      </w:r>
      <w:proofErr w:type="spellEnd"/>
      <w:r w:rsidR="00367EA7" w:rsidRPr="00367EA7">
        <w:rPr>
          <w:sz w:val="22"/>
          <w:szCs w:val="22"/>
        </w:rPr>
        <w:t xml:space="preserve"> (предоставление не в полном объеме) вместе с требованием документов, указанных в п. 7.5. Порядка, является основанием для отказа Лизингодателю в удовлетворении его требований к Фонду.</w:t>
      </w:r>
    </w:p>
    <w:p w:rsidR="00976810" w:rsidRDefault="00976810" w:rsidP="00947947">
      <w:pPr>
        <w:widowControl w:val="0"/>
        <w:autoSpaceDE w:val="0"/>
        <w:autoSpaceDN w:val="0"/>
        <w:adjustRightInd w:val="0"/>
        <w:ind w:right="-29" w:firstLine="709"/>
        <w:jc w:val="both"/>
        <w:rPr>
          <w:sz w:val="22"/>
          <w:szCs w:val="22"/>
        </w:rPr>
      </w:pPr>
      <w:r w:rsidRPr="000A22DA">
        <w:rPr>
          <w:b/>
          <w:sz w:val="22"/>
          <w:szCs w:val="22"/>
          <w:shd w:val="clear" w:color="auto" w:fill="FFFFFF"/>
        </w:rPr>
        <w:t>5.</w:t>
      </w:r>
      <w:r w:rsidR="00571FEF">
        <w:rPr>
          <w:b/>
          <w:sz w:val="22"/>
          <w:szCs w:val="22"/>
          <w:shd w:val="clear" w:color="auto" w:fill="FFFFFF"/>
        </w:rPr>
        <w:t>9</w:t>
      </w:r>
      <w:r w:rsidRPr="000A22DA">
        <w:rPr>
          <w:sz w:val="22"/>
          <w:szCs w:val="22"/>
          <w:shd w:val="clear" w:color="auto" w:fill="FFFFFF"/>
        </w:rPr>
        <w:t xml:space="preserve">. </w:t>
      </w:r>
      <w:r w:rsidRPr="000A22DA">
        <w:rPr>
          <w:sz w:val="22"/>
          <w:szCs w:val="22"/>
        </w:rPr>
        <w:t xml:space="preserve">Поручитель не несет ответственности за соответствие действительности сведений, указанных в Требовании </w:t>
      </w:r>
      <w:r>
        <w:rPr>
          <w:sz w:val="22"/>
          <w:szCs w:val="22"/>
        </w:rPr>
        <w:t xml:space="preserve">Лизингодателя </w:t>
      </w:r>
      <w:r w:rsidRPr="000A22DA">
        <w:rPr>
          <w:sz w:val="22"/>
          <w:szCs w:val="22"/>
        </w:rPr>
        <w:t>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976810" w:rsidRDefault="00976810" w:rsidP="00571FEF">
      <w:pPr>
        <w:widowControl w:val="0"/>
        <w:tabs>
          <w:tab w:val="left" w:pos="1418"/>
        </w:tabs>
        <w:ind w:right="-29" w:firstLine="567"/>
        <w:jc w:val="both"/>
        <w:rPr>
          <w:sz w:val="22"/>
          <w:szCs w:val="22"/>
        </w:rPr>
      </w:pPr>
    </w:p>
    <w:p w:rsidR="005D1FFF" w:rsidRDefault="00976810">
      <w:pPr>
        <w:widowControl w:val="0"/>
        <w:numPr>
          <w:ilvl w:val="0"/>
          <w:numId w:val="23"/>
        </w:numPr>
        <w:tabs>
          <w:tab w:val="left" w:pos="851"/>
          <w:tab w:val="left" w:pos="1418"/>
          <w:tab w:val="left" w:pos="1985"/>
        </w:tabs>
        <w:ind w:left="0" w:right="-29" w:firstLine="567"/>
        <w:jc w:val="center"/>
        <w:outlineLvl w:val="0"/>
        <w:rPr>
          <w:b/>
          <w:sz w:val="22"/>
          <w:szCs w:val="22"/>
        </w:rPr>
      </w:pPr>
      <w:r w:rsidRPr="009F3182">
        <w:rPr>
          <w:b/>
          <w:sz w:val="22"/>
          <w:szCs w:val="22"/>
        </w:rPr>
        <w:t>ПОРЯДОК ПЕРЕХОДА ПРАВ К ПОРУЧИТЕЛЮ ПОСЛЕ ВЫПОЛНЕНИЯ ОБЯЗАТЕЛЬСТВ ПО НАСТОЯЩЕМУ ДОГОВОРУ</w:t>
      </w:r>
    </w:p>
    <w:p w:rsidR="00976810" w:rsidRPr="000A22DA" w:rsidRDefault="00976810" w:rsidP="00976810">
      <w:pPr>
        <w:widowControl w:val="0"/>
        <w:autoSpaceDE w:val="0"/>
        <w:autoSpaceDN w:val="0"/>
        <w:adjustRightInd w:val="0"/>
        <w:ind w:right="-29" w:firstLine="709"/>
        <w:jc w:val="both"/>
        <w:rPr>
          <w:sz w:val="22"/>
          <w:szCs w:val="22"/>
        </w:rPr>
      </w:pPr>
      <w:r w:rsidRPr="000A22DA">
        <w:rPr>
          <w:b/>
          <w:sz w:val="22"/>
          <w:szCs w:val="22"/>
        </w:rPr>
        <w:t>6.1.</w:t>
      </w:r>
      <w:r w:rsidRPr="000A22DA">
        <w:rPr>
          <w:sz w:val="22"/>
          <w:szCs w:val="22"/>
        </w:rPr>
        <w:t xml:space="preserve"> К Поручителю с момента исполнения обязательств по настоящему Договору (обязательства за </w:t>
      </w:r>
      <w:r w:rsidRPr="00595B0B">
        <w:rPr>
          <w:sz w:val="22"/>
          <w:szCs w:val="22"/>
        </w:rPr>
        <w:t>Лизингополучател</w:t>
      </w:r>
      <w:r>
        <w:rPr>
          <w:sz w:val="22"/>
          <w:szCs w:val="22"/>
        </w:rPr>
        <w:t>я</w:t>
      </w:r>
      <w:r w:rsidRPr="000A22DA">
        <w:rPr>
          <w:sz w:val="22"/>
          <w:szCs w:val="22"/>
        </w:rPr>
        <w:t xml:space="preserve"> по </w:t>
      </w:r>
      <w:r>
        <w:rPr>
          <w:sz w:val="22"/>
          <w:szCs w:val="22"/>
        </w:rPr>
        <w:t>Договору лизинга</w:t>
      </w:r>
      <w:r w:rsidRPr="000A22DA">
        <w:rPr>
          <w:sz w:val="22"/>
          <w:szCs w:val="22"/>
        </w:rPr>
        <w:t xml:space="preserve">) переходят права </w:t>
      </w:r>
      <w:r>
        <w:rPr>
          <w:sz w:val="22"/>
          <w:szCs w:val="22"/>
        </w:rPr>
        <w:t>Лизингодателя</w:t>
      </w:r>
      <w:r w:rsidRPr="000A22DA">
        <w:rPr>
          <w:sz w:val="22"/>
          <w:szCs w:val="22"/>
        </w:rPr>
        <w:t xml:space="preserve"> по </w:t>
      </w:r>
      <w:r>
        <w:rPr>
          <w:sz w:val="22"/>
          <w:szCs w:val="22"/>
        </w:rPr>
        <w:t xml:space="preserve">Договору лизинга </w:t>
      </w:r>
      <w:r w:rsidRPr="000A22DA">
        <w:rPr>
          <w:sz w:val="22"/>
          <w:szCs w:val="22"/>
        </w:rPr>
        <w:t xml:space="preserve">и права, обеспечивающие исполнение обязательств </w:t>
      </w:r>
      <w:r w:rsidRPr="00595B0B">
        <w:rPr>
          <w:sz w:val="22"/>
          <w:szCs w:val="22"/>
        </w:rPr>
        <w:t>Лизингополучател</w:t>
      </w:r>
      <w:r>
        <w:rPr>
          <w:sz w:val="22"/>
          <w:szCs w:val="22"/>
        </w:rPr>
        <w:t>я</w:t>
      </w:r>
      <w:r w:rsidRPr="000A22DA">
        <w:rPr>
          <w:sz w:val="22"/>
          <w:szCs w:val="22"/>
        </w:rPr>
        <w:t xml:space="preserve"> по </w:t>
      </w:r>
      <w:r>
        <w:rPr>
          <w:sz w:val="22"/>
          <w:szCs w:val="22"/>
        </w:rPr>
        <w:t>Договору лизинга</w:t>
      </w:r>
      <w:r w:rsidRPr="000A22DA">
        <w:rPr>
          <w:sz w:val="22"/>
          <w:szCs w:val="22"/>
        </w:rPr>
        <w:t xml:space="preserve">, в том объеме, в котором Поручитель фактически удовлетворил требования </w:t>
      </w:r>
      <w:r>
        <w:rPr>
          <w:sz w:val="22"/>
          <w:szCs w:val="22"/>
        </w:rPr>
        <w:t>Лизингодателя</w:t>
      </w:r>
      <w:r w:rsidRPr="000A22DA">
        <w:rPr>
          <w:sz w:val="22"/>
          <w:szCs w:val="22"/>
        </w:rPr>
        <w:t xml:space="preserve">, включая права требования к каждому из других поручителей </w:t>
      </w:r>
      <w:r w:rsidRPr="00595B0B">
        <w:rPr>
          <w:sz w:val="22"/>
          <w:szCs w:val="22"/>
        </w:rPr>
        <w:t>Лизингополучател</w:t>
      </w:r>
      <w:r>
        <w:rPr>
          <w:sz w:val="22"/>
          <w:szCs w:val="22"/>
        </w:rPr>
        <w:t>я</w:t>
      </w:r>
      <w:r w:rsidRPr="000A22DA">
        <w:rPr>
          <w:sz w:val="22"/>
          <w:szCs w:val="22"/>
        </w:rPr>
        <w:t xml:space="preserve"> а, иным лицам (при из наличии), права залогодержателя, принадлежащие </w:t>
      </w:r>
      <w:r>
        <w:rPr>
          <w:sz w:val="22"/>
          <w:szCs w:val="22"/>
        </w:rPr>
        <w:t>Лизингодателю</w:t>
      </w:r>
      <w:r w:rsidRPr="000A22DA">
        <w:rPr>
          <w:sz w:val="22"/>
          <w:szCs w:val="22"/>
        </w:rPr>
        <w:t>.</w:t>
      </w:r>
    </w:p>
    <w:p w:rsidR="00976810" w:rsidRPr="000A22DA" w:rsidRDefault="00976810" w:rsidP="00976810">
      <w:pPr>
        <w:widowControl w:val="0"/>
        <w:tabs>
          <w:tab w:val="left" w:pos="567"/>
          <w:tab w:val="left" w:pos="709"/>
        </w:tabs>
        <w:ind w:right="-29" w:firstLine="709"/>
        <w:jc w:val="both"/>
        <w:rPr>
          <w:sz w:val="22"/>
          <w:szCs w:val="22"/>
        </w:rPr>
      </w:pPr>
      <w:r w:rsidRPr="000A22DA">
        <w:rPr>
          <w:sz w:val="22"/>
          <w:szCs w:val="22"/>
        </w:rPr>
        <w:t xml:space="preserve">Помимо возврата фактически выплаченных </w:t>
      </w:r>
      <w:r>
        <w:rPr>
          <w:sz w:val="22"/>
          <w:szCs w:val="22"/>
        </w:rPr>
        <w:t>Лизингодателю</w:t>
      </w:r>
      <w:r w:rsidRPr="000A22DA">
        <w:rPr>
          <w:sz w:val="22"/>
          <w:szCs w:val="22"/>
        </w:rPr>
        <w:t xml:space="preserve"> сумм, Поручитель вправе требовать от </w:t>
      </w:r>
      <w:r>
        <w:rPr>
          <w:sz w:val="22"/>
          <w:szCs w:val="22"/>
        </w:rPr>
        <w:t>Лизингодателя</w:t>
      </w:r>
      <w:r w:rsidRPr="000A22DA">
        <w:rPr>
          <w:sz w:val="22"/>
          <w:szCs w:val="22"/>
        </w:rPr>
        <w:t xml:space="preserve"> возмещения расходов, связанных с исполнением обязательств за </w:t>
      </w:r>
      <w:r w:rsidRPr="00595B0B">
        <w:rPr>
          <w:sz w:val="22"/>
          <w:szCs w:val="22"/>
        </w:rPr>
        <w:t>Лизингополучател</w:t>
      </w:r>
      <w:r>
        <w:rPr>
          <w:sz w:val="22"/>
          <w:szCs w:val="22"/>
        </w:rPr>
        <w:t>я</w:t>
      </w:r>
      <w:r w:rsidRPr="000A22DA">
        <w:rPr>
          <w:sz w:val="22"/>
          <w:szCs w:val="22"/>
        </w:rPr>
        <w:t xml:space="preserve"> по настоящему Договору в части, возврата сумм, фактически выплаченных </w:t>
      </w:r>
      <w:r>
        <w:rPr>
          <w:sz w:val="22"/>
          <w:szCs w:val="22"/>
        </w:rPr>
        <w:t>Лизингодателю</w:t>
      </w:r>
      <w:r w:rsidRPr="000A22DA">
        <w:rPr>
          <w:sz w:val="22"/>
          <w:szCs w:val="22"/>
        </w:rPr>
        <w:t xml:space="preserve"> во исполнение обязательства Поручителя по настоящему Договору;</w:t>
      </w:r>
    </w:p>
    <w:p w:rsidR="00976810" w:rsidRPr="000A22DA" w:rsidRDefault="00976810" w:rsidP="00976810">
      <w:pPr>
        <w:widowControl w:val="0"/>
        <w:tabs>
          <w:tab w:val="left" w:pos="567"/>
          <w:tab w:val="left" w:pos="709"/>
        </w:tabs>
        <w:ind w:right="-29" w:firstLine="709"/>
        <w:jc w:val="both"/>
        <w:rPr>
          <w:sz w:val="22"/>
          <w:szCs w:val="22"/>
        </w:rPr>
      </w:pPr>
      <w:r w:rsidRPr="000A22DA">
        <w:rPr>
          <w:sz w:val="22"/>
          <w:szCs w:val="22"/>
        </w:rPr>
        <w:t xml:space="preserve">Поручитель вправе также требовать от </w:t>
      </w:r>
      <w:r w:rsidRPr="00595B0B">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tabs>
          <w:tab w:val="left" w:pos="567"/>
          <w:tab w:val="left" w:pos="709"/>
        </w:tabs>
        <w:ind w:right="-29" w:firstLine="709"/>
        <w:jc w:val="both"/>
        <w:rPr>
          <w:sz w:val="22"/>
          <w:szCs w:val="22"/>
        </w:rPr>
      </w:pPr>
      <w:r w:rsidRPr="000A22DA">
        <w:rPr>
          <w:sz w:val="22"/>
          <w:szCs w:val="22"/>
        </w:rPr>
        <w:t>-</w:t>
      </w:r>
      <w:r w:rsidR="00571FEF">
        <w:rPr>
          <w:sz w:val="22"/>
          <w:szCs w:val="22"/>
        </w:rPr>
        <w:t xml:space="preserve"> </w:t>
      </w:r>
      <w:r w:rsidRPr="000A22DA">
        <w:rPr>
          <w:sz w:val="22"/>
          <w:szCs w:val="22"/>
        </w:rPr>
        <w:t xml:space="preserve">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Pr>
          <w:sz w:val="22"/>
          <w:szCs w:val="22"/>
        </w:rPr>
        <w:t>Лизингодателя</w:t>
      </w:r>
      <w:r w:rsidRPr="000A22DA">
        <w:rPr>
          <w:sz w:val="22"/>
          <w:szCs w:val="22"/>
        </w:rPr>
        <w:t xml:space="preserve"> по обязательствам </w:t>
      </w:r>
      <w:r w:rsidRPr="00595B0B">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autoSpaceDE w:val="0"/>
        <w:autoSpaceDN w:val="0"/>
        <w:adjustRightInd w:val="0"/>
        <w:ind w:right="-29" w:firstLine="709"/>
        <w:jc w:val="both"/>
        <w:rPr>
          <w:sz w:val="22"/>
          <w:szCs w:val="22"/>
        </w:rPr>
      </w:pPr>
      <w:r w:rsidRPr="000A22DA">
        <w:rPr>
          <w:sz w:val="22"/>
          <w:szCs w:val="22"/>
        </w:rPr>
        <w:t xml:space="preserve">- возмещение иных расходов, понесенных в связи с ответственностью за </w:t>
      </w:r>
      <w:r w:rsidRPr="00595B0B">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ind w:right="-29" w:firstLine="709"/>
        <w:jc w:val="both"/>
        <w:rPr>
          <w:sz w:val="22"/>
          <w:szCs w:val="22"/>
        </w:rPr>
      </w:pPr>
      <w:r w:rsidRPr="000A22DA">
        <w:rPr>
          <w:b/>
          <w:sz w:val="22"/>
          <w:szCs w:val="22"/>
        </w:rPr>
        <w:t>6.2.</w:t>
      </w:r>
      <w:r w:rsidRPr="000A22DA">
        <w:rPr>
          <w:sz w:val="22"/>
          <w:szCs w:val="22"/>
        </w:rPr>
        <w:t xml:space="preserve"> </w:t>
      </w:r>
      <w:r>
        <w:rPr>
          <w:sz w:val="22"/>
          <w:szCs w:val="22"/>
        </w:rPr>
        <w:t>Лизингодатель</w:t>
      </w:r>
      <w:r w:rsidRPr="000A22DA">
        <w:rPr>
          <w:sz w:val="22"/>
          <w:szCs w:val="22"/>
        </w:rPr>
        <w:t xml:space="preserve"> в срок не позднее 5 (пяти) рабочих дней с даты перечисления Поручителем денежных средств, выплаченных по требованию </w:t>
      </w:r>
      <w:r>
        <w:rPr>
          <w:sz w:val="22"/>
          <w:szCs w:val="22"/>
        </w:rPr>
        <w:t>Лизингодателя</w:t>
      </w:r>
      <w:r w:rsidRPr="000A22DA">
        <w:rPr>
          <w:sz w:val="22"/>
          <w:szCs w:val="22"/>
        </w:rPr>
        <w:t xml:space="preserve"> к поручителю, передает Поручителю все документы и информацию, удостоверяющие права требования </w:t>
      </w:r>
      <w:r>
        <w:rPr>
          <w:sz w:val="22"/>
          <w:szCs w:val="22"/>
        </w:rPr>
        <w:t>Лизингодателя</w:t>
      </w:r>
      <w:r w:rsidRPr="000A22DA">
        <w:rPr>
          <w:sz w:val="22"/>
          <w:szCs w:val="22"/>
        </w:rPr>
        <w:t xml:space="preserve"> к </w:t>
      </w:r>
      <w:r w:rsidRPr="00595B0B">
        <w:rPr>
          <w:sz w:val="22"/>
          <w:szCs w:val="22"/>
        </w:rPr>
        <w:t>Лизингополучател</w:t>
      </w:r>
      <w:r>
        <w:rPr>
          <w:sz w:val="22"/>
          <w:szCs w:val="22"/>
        </w:rPr>
        <w:t>ю</w:t>
      </w:r>
      <w:r w:rsidRPr="000A22DA">
        <w:rPr>
          <w:sz w:val="22"/>
          <w:szCs w:val="22"/>
        </w:rPr>
        <w:t>, а также права, обеспечивающие эти требования, и подписывает с Поручителем акт сверки взаиморасчетов по договору поручительства.</w:t>
      </w:r>
    </w:p>
    <w:p w:rsidR="00976810" w:rsidRPr="000A22DA" w:rsidRDefault="00976810" w:rsidP="00976810">
      <w:pPr>
        <w:widowControl w:val="0"/>
        <w:ind w:right="-29" w:firstLine="709"/>
        <w:jc w:val="both"/>
        <w:rPr>
          <w:sz w:val="22"/>
          <w:szCs w:val="22"/>
        </w:rPr>
      </w:pPr>
      <w:r>
        <w:rPr>
          <w:sz w:val="22"/>
          <w:szCs w:val="22"/>
        </w:rPr>
        <w:t xml:space="preserve">Лизингодатель </w:t>
      </w:r>
      <w:r w:rsidRPr="000A22DA">
        <w:rPr>
          <w:sz w:val="22"/>
          <w:szCs w:val="22"/>
        </w:rPr>
        <w:t xml:space="preserve">передаёт документы Поручителю в подлинниках, а в случае невозможности сделать это – </w:t>
      </w:r>
      <w:r w:rsidR="00367EA7" w:rsidRPr="00367EA7">
        <w:rPr>
          <w:sz w:val="22"/>
          <w:szCs w:val="22"/>
        </w:rPr>
        <w:t>в виде копий, заверенных уполномоченным лицом Лизингодателя.</w:t>
      </w:r>
    </w:p>
    <w:p w:rsidR="00976810" w:rsidRPr="000A22DA" w:rsidRDefault="00976810" w:rsidP="00976810">
      <w:pPr>
        <w:widowControl w:val="0"/>
        <w:autoSpaceDE w:val="0"/>
        <w:autoSpaceDN w:val="0"/>
        <w:adjustRightInd w:val="0"/>
        <w:ind w:right="-29" w:firstLine="709"/>
        <w:jc w:val="both"/>
        <w:rPr>
          <w:sz w:val="22"/>
          <w:szCs w:val="22"/>
        </w:rPr>
      </w:pPr>
      <w:r w:rsidRPr="000A22DA">
        <w:rPr>
          <w:b/>
          <w:sz w:val="22"/>
          <w:szCs w:val="22"/>
        </w:rPr>
        <w:t>6.3.</w:t>
      </w:r>
      <w:r w:rsidRPr="000A22DA">
        <w:rPr>
          <w:sz w:val="22"/>
          <w:szCs w:val="22"/>
        </w:rPr>
        <w:t xml:space="preserve"> Передача документов от </w:t>
      </w:r>
      <w:r>
        <w:rPr>
          <w:sz w:val="22"/>
          <w:szCs w:val="22"/>
        </w:rPr>
        <w:t>Лизингодателя</w:t>
      </w:r>
      <w:r w:rsidRPr="000A22DA">
        <w:rPr>
          <w:sz w:val="22"/>
          <w:szCs w:val="22"/>
        </w:rPr>
        <w:t xml:space="preserve"> Поручителю осуществляется с составлением акта приема-передачи документов в связи с передачей прав.</w:t>
      </w:r>
    </w:p>
    <w:p w:rsidR="00976810" w:rsidRPr="000A22DA" w:rsidRDefault="00976810" w:rsidP="00976810">
      <w:pPr>
        <w:widowControl w:val="0"/>
        <w:autoSpaceDE w:val="0"/>
        <w:autoSpaceDN w:val="0"/>
        <w:adjustRightInd w:val="0"/>
        <w:ind w:right="-29" w:firstLine="709"/>
        <w:jc w:val="both"/>
        <w:rPr>
          <w:sz w:val="22"/>
          <w:szCs w:val="22"/>
        </w:rPr>
      </w:pPr>
      <w:r w:rsidRPr="000A22DA">
        <w:rPr>
          <w:b/>
          <w:sz w:val="22"/>
          <w:szCs w:val="22"/>
        </w:rPr>
        <w:t>6.4.</w:t>
      </w:r>
      <w:r w:rsidRPr="000A22DA">
        <w:rPr>
          <w:sz w:val="22"/>
          <w:szCs w:val="22"/>
        </w:rPr>
        <w:t xml:space="preserve"> После исполнения Поручителем обязательств перед </w:t>
      </w:r>
      <w:r>
        <w:rPr>
          <w:sz w:val="22"/>
          <w:szCs w:val="22"/>
        </w:rPr>
        <w:t>Лизингодателем</w:t>
      </w:r>
      <w:r w:rsidRPr="000A22DA">
        <w:rPr>
          <w:sz w:val="22"/>
          <w:szCs w:val="22"/>
        </w:rPr>
        <w:t xml:space="preserve"> за </w:t>
      </w:r>
      <w:r w:rsidRPr="00595B0B">
        <w:rPr>
          <w:sz w:val="22"/>
          <w:szCs w:val="22"/>
        </w:rPr>
        <w:t>Лизингополучател</w:t>
      </w:r>
      <w:r>
        <w:rPr>
          <w:sz w:val="22"/>
          <w:szCs w:val="22"/>
        </w:rPr>
        <w:t>я</w:t>
      </w:r>
      <w:r w:rsidRPr="000A22DA">
        <w:rPr>
          <w:sz w:val="22"/>
          <w:szCs w:val="22"/>
        </w:rPr>
        <w:t xml:space="preserve">, </w:t>
      </w:r>
      <w:r>
        <w:rPr>
          <w:sz w:val="22"/>
          <w:szCs w:val="22"/>
        </w:rPr>
        <w:t>Лизингодатель</w:t>
      </w:r>
      <w:r w:rsidRPr="000A22DA">
        <w:rPr>
          <w:sz w:val="22"/>
          <w:szCs w:val="22"/>
        </w:rPr>
        <w:t xml:space="preserve"> продолжает оказывать Поручителю информационную поддержку, способствующую удовлетворению его требований к </w:t>
      </w:r>
      <w:r w:rsidRPr="00595B0B">
        <w:rPr>
          <w:sz w:val="22"/>
          <w:szCs w:val="22"/>
        </w:rPr>
        <w:t>Лизингополучател</w:t>
      </w:r>
      <w:r>
        <w:rPr>
          <w:sz w:val="22"/>
          <w:szCs w:val="22"/>
        </w:rPr>
        <w:t>ю</w:t>
      </w:r>
      <w:r w:rsidRPr="000A22DA">
        <w:rPr>
          <w:sz w:val="22"/>
          <w:szCs w:val="22"/>
        </w:rPr>
        <w:t>.</w:t>
      </w:r>
    </w:p>
    <w:p w:rsidR="00976810" w:rsidRDefault="00976810" w:rsidP="00976810">
      <w:pPr>
        <w:pStyle w:val="23"/>
        <w:widowControl w:val="0"/>
        <w:spacing w:after="0" w:line="240" w:lineRule="auto"/>
        <w:ind w:left="0" w:right="-29" w:firstLine="709"/>
        <w:jc w:val="both"/>
        <w:rPr>
          <w:sz w:val="22"/>
          <w:szCs w:val="22"/>
        </w:rPr>
      </w:pPr>
      <w:r w:rsidRPr="000A22DA">
        <w:rPr>
          <w:b/>
          <w:sz w:val="22"/>
          <w:szCs w:val="22"/>
        </w:rPr>
        <w:t>6.5.</w:t>
      </w:r>
      <w:r w:rsidRPr="000A22DA">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sidRPr="00595B0B">
        <w:rPr>
          <w:sz w:val="22"/>
          <w:szCs w:val="22"/>
        </w:rPr>
        <w:t>Лизингополучател</w:t>
      </w:r>
      <w:r>
        <w:rPr>
          <w:sz w:val="22"/>
          <w:szCs w:val="22"/>
        </w:rPr>
        <w:t>ю</w:t>
      </w:r>
      <w:r w:rsidRPr="000A22DA">
        <w:rPr>
          <w:sz w:val="22"/>
          <w:szCs w:val="22"/>
        </w:rPr>
        <w:t xml:space="preserve">, его поручителям (третьим лицам), вступив в реестр кредиторов (в случае банкротства </w:t>
      </w:r>
      <w:r w:rsidRPr="00595B0B">
        <w:rPr>
          <w:sz w:val="22"/>
          <w:szCs w:val="22"/>
        </w:rPr>
        <w:t>Лизингополучател</w:t>
      </w:r>
      <w:r>
        <w:rPr>
          <w:sz w:val="22"/>
          <w:szCs w:val="22"/>
        </w:rPr>
        <w:t>я</w:t>
      </w:r>
      <w:r w:rsidRPr="000A22DA">
        <w:rPr>
          <w:sz w:val="22"/>
          <w:szCs w:val="22"/>
        </w:rPr>
        <w:t>, его поручителя (третьего лица)) и/или обратив взыскание на</w:t>
      </w:r>
      <w:r>
        <w:rPr>
          <w:sz w:val="22"/>
          <w:szCs w:val="22"/>
        </w:rPr>
        <w:t xml:space="preserve">, </w:t>
      </w:r>
      <w:r w:rsidRPr="000A22DA">
        <w:rPr>
          <w:sz w:val="22"/>
          <w:szCs w:val="22"/>
        </w:rPr>
        <w:t xml:space="preserve">предмет залога в той части, в которой Поручитель удовлетворил требование </w:t>
      </w:r>
      <w:r>
        <w:rPr>
          <w:sz w:val="22"/>
          <w:szCs w:val="22"/>
        </w:rPr>
        <w:t>Лизингодателя</w:t>
      </w:r>
      <w:r w:rsidRPr="000A22DA">
        <w:rPr>
          <w:sz w:val="22"/>
          <w:szCs w:val="22"/>
        </w:rPr>
        <w:t>.</w:t>
      </w:r>
    </w:p>
    <w:p w:rsidR="00976810" w:rsidRPr="000A22DA" w:rsidRDefault="00976810" w:rsidP="00976810">
      <w:pPr>
        <w:widowControl w:val="0"/>
        <w:ind w:right="-29" w:firstLine="708"/>
        <w:jc w:val="both"/>
        <w:rPr>
          <w:sz w:val="22"/>
          <w:szCs w:val="22"/>
        </w:rPr>
      </w:pPr>
    </w:p>
    <w:p w:rsidR="00976810" w:rsidRPr="000A22DA" w:rsidRDefault="00976810" w:rsidP="00F00635">
      <w:pPr>
        <w:widowControl w:val="0"/>
        <w:numPr>
          <w:ilvl w:val="0"/>
          <w:numId w:val="23"/>
        </w:numPr>
        <w:ind w:left="0" w:right="-29"/>
        <w:jc w:val="center"/>
        <w:rPr>
          <w:b/>
          <w:sz w:val="22"/>
          <w:szCs w:val="22"/>
        </w:rPr>
      </w:pPr>
      <w:r w:rsidRPr="000A22DA">
        <w:rPr>
          <w:b/>
          <w:sz w:val="22"/>
          <w:szCs w:val="22"/>
        </w:rPr>
        <w:t>СРОКИ ДЕЙСТВИЯ ПОРУЧИТЕЛЬСТВА</w:t>
      </w:r>
    </w:p>
    <w:p w:rsidR="00976810" w:rsidRPr="00100F1B" w:rsidRDefault="00976810" w:rsidP="00976810">
      <w:pPr>
        <w:widowControl w:val="0"/>
        <w:ind w:right="-29" w:firstLine="709"/>
        <w:jc w:val="both"/>
        <w:rPr>
          <w:sz w:val="22"/>
          <w:szCs w:val="22"/>
        </w:rPr>
      </w:pPr>
      <w:r w:rsidRPr="000A22DA">
        <w:rPr>
          <w:b/>
          <w:bCs/>
          <w:sz w:val="22"/>
          <w:szCs w:val="22"/>
        </w:rPr>
        <w:t>7.1.</w:t>
      </w:r>
      <w:r w:rsidR="00571FEF">
        <w:rPr>
          <w:sz w:val="22"/>
          <w:szCs w:val="22"/>
        </w:rPr>
        <w:t xml:space="preserve"> </w:t>
      </w:r>
      <w:r w:rsidRPr="000A22DA">
        <w:rPr>
          <w:sz w:val="22"/>
          <w:szCs w:val="22"/>
        </w:rPr>
        <w:t xml:space="preserve">Поручительство прекращается </w:t>
      </w:r>
      <w:r w:rsidRPr="00100F1B">
        <w:rPr>
          <w:sz w:val="22"/>
          <w:szCs w:val="22"/>
        </w:rPr>
        <w:t>«___» ________ 20___года</w:t>
      </w:r>
      <w:r w:rsidR="003D171B">
        <w:rPr>
          <w:sz w:val="22"/>
          <w:szCs w:val="22"/>
        </w:rPr>
        <w:t>, если на эту дату не существует просроченной задолженности по Договору лизинга в части погашения стоимости предмета лизинга, о которой Поручитель был уведомлен надлежащим образом в соответствии с п.5.1. настоящего Договора, в противном случае поручительство прекращается «____»____________20__года, т</w:t>
      </w:r>
      <w:proofErr w:type="gramStart"/>
      <w:r w:rsidR="003D171B">
        <w:rPr>
          <w:sz w:val="22"/>
          <w:szCs w:val="22"/>
        </w:rPr>
        <w:t>.е</w:t>
      </w:r>
      <w:proofErr w:type="gramEnd"/>
      <w:r w:rsidR="003D171B">
        <w:rPr>
          <w:sz w:val="22"/>
          <w:szCs w:val="22"/>
        </w:rPr>
        <w:t xml:space="preserve"> по истечении 1 (одного) календарного года, начиная от даты, указанной ранее.</w:t>
      </w:r>
    </w:p>
    <w:p w:rsidR="00976810" w:rsidRPr="00100F1B" w:rsidRDefault="00976810" w:rsidP="00976810">
      <w:pPr>
        <w:widowControl w:val="0"/>
        <w:tabs>
          <w:tab w:val="left" w:pos="567"/>
          <w:tab w:val="left" w:pos="709"/>
        </w:tabs>
        <w:ind w:right="-29" w:firstLine="709"/>
        <w:jc w:val="both"/>
        <w:rPr>
          <w:sz w:val="22"/>
          <w:szCs w:val="22"/>
        </w:rPr>
      </w:pPr>
      <w:r w:rsidRPr="00100F1B">
        <w:rPr>
          <w:b/>
          <w:sz w:val="22"/>
          <w:szCs w:val="22"/>
        </w:rPr>
        <w:t>7.2.</w:t>
      </w:r>
      <w:r w:rsidRPr="00100F1B">
        <w:rPr>
          <w:sz w:val="22"/>
          <w:szCs w:val="22"/>
        </w:rPr>
        <w:t xml:space="preserve"> Поручительство прекращает свое действие:</w:t>
      </w:r>
    </w:p>
    <w:p w:rsidR="00976810" w:rsidRPr="000A22DA" w:rsidRDefault="00976810" w:rsidP="00976810">
      <w:pPr>
        <w:widowControl w:val="0"/>
        <w:tabs>
          <w:tab w:val="left" w:pos="567"/>
          <w:tab w:val="left" w:pos="709"/>
        </w:tabs>
        <w:ind w:right="-29" w:firstLine="709"/>
        <w:jc w:val="both"/>
        <w:rPr>
          <w:sz w:val="22"/>
          <w:szCs w:val="22"/>
        </w:rPr>
      </w:pPr>
      <w:r w:rsidRPr="00100F1B">
        <w:rPr>
          <w:b/>
          <w:sz w:val="22"/>
          <w:szCs w:val="22"/>
        </w:rPr>
        <w:t>7.2.1</w:t>
      </w:r>
      <w:r w:rsidRPr="00100F1B">
        <w:rPr>
          <w:sz w:val="22"/>
          <w:szCs w:val="22"/>
        </w:rPr>
        <w:t>. С прекращением обеспеченного поручительством обязательства</w:t>
      </w:r>
      <w:r w:rsidRPr="000A22DA">
        <w:rPr>
          <w:sz w:val="22"/>
          <w:szCs w:val="22"/>
        </w:rPr>
        <w:t xml:space="preserve"> </w:t>
      </w:r>
      <w:r w:rsidRPr="00595B0B">
        <w:rPr>
          <w:sz w:val="22"/>
          <w:szCs w:val="22"/>
        </w:rPr>
        <w:t>Лизингополучател</w:t>
      </w:r>
      <w:r>
        <w:rPr>
          <w:sz w:val="22"/>
          <w:szCs w:val="22"/>
        </w:rPr>
        <w:t>я</w:t>
      </w:r>
      <w:r w:rsidRPr="000A22DA">
        <w:rPr>
          <w:sz w:val="22"/>
          <w:szCs w:val="22"/>
        </w:rPr>
        <w:t xml:space="preserve"> по </w:t>
      </w:r>
      <w:r>
        <w:rPr>
          <w:sz w:val="22"/>
          <w:szCs w:val="22"/>
        </w:rPr>
        <w:t>Договору лизинга</w:t>
      </w:r>
      <w:r w:rsidRPr="000A22DA">
        <w:rPr>
          <w:sz w:val="22"/>
          <w:szCs w:val="22"/>
        </w:rPr>
        <w:t xml:space="preserve"> в случае надлежащего исполнения </w:t>
      </w:r>
      <w:r>
        <w:rPr>
          <w:sz w:val="22"/>
          <w:szCs w:val="22"/>
        </w:rPr>
        <w:t>Лизингополучателем</w:t>
      </w:r>
      <w:r w:rsidRPr="000A22DA">
        <w:rPr>
          <w:sz w:val="22"/>
          <w:szCs w:val="22"/>
        </w:rPr>
        <w:t xml:space="preserve"> своих обязательств по </w:t>
      </w:r>
      <w:r>
        <w:rPr>
          <w:sz w:val="22"/>
          <w:szCs w:val="22"/>
        </w:rPr>
        <w:t>Договору лизинга;</w:t>
      </w:r>
    </w:p>
    <w:p w:rsidR="00976810" w:rsidRDefault="00976810" w:rsidP="00976810">
      <w:pPr>
        <w:widowControl w:val="0"/>
        <w:tabs>
          <w:tab w:val="left" w:pos="567"/>
          <w:tab w:val="left" w:pos="709"/>
        </w:tabs>
        <w:ind w:right="-29" w:firstLine="709"/>
        <w:jc w:val="both"/>
        <w:rPr>
          <w:sz w:val="22"/>
          <w:szCs w:val="22"/>
        </w:rPr>
      </w:pPr>
      <w:r w:rsidRPr="002C090F">
        <w:rPr>
          <w:b/>
          <w:sz w:val="22"/>
          <w:szCs w:val="22"/>
        </w:rPr>
        <w:t>7.2.2</w:t>
      </w:r>
      <w:r w:rsidRPr="000A22DA">
        <w:rPr>
          <w:sz w:val="22"/>
          <w:szCs w:val="22"/>
        </w:rPr>
        <w:t>. По истечении срока действия поручительства</w:t>
      </w:r>
      <w:r>
        <w:rPr>
          <w:sz w:val="22"/>
          <w:szCs w:val="22"/>
        </w:rPr>
        <w:t>;</w:t>
      </w:r>
    </w:p>
    <w:p w:rsidR="00976810" w:rsidRPr="000A22DA" w:rsidRDefault="00976810" w:rsidP="00976810">
      <w:pPr>
        <w:widowControl w:val="0"/>
        <w:tabs>
          <w:tab w:val="left" w:pos="567"/>
          <w:tab w:val="left" w:pos="709"/>
        </w:tabs>
        <w:ind w:right="-29" w:firstLine="709"/>
        <w:jc w:val="both"/>
        <w:rPr>
          <w:sz w:val="22"/>
          <w:szCs w:val="22"/>
        </w:rPr>
      </w:pPr>
      <w:r w:rsidRPr="002C090F">
        <w:rPr>
          <w:b/>
          <w:sz w:val="22"/>
          <w:szCs w:val="22"/>
        </w:rPr>
        <w:t>7.2.3</w:t>
      </w:r>
      <w:r>
        <w:rPr>
          <w:sz w:val="22"/>
          <w:szCs w:val="22"/>
        </w:rPr>
        <w:t xml:space="preserve">. </w:t>
      </w:r>
      <w:r w:rsidRPr="000A22DA">
        <w:rPr>
          <w:sz w:val="22"/>
          <w:szCs w:val="22"/>
        </w:rPr>
        <w:t>В случае исполнения Поруч</w:t>
      </w:r>
      <w:r>
        <w:rPr>
          <w:sz w:val="22"/>
          <w:szCs w:val="22"/>
        </w:rPr>
        <w:t>ителем обязательств по Договору;</w:t>
      </w:r>
    </w:p>
    <w:p w:rsidR="00976810" w:rsidRPr="000A22DA" w:rsidRDefault="00976810" w:rsidP="00976810">
      <w:pPr>
        <w:widowControl w:val="0"/>
        <w:tabs>
          <w:tab w:val="left" w:pos="567"/>
          <w:tab w:val="left" w:pos="709"/>
        </w:tabs>
        <w:ind w:right="-29" w:firstLine="709"/>
        <w:jc w:val="both"/>
        <w:rPr>
          <w:sz w:val="22"/>
          <w:szCs w:val="22"/>
        </w:rPr>
      </w:pPr>
      <w:r w:rsidRPr="002C090F">
        <w:rPr>
          <w:b/>
          <w:sz w:val="22"/>
          <w:szCs w:val="22"/>
        </w:rPr>
        <w:t>7.2.</w:t>
      </w:r>
      <w:r>
        <w:rPr>
          <w:b/>
          <w:sz w:val="22"/>
          <w:szCs w:val="22"/>
        </w:rPr>
        <w:t>4</w:t>
      </w:r>
      <w:r w:rsidRPr="000A22DA">
        <w:rPr>
          <w:sz w:val="22"/>
          <w:szCs w:val="22"/>
        </w:rPr>
        <w:t xml:space="preserve">. В случае отказа </w:t>
      </w:r>
      <w:r>
        <w:rPr>
          <w:sz w:val="22"/>
          <w:szCs w:val="22"/>
        </w:rPr>
        <w:t xml:space="preserve">Лизингодателя </w:t>
      </w:r>
      <w:r w:rsidRPr="000A22DA">
        <w:rPr>
          <w:sz w:val="22"/>
          <w:szCs w:val="22"/>
        </w:rPr>
        <w:t xml:space="preserve">принять надлежащее исполнение обязательств по </w:t>
      </w:r>
      <w:r>
        <w:rPr>
          <w:sz w:val="22"/>
          <w:szCs w:val="22"/>
        </w:rPr>
        <w:t>Договору лизинга</w:t>
      </w:r>
      <w:r w:rsidRPr="000A22DA">
        <w:rPr>
          <w:sz w:val="22"/>
          <w:szCs w:val="22"/>
        </w:rPr>
        <w:t xml:space="preserve">, предложенное </w:t>
      </w:r>
      <w:r w:rsidRPr="00595B0B">
        <w:rPr>
          <w:sz w:val="22"/>
          <w:szCs w:val="22"/>
        </w:rPr>
        <w:t>Лизингополучател</w:t>
      </w:r>
      <w:r>
        <w:rPr>
          <w:sz w:val="22"/>
          <w:szCs w:val="22"/>
        </w:rPr>
        <w:t>ем</w:t>
      </w:r>
      <w:r w:rsidRPr="000A22DA">
        <w:rPr>
          <w:sz w:val="22"/>
          <w:szCs w:val="22"/>
        </w:rPr>
        <w:t>, солидарными поручителями или Поручителем.</w:t>
      </w:r>
    </w:p>
    <w:p w:rsidR="00976810" w:rsidRDefault="00976810" w:rsidP="00976810">
      <w:pPr>
        <w:widowControl w:val="0"/>
        <w:tabs>
          <w:tab w:val="left" w:pos="567"/>
          <w:tab w:val="left" w:pos="709"/>
        </w:tabs>
        <w:ind w:right="-29" w:firstLine="709"/>
        <w:jc w:val="both"/>
        <w:rPr>
          <w:sz w:val="22"/>
          <w:szCs w:val="22"/>
        </w:rPr>
      </w:pPr>
      <w:r w:rsidRPr="002C090F">
        <w:rPr>
          <w:b/>
          <w:sz w:val="22"/>
          <w:szCs w:val="22"/>
        </w:rPr>
        <w:t>7.2.5</w:t>
      </w:r>
      <w:r w:rsidRPr="000A22DA">
        <w:rPr>
          <w:sz w:val="22"/>
          <w:szCs w:val="22"/>
        </w:rPr>
        <w:t xml:space="preserve">. В случае перевода долга на другое (чем </w:t>
      </w:r>
      <w:r w:rsidRPr="00595B0B">
        <w:rPr>
          <w:sz w:val="22"/>
          <w:szCs w:val="22"/>
        </w:rPr>
        <w:t>Лизингополучател</w:t>
      </w:r>
      <w:r>
        <w:rPr>
          <w:sz w:val="22"/>
          <w:szCs w:val="22"/>
        </w:rPr>
        <w:t>ь</w:t>
      </w:r>
      <w:r w:rsidRPr="000A22DA">
        <w:rPr>
          <w:sz w:val="22"/>
          <w:szCs w:val="22"/>
        </w:rPr>
        <w:t>) лицо по обеспеченному поручительством обязательству (</w:t>
      </w:r>
      <w:r>
        <w:rPr>
          <w:sz w:val="22"/>
          <w:szCs w:val="22"/>
        </w:rPr>
        <w:t>Договору лизинга</w:t>
      </w:r>
      <w:r w:rsidRPr="000A22DA">
        <w:rPr>
          <w:sz w:val="22"/>
          <w:szCs w:val="22"/>
        </w:rPr>
        <w:t xml:space="preserve">), если Поручитель не дал </w:t>
      </w:r>
      <w:r>
        <w:rPr>
          <w:sz w:val="22"/>
          <w:szCs w:val="22"/>
        </w:rPr>
        <w:t>Лизингодателю</w:t>
      </w:r>
      <w:r w:rsidRPr="000A22DA">
        <w:rPr>
          <w:sz w:val="22"/>
          <w:szCs w:val="22"/>
        </w:rPr>
        <w:t xml:space="preserve"> письменного согласия отвечать за нового </w:t>
      </w:r>
      <w:r w:rsidRPr="00595B0B">
        <w:rPr>
          <w:sz w:val="22"/>
          <w:szCs w:val="22"/>
        </w:rPr>
        <w:t>Лизингополучател</w:t>
      </w:r>
      <w:r>
        <w:rPr>
          <w:sz w:val="22"/>
          <w:szCs w:val="22"/>
        </w:rPr>
        <w:t>я</w:t>
      </w:r>
      <w:r w:rsidRPr="000A22DA">
        <w:rPr>
          <w:sz w:val="22"/>
          <w:szCs w:val="22"/>
        </w:rPr>
        <w:t xml:space="preserve"> (кроме случаев перевода долга на наследника/ков, в случае смерти </w:t>
      </w:r>
      <w:r w:rsidRPr="00595B0B">
        <w:rPr>
          <w:sz w:val="22"/>
          <w:szCs w:val="22"/>
        </w:rPr>
        <w:t>Лизингополучател</w:t>
      </w:r>
      <w:r>
        <w:rPr>
          <w:sz w:val="22"/>
          <w:szCs w:val="22"/>
        </w:rPr>
        <w:t>я</w:t>
      </w:r>
      <w:r w:rsidRPr="000A22DA">
        <w:rPr>
          <w:sz w:val="22"/>
          <w:szCs w:val="22"/>
        </w:rPr>
        <w:t>).</w:t>
      </w:r>
    </w:p>
    <w:p w:rsidR="00976810" w:rsidRPr="000A22DA" w:rsidRDefault="00976810" w:rsidP="00976810">
      <w:pPr>
        <w:widowControl w:val="0"/>
        <w:tabs>
          <w:tab w:val="left" w:pos="567"/>
          <w:tab w:val="left" w:pos="709"/>
        </w:tabs>
        <w:ind w:right="-29" w:firstLine="709"/>
        <w:jc w:val="both"/>
        <w:rPr>
          <w:sz w:val="22"/>
          <w:szCs w:val="22"/>
        </w:rPr>
      </w:pPr>
      <w:r w:rsidRPr="00BA1A35">
        <w:rPr>
          <w:b/>
          <w:sz w:val="22"/>
          <w:szCs w:val="22"/>
        </w:rPr>
        <w:t>7.2.6</w:t>
      </w:r>
      <w:r>
        <w:rPr>
          <w:sz w:val="22"/>
          <w:szCs w:val="22"/>
        </w:rPr>
        <w:t xml:space="preserve">. </w:t>
      </w:r>
      <w:r w:rsidRPr="000A22DA">
        <w:rPr>
          <w:sz w:val="22"/>
          <w:szCs w:val="22"/>
        </w:rPr>
        <w:t xml:space="preserve">В случае уступки </w:t>
      </w:r>
      <w:r w:rsidR="00AA1357">
        <w:rPr>
          <w:sz w:val="22"/>
          <w:szCs w:val="22"/>
        </w:rPr>
        <w:t>Лизингодателем</w:t>
      </w:r>
      <w:r w:rsidRPr="000A22DA">
        <w:rPr>
          <w:sz w:val="22"/>
          <w:szCs w:val="22"/>
        </w:rPr>
        <w:t xml:space="preserve"> прав требования (цессии) по </w:t>
      </w:r>
      <w:r>
        <w:rPr>
          <w:sz w:val="22"/>
          <w:szCs w:val="22"/>
        </w:rPr>
        <w:t>Договору лизинга</w:t>
      </w:r>
      <w:r w:rsidRPr="000A22DA">
        <w:rPr>
          <w:sz w:val="22"/>
          <w:szCs w:val="22"/>
        </w:rPr>
        <w:t xml:space="preserve"> без согласия Поручителя</w:t>
      </w:r>
      <w:r>
        <w:rPr>
          <w:sz w:val="22"/>
          <w:szCs w:val="22"/>
        </w:rPr>
        <w:t>.</w:t>
      </w:r>
    </w:p>
    <w:p w:rsidR="00976810" w:rsidRPr="000A22DA" w:rsidRDefault="00976810" w:rsidP="00976810">
      <w:pPr>
        <w:widowControl w:val="0"/>
        <w:tabs>
          <w:tab w:val="left" w:pos="567"/>
          <w:tab w:val="left" w:pos="709"/>
        </w:tabs>
        <w:ind w:right="-29" w:firstLine="709"/>
        <w:jc w:val="both"/>
        <w:rPr>
          <w:sz w:val="22"/>
          <w:szCs w:val="22"/>
        </w:rPr>
      </w:pPr>
      <w:r w:rsidRPr="002C090F">
        <w:rPr>
          <w:b/>
          <w:sz w:val="22"/>
          <w:szCs w:val="22"/>
        </w:rPr>
        <w:t>7.2.</w:t>
      </w:r>
      <w:r>
        <w:rPr>
          <w:b/>
          <w:sz w:val="22"/>
          <w:szCs w:val="22"/>
        </w:rPr>
        <w:t>7</w:t>
      </w:r>
      <w:r w:rsidRPr="000A22DA">
        <w:rPr>
          <w:sz w:val="22"/>
          <w:szCs w:val="22"/>
        </w:rPr>
        <w:t xml:space="preserve">. В случае принятия </w:t>
      </w:r>
      <w:r>
        <w:rPr>
          <w:sz w:val="22"/>
          <w:szCs w:val="22"/>
        </w:rPr>
        <w:t>Лизингодателем</w:t>
      </w:r>
      <w:r w:rsidRPr="000A22DA">
        <w:rPr>
          <w:sz w:val="22"/>
          <w:szCs w:val="22"/>
        </w:rPr>
        <w:t xml:space="preserve"> отступного при наличии полного погашения задолженности по </w:t>
      </w:r>
      <w:r>
        <w:rPr>
          <w:sz w:val="22"/>
          <w:szCs w:val="22"/>
        </w:rPr>
        <w:t>Договору лизинга</w:t>
      </w:r>
      <w:r w:rsidRPr="000A22DA">
        <w:rPr>
          <w:sz w:val="22"/>
          <w:szCs w:val="22"/>
        </w:rPr>
        <w:t>.</w:t>
      </w:r>
    </w:p>
    <w:p w:rsidR="00976810" w:rsidRPr="000A22DA" w:rsidRDefault="00976810" w:rsidP="00976810">
      <w:pPr>
        <w:widowControl w:val="0"/>
        <w:ind w:right="-29" w:firstLine="709"/>
        <w:jc w:val="both"/>
        <w:rPr>
          <w:sz w:val="22"/>
          <w:szCs w:val="22"/>
        </w:rPr>
      </w:pPr>
      <w:r w:rsidRPr="002C090F">
        <w:rPr>
          <w:b/>
          <w:sz w:val="22"/>
          <w:szCs w:val="22"/>
        </w:rPr>
        <w:t>7.2.</w:t>
      </w:r>
      <w:r>
        <w:rPr>
          <w:b/>
          <w:sz w:val="22"/>
          <w:szCs w:val="22"/>
        </w:rPr>
        <w:t>8</w:t>
      </w:r>
      <w:r w:rsidRPr="000A22DA">
        <w:rPr>
          <w:b/>
          <w:sz w:val="22"/>
          <w:szCs w:val="22"/>
        </w:rPr>
        <w:t>.</w:t>
      </w:r>
      <w:r w:rsidRPr="000A22DA">
        <w:rPr>
          <w:sz w:val="22"/>
          <w:szCs w:val="22"/>
        </w:rPr>
        <w:t xml:space="preserve"> В случае предъявления </w:t>
      </w:r>
      <w:r>
        <w:rPr>
          <w:sz w:val="22"/>
          <w:szCs w:val="22"/>
        </w:rPr>
        <w:t>Лизингодателем</w:t>
      </w:r>
      <w:r w:rsidRPr="000A22DA">
        <w:rPr>
          <w:sz w:val="22"/>
          <w:szCs w:val="22"/>
        </w:rPr>
        <w:t xml:space="preserve"> заявления об установлении его требований в деле о банкротстве после закрытия реестра требований кредиторов </w:t>
      </w:r>
      <w:r w:rsidRPr="00595B0B">
        <w:rPr>
          <w:sz w:val="22"/>
          <w:szCs w:val="22"/>
        </w:rPr>
        <w:t>Лизингополучател</w:t>
      </w:r>
      <w:r>
        <w:rPr>
          <w:sz w:val="22"/>
          <w:szCs w:val="22"/>
        </w:rPr>
        <w:t>я</w:t>
      </w:r>
      <w:r w:rsidRPr="000A22DA">
        <w:rPr>
          <w:sz w:val="22"/>
          <w:szCs w:val="22"/>
        </w:rPr>
        <w:t>, при наличии возбужденного в отношении него дела о банкротстве.</w:t>
      </w:r>
    </w:p>
    <w:p w:rsidR="00976810" w:rsidRDefault="00976810" w:rsidP="00976810">
      <w:pPr>
        <w:widowControl w:val="0"/>
        <w:autoSpaceDE w:val="0"/>
        <w:autoSpaceDN w:val="0"/>
        <w:adjustRightInd w:val="0"/>
        <w:ind w:right="-29" w:firstLine="709"/>
        <w:jc w:val="both"/>
        <w:rPr>
          <w:sz w:val="22"/>
          <w:szCs w:val="22"/>
        </w:rPr>
      </w:pPr>
      <w:r w:rsidRPr="002C090F">
        <w:rPr>
          <w:b/>
          <w:sz w:val="22"/>
          <w:szCs w:val="22"/>
        </w:rPr>
        <w:t>7.2.</w:t>
      </w:r>
      <w:r>
        <w:rPr>
          <w:b/>
          <w:sz w:val="22"/>
          <w:szCs w:val="22"/>
        </w:rPr>
        <w:t>9</w:t>
      </w:r>
      <w:r w:rsidRPr="000A22DA">
        <w:rPr>
          <w:b/>
          <w:sz w:val="22"/>
          <w:szCs w:val="22"/>
        </w:rPr>
        <w:t>.</w:t>
      </w:r>
      <w:r w:rsidRPr="000A22DA">
        <w:rPr>
          <w:sz w:val="22"/>
          <w:szCs w:val="22"/>
        </w:rPr>
        <w:t xml:space="preserve"> В случае исключения </w:t>
      </w:r>
      <w:r w:rsidRPr="00595B0B">
        <w:rPr>
          <w:sz w:val="22"/>
          <w:szCs w:val="22"/>
        </w:rPr>
        <w:t>Лизингополучател</w:t>
      </w:r>
      <w:r>
        <w:rPr>
          <w:sz w:val="22"/>
          <w:szCs w:val="22"/>
        </w:rPr>
        <w:t>я</w:t>
      </w:r>
      <w:r w:rsidRPr="000A22DA">
        <w:rPr>
          <w:sz w:val="22"/>
          <w:szCs w:val="22"/>
        </w:rPr>
        <w:t xml:space="preserve"> из Единого государственного реестра юридических лиц вследствие ликвидации при условии, что </w:t>
      </w:r>
      <w:r>
        <w:rPr>
          <w:sz w:val="22"/>
          <w:szCs w:val="22"/>
        </w:rPr>
        <w:t xml:space="preserve">Лизингодатель </w:t>
      </w:r>
      <w:r w:rsidRPr="000A22DA">
        <w:rPr>
          <w:sz w:val="22"/>
          <w:szCs w:val="22"/>
        </w:rPr>
        <w:t>не предъявил в суд или в ином установленном законом порядке требование к Поручителю.</w:t>
      </w:r>
    </w:p>
    <w:p w:rsidR="00976810" w:rsidRPr="00664B71" w:rsidRDefault="00976810" w:rsidP="00976810">
      <w:pPr>
        <w:ind w:right="-29" w:firstLine="709"/>
        <w:jc w:val="both"/>
        <w:rPr>
          <w:sz w:val="22"/>
          <w:szCs w:val="22"/>
        </w:rPr>
      </w:pPr>
      <w:r w:rsidRPr="00664B71">
        <w:rPr>
          <w:b/>
          <w:sz w:val="22"/>
          <w:szCs w:val="22"/>
        </w:rPr>
        <w:t>7.2.10</w:t>
      </w:r>
      <w:r>
        <w:rPr>
          <w:sz w:val="22"/>
          <w:szCs w:val="22"/>
        </w:rPr>
        <w:t xml:space="preserve">. </w:t>
      </w:r>
      <w:r w:rsidRPr="00664B71">
        <w:rPr>
          <w:sz w:val="22"/>
          <w:szCs w:val="22"/>
        </w:rPr>
        <w:t>Не наступления отлагательного условия</w:t>
      </w:r>
      <w:r w:rsidR="000D7807">
        <w:rPr>
          <w:sz w:val="22"/>
          <w:szCs w:val="22"/>
        </w:rPr>
        <w:t xml:space="preserve"> или наступления </w:t>
      </w:r>
      <w:proofErr w:type="spellStart"/>
      <w:r w:rsidR="000D7807">
        <w:rPr>
          <w:sz w:val="22"/>
          <w:szCs w:val="22"/>
        </w:rPr>
        <w:t>отменительного</w:t>
      </w:r>
      <w:proofErr w:type="spellEnd"/>
      <w:r w:rsidR="000D7807">
        <w:rPr>
          <w:sz w:val="22"/>
          <w:szCs w:val="22"/>
        </w:rPr>
        <w:t xml:space="preserve"> условия,</w:t>
      </w:r>
      <w:r w:rsidRPr="00664B71">
        <w:rPr>
          <w:sz w:val="22"/>
          <w:szCs w:val="22"/>
        </w:rPr>
        <w:t xml:space="preserve"> с учетом которого было дано поручительство.</w:t>
      </w:r>
    </w:p>
    <w:p w:rsidR="00976810" w:rsidRPr="000A22DA" w:rsidRDefault="00976810" w:rsidP="00976810">
      <w:pPr>
        <w:widowControl w:val="0"/>
        <w:tabs>
          <w:tab w:val="left" w:pos="567"/>
          <w:tab w:val="left" w:pos="709"/>
        </w:tabs>
        <w:ind w:right="-29" w:firstLine="709"/>
        <w:jc w:val="both"/>
        <w:rPr>
          <w:sz w:val="22"/>
          <w:szCs w:val="22"/>
        </w:rPr>
      </w:pPr>
      <w:r w:rsidRPr="002C090F">
        <w:rPr>
          <w:b/>
          <w:sz w:val="22"/>
          <w:szCs w:val="22"/>
        </w:rPr>
        <w:t>7.2.</w:t>
      </w:r>
      <w:r>
        <w:rPr>
          <w:b/>
          <w:sz w:val="22"/>
          <w:szCs w:val="22"/>
        </w:rPr>
        <w:t>11</w:t>
      </w:r>
      <w:r w:rsidRPr="000A22DA">
        <w:rPr>
          <w:sz w:val="22"/>
          <w:szCs w:val="22"/>
        </w:rPr>
        <w:t>. В иных случаях, предусмотренных законодательством</w:t>
      </w:r>
      <w:r>
        <w:rPr>
          <w:sz w:val="22"/>
          <w:szCs w:val="22"/>
        </w:rPr>
        <w:t xml:space="preserve"> Российской Федерации</w:t>
      </w:r>
      <w:r w:rsidRPr="000A22DA">
        <w:rPr>
          <w:sz w:val="22"/>
          <w:szCs w:val="22"/>
        </w:rPr>
        <w:t>.</w:t>
      </w:r>
    </w:p>
    <w:p w:rsidR="00976810" w:rsidRDefault="00976810" w:rsidP="00976810">
      <w:pPr>
        <w:ind w:right="-29"/>
        <w:jc w:val="both"/>
      </w:pPr>
    </w:p>
    <w:p w:rsidR="00976810" w:rsidRPr="000A22DA" w:rsidRDefault="00976810" w:rsidP="00F00635">
      <w:pPr>
        <w:widowControl w:val="0"/>
        <w:numPr>
          <w:ilvl w:val="0"/>
          <w:numId w:val="24"/>
        </w:numPr>
        <w:ind w:left="0" w:right="-29"/>
        <w:jc w:val="center"/>
        <w:outlineLvl w:val="0"/>
        <w:rPr>
          <w:b/>
          <w:sz w:val="22"/>
          <w:szCs w:val="22"/>
        </w:rPr>
      </w:pPr>
      <w:r w:rsidRPr="000A22DA">
        <w:rPr>
          <w:b/>
          <w:sz w:val="22"/>
          <w:szCs w:val="22"/>
        </w:rPr>
        <w:t>ЗАКЛЮЧИТЕЛЬНЫЕ ПОЛОЖЕНИЯ</w:t>
      </w:r>
    </w:p>
    <w:p w:rsidR="0077012F" w:rsidRPr="000A22DA" w:rsidRDefault="00976810" w:rsidP="00AA1357">
      <w:pPr>
        <w:widowControl w:val="0"/>
        <w:ind w:right="-29" w:firstLine="709"/>
        <w:jc w:val="both"/>
        <w:rPr>
          <w:sz w:val="22"/>
          <w:szCs w:val="22"/>
        </w:rPr>
      </w:pPr>
      <w:r w:rsidRPr="000A22DA">
        <w:rPr>
          <w:b/>
          <w:sz w:val="22"/>
          <w:szCs w:val="22"/>
        </w:rPr>
        <w:t>8.1.</w:t>
      </w:r>
      <w:r w:rsidRPr="000A22DA">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976810" w:rsidRPr="0002028F" w:rsidRDefault="00976810" w:rsidP="00976810">
      <w:pPr>
        <w:pStyle w:val="21"/>
        <w:widowControl w:val="0"/>
        <w:tabs>
          <w:tab w:val="left" w:pos="567"/>
          <w:tab w:val="left" w:pos="709"/>
        </w:tabs>
        <w:spacing w:after="0" w:line="240" w:lineRule="auto"/>
        <w:ind w:right="-29" w:firstLine="709"/>
        <w:jc w:val="both"/>
        <w:rPr>
          <w:sz w:val="22"/>
          <w:szCs w:val="22"/>
        </w:rPr>
      </w:pPr>
      <w:r w:rsidRPr="0002028F">
        <w:rPr>
          <w:b/>
          <w:sz w:val="22"/>
          <w:szCs w:val="22"/>
        </w:rPr>
        <w:t>8.2</w:t>
      </w:r>
      <w:r w:rsidRPr="0002028F">
        <w:rPr>
          <w:sz w:val="22"/>
          <w:szCs w:val="22"/>
        </w:rPr>
        <w:t xml:space="preserve">. По настоящему Договору </w:t>
      </w:r>
      <w:r>
        <w:rPr>
          <w:sz w:val="22"/>
          <w:szCs w:val="22"/>
        </w:rPr>
        <w:t>Лизингодатель</w:t>
      </w:r>
      <w:r w:rsidRPr="0002028F">
        <w:rPr>
          <w:sz w:val="22"/>
          <w:szCs w:val="22"/>
        </w:rPr>
        <w:t xml:space="preserve">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Pr>
          <w:sz w:val="22"/>
          <w:szCs w:val="22"/>
        </w:rPr>
        <w:t>Лизингодателем</w:t>
      </w:r>
      <w:r w:rsidRPr="0002028F">
        <w:rPr>
          <w:sz w:val="22"/>
          <w:szCs w:val="22"/>
        </w:rPr>
        <w:t xml:space="preserve"> требования к Поручителю, установленный </w:t>
      </w:r>
      <w:r>
        <w:rPr>
          <w:sz w:val="22"/>
          <w:szCs w:val="22"/>
        </w:rPr>
        <w:t xml:space="preserve">разделом 5 </w:t>
      </w:r>
      <w:r w:rsidRPr="0002028F">
        <w:rPr>
          <w:sz w:val="22"/>
          <w:szCs w:val="22"/>
        </w:rPr>
        <w:t>настоящего Договора, является обязательным досудебным порядком урегулирования спора.</w:t>
      </w:r>
    </w:p>
    <w:p w:rsidR="00976810" w:rsidRPr="000A22DA" w:rsidRDefault="00976810" w:rsidP="00976810">
      <w:pPr>
        <w:pStyle w:val="ConsPlusNormal"/>
        <w:ind w:right="-29" w:firstLine="709"/>
        <w:jc w:val="both"/>
        <w:rPr>
          <w:rFonts w:ascii="Times New Roman" w:hAnsi="Times New Roman" w:cs="Times New Roman"/>
          <w:sz w:val="22"/>
          <w:szCs w:val="22"/>
        </w:rPr>
      </w:pPr>
      <w:r w:rsidRPr="0002028F">
        <w:rPr>
          <w:rFonts w:ascii="Times New Roman" w:hAnsi="Times New Roman" w:cs="Times New Roman"/>
          <w:b/>
          <w:sz w:val="22"/>
          <w:szCs w:val="22"/>
        </w:rPr>
        <w:t>8.3</w:t>
      </w:r>
      <w:r>
        <w:rPr>
          <w:rFonts w:ascii="Times New Roman" w:hAnsi="Times New Roman" w:cs="Times New Roman"/>
          <w:sz w:val="22"/>
          <w:szCs w:val="22"/>
        </w:rPr>
        <w:t xml:space="preserve">. </w:t>
      </w:r>
      <w:r w:rsidRPr="000A22DA">
        <w:rPr>
          <w:rFonts w:ascii="Times New Roman" w:hAnsi="Times New Roman" w:cs="Times New Roman"/>
          <w:sz w:val="22"/>
          <w:szCs w:val="22"/>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976810" w:rsidRDefault="00976810" w:rsidP="00976810">
      <w:pPr>
        <w:pStyle w:val="ConsPlusNormal"/>
        <w:ind w:right="-29" w:firstLine="709"/>
        <w:jc w:val="both"/>
        <w:rPr>
          <w:rFonts w:ascii="Times New Roman" w:hAnsi="Times New Roman" w:cs="Times New Roman"/>
          <w:sz w:val="22"/>
          <w:szCs w:val="22"/>
        </w:rPr>
      </w:pPr>
      <w:r w:rsidRPr="000A22DA">
        <w:rPr>
          <w:rFonts w:ascii="Times New Roman" w:hAnsi="Times New Roman" w:cs="Times New Roman"/>
          <w:sz w:val="22"/>
          <w:szCs w:val="22"/>
        </w:rPr>
        <w:t xml:space="preserve">При </w:t>
      </w:r>
      <w:proofErr w:type="spellStart"/>
      <w:r w:rsidRPr="000A22DA">
        <w:rPr>
          <w:rFonts w:ascii="Times New Roman" w:hAnsi="Times New Roman" w:cs="Times New Roman"/>
          <w:sz w:val="22"/>
          <w:szCs w:val="22"/>
        </w:rPr>
        <w:t>неурегулировании</w:t>
      </w:r>
      <w:proofErr w:type="spellEnd"/>
      <w:r w:rsidRPr="000A22DA">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w:t>
      </w:r>
      <w:r w:rsidR="00367EA7" w:rsidRPr="00367EA7">
        <w:rPr>
          <w:rFonts w:ascii="Times New Roman" w:hAnsi="Times New Roman" w:cs="Times New Roman"/>
          <w:sz w:val="22"/>
          <w:szCs w:val="22"/>
        </w:rPr>
        <w:t>в соответствии с законодательством Российской Федерации.</w:t>
      </w:r>
    </w:p>
    <w:p w:rsidR="00976810" w:rsidRDefault="00976810" w:rsidP="00976810">
      <w:pPr>
        <w:pStyle w:val="ConsPlusNormal"/>
        <w:ind w:right="-29" w:firstLine="709"/>
        <w:jc w:val="both"/>
        <w:rPr>
          <w:rFonts w:ascii="Times New Roman" w:hAnsi="Times New Roman"/>
          <w:sz w:val="22"/>
          <w:szCs w:val="22"/>
        </w:rPr>
      </w:pPr>
      <w:r w:rsidRPr="0002028F">
        <w:rPr>
          <w:rFonts w:ascii="Times New Roman" w:hAnsi="Times New Roman"/>
          <w:b/>
          <w:sz w:val="22"/>
          <w:szCs w:val="22"/>
        </w:rPr>
        <w:t>8.4</w:t>
      </w:r>
      <w:r w:rsidRPr="0002028F">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w:t>
      </w:r>
      <w:r>
        <w:rPr>
          <w:rFonts w:ascii="Times New Roman" w:hAnsi="Times New Roman"/>
          <w:sz w:val="22"/>
          <w:szCs w:val="22"/>
        </w:rPr>
        <w:t xml:space="preserve"> (нарочно)</w:t>
      </w:r>
      <w:r w:rsidRPr="0002028F">
        <w:rPr>
          <w:rFonts w:ascii="Times New Roman" w:hAnsi="Times New Roman"/>
          <w:sz w:val="22"/>
          <w:szCs w:val="22"/>
        </w:rPr>
        <w:t xml:space="preserve">, </w:t>
      </w:r>
      <w:r>
        <w:rPr>
          <w:rFonts w:ascii="Times New Roman" w:hAnsi="Times New Roman"/>
          <w:sz w:val="22"/>
          <w:szCs w:val="22"/>
        </w:rPr>
        <w:t>ценным</w:t>
      </w:r>
      <w:r w:rsidRPr="0002028F">
        <w:rPr>
          <w:rFonts w:ascii="Times New Roman" w:hAnsi="Times New Roman"/>
          <w:sz w:val="22"/>
          <w:szCs w:val="22"/>
        </w:rPr>
        <w:t xml:space="preserve"> письмом </w:t>
      </w:r>
      <w:r>
        <w:rPr>
          <w:rFonts w:ascii="Times New Roman" w:hAnsi="Times New Roman"/>
          <w:sz w:val="22"/>
          <w:szCs w:val="22"/>
        </w:rPr>
        <w:t xml:space="preserve">с описью вложения и уведомлением о вручении </w:t>
      </w:r>
      <w:r w:rsidRPr="0002028F">
        <w:rPr>
          <w:rFonts w:ascii="Times New Roman" w:hAnsi="Times New Roman"/>
          <w:sz w:val="22"/>
          <w:szCs w:val="22"/>
        </w:rPr>
        <w:t>по почтовому адресу, указанному в Договоре за подписью уполномоченного лица.</w:t>
      </w:r>
    </w:p>
    <w:p w:rsidR="00976810" w:rsidRDefault="00976810" w:rsidP="00976810">
      <w:pPr>
        <w:pStyle w:val="ConsPlusNormal"/>
        <w:ind w:right="-29" w:firstLine="709"/>
        <w:jc w:val="both"/>
        <w:rPr>
          <w:rFonts w:ascii="Times New Roman" w:hAnsi="Times New Roman"/>
          <w:sz w:val="22"/>
          <w:szCs w:val="22"/>
        </w:rPr>
      </w:pPr>
      <w:r w:rsidRPr="00A91B3C">
        <w:rPr>
          <w:rFonts w:ascii="Times New Roman" w:hAnsi="Times New Roman"/>
          <w:b/>
          <w:sz w:val="22"/>
          <w:szCs w:val="22"/>
        </w:rPr>
        <w:t>8.5.</w:t>
      </w:r>
      <w:r>
        <w:rPr>
          <w:rFonts w:ascii="Times New Roman" w:hAnsi="Times New Roman"/>
          <w:sz w:val="22"/>
          <w:szCs w:val="22"/>
        </w:rPr>
        <w:t xml:space="preserve"> </w:t>
      </w:r>
      <w:r w:rsidRPr="00D31FEF">
        <w:rPr>
          <w:rFonts w:ascii="Times New Roman" w:hAnsi="Times New Roman" w:cs="Times New Roman"/>
          <w:sz w:val="22"/>
          <w:szCs w:val="22"/>
        </w:rPr>
        <w:t xml:space="preserve">Подписанием настоящего Договора, </w:t>
      </w:r>
      <w:r w:rsidRPr="007D7F84">
        <w:rPr>
          <w:rFonts w:ascii="Times New Roman" w:hAnsi="Times New Roman" w:cs="Times New Roman"/>
          <w:sz w:val="22"/>
          <w:szCs w:val="22"/>
        </w:rPr>
        <w:t>Лизингополучатель</w:t>
      </w:r>
      <w:r w:rsidRPr="00D31FEF">
        <w:rPr>
          <w:rFonts w:ascii="Times New Roman" w:hAnsi="Times New Roman" w:cs="Times New Roman"/>
          <w:sz w:val="22"/>
          <w:szCs w:val="22"/>
        </w:rPr>
        <w:t xml:space="preserve">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D31FEF">
        <w:rPr>
          <w:rFonts w:ascii="Times New Roman" w:hAnsi="Times New Roman" w:cs="Times New Roman"/>
          <w:bCs/>
          <w:sz w:val="22"/>
          <w:szCs w:val="22"/>
        </w:rPr>
        <w:t>27.07.2006 «О персональных данных».</w:t>
      </w:r>
    </w:p>
    <w:p w:rsidR="00976810" w:rsidRPr="00A91B3C" w:rsidRDefault="00976810" w:rsidP="00976810">
      <w:pPr>
        <w:pStyle w:val="ConsPlusNormal"/>
        <w:ind w:right="-29" w:firstLine="709"/>
        <w:jc w:val="both"/>
        <w:rPr>
          <w:rFonts w:ascii="Times New Roman" w:hAnsi="Times New Roman"/>
          <w:sz w:val="22"/>
          <w:szCs w:val="22"/>
        </w:rPr>
      </w:pPr>
      <w:r w:rsidRPr="00A91B3C">
        <w:rPr>
          <w:rFonts w:ascii="Times New Roman" w:hAnsi="Times New Roman"/>
          <w:b/>
          <w:sz w:val="22"/>
          <w:szCs w:val="22"/>
        </w:rPr>
        <w:t>8.6</w:t>
      </w:r>
      <w:r>
        <w:rPr>
          <w:rFonts w:ascii="Times New Roman" w:hAnsi="Times New Roman"/>
          <w:sz w:val="22"/>
          <w:szCs w:val="22"/>
        </w:rPr>
        <w:t xml:space="preserve">. </w:t>
      </w:r>
      <w:r w:rsidRPr="00D31FEF">
        <w:rPr>
          <w:rFonts w:ascii="Times New Roman" w:hAnsi="Times New Roman" w:cs="Times New Roman"/>
          <w:sz w:val="22"/>
          <w:szCs w:val="22"/>
        </w:rPr>
        <w:t xml:space="preserve">Подписанием настоящего Договора </w:t>
      </w:r>
      <w:r w:rsidRPr="007D7F84">
        <w:rPr>
          <w:rFonts w:ascii="Times New Roman" w:hAnsi="Times New Roman" w:cs="Times New Roman"/>
          <w:sz w:val="22"/>
          <w:szCs w:val="22"/>
        </w:rPr>
        <w:t>Лизингополучатель</w:t>
      </w:r>
      <w:r w:rsidRPr="00D31FEF">
        <w:rPr>
          <w:rFonts w:ascii="Times New Roman" w:hAnsi="Times New Roman" w:cs="Times New Roman"/>
          <w:sz w:val="22"/>
          <w:szCs w:val="22"/>
        </w:rPr>
        <w:t xml:space="preserve"> выражает своё согласие на размещение </w:t>
      </w:r>
      <w:r>
        <w:rPr>
          <w:rFonts w:ascii="Times New Roman" w:hAnsi="Times New Roman" w:cs="Times New Roman"/>
          <w:sz w:val="22"/>
          <w:szCs w:val="22"/>
        </w:rPr>
        <w:t>Поручителем</w:t>
      </w:r>
      <w:r w:rsidRPr="00D31FEF">
        <w:rPr>
          <w:rFonts w:ascii="Times New Roman" w:hAnsi="Times New Roman" w:cs="Times New Roman"/>
          <w:sz w:val="22"/>
          <w:szCs w:val="22"/>
        </w:rPr>
        <w:t xml:space="preserve">  в информационных ресурсах сети Интернет (официальном сайте) информации о наименовании, виде, форме и размере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по настоящему Договору, дате предоставления и сроке </w:t>
      </w:r>
      <w:r>
        <w:rPr>
          <w:rFonts w:ascii="Times New Roman" w:hAnsi="Times New Roman" w:cs="Times New Roman"/>
          <w:sz w:val="22"/>
          <w:szCs w:val="22"/>
        </w:rPr>
        <w:t>поддержки</w:t>
      </w:r>
      <w:r w:rsidRPr="00D31FEF">
        <w:rPr>
          <w:rFonts w:ascii="Times New Roman" w:hAnsi="Times New Roman" w:cs="Times New Roman"/>
          <w:sz w:val="22"/>
          <w:szCs w:val="22"/>
        </w:rPr>
        <w:t xml:space="preserve">;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9" w:history="1">
        <w:r w:rsidRPr="00D31FEF">
          <w:rPr>
            <w:rStyle w:val="afa"/>
            <w:rFonts w:ascii="Times New Roman" w:hAnsi="Times New Roman" w:cs="Times New Roman"/>
            <w:color w:val="auto"/>
            <w:sz w:val="22"/>
            <w:szCs w:val="22"/>
            <w:u w:val="none"/>
          </w:rPr>
          <w:t>законом</w:t>
        </w:r>
      </w:hyperlink>
      <w:r w:rsidRPr="00D31FEF">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76810" w:rsidRPr="00100F1B" w:rsidRDefault="00976810" w:rsidP="00976810">
      <w:pPr>
        <w:widowControl w:val="0"/>
        <w:ind w:right="-29" w:firstLine="709"/>
        <w:jc w:val="both"/>
        <w:rPr>
          <w:sz w:val="22"/>
          <w:szCs w:val="22"/>
        </w:rPr>
      </w:pPr>
      <w:r w:rsidRPr="0002028F">
        <w:rPr>
          <w:b/>
          <w:sz w:val="22"/>
          <w:szCs w:val="22"/>
        </w:rPr>
        <w:t>8.</w:t>
      </w:r>
      <w:r>
        <w:rPr>
          <w:b/>
          <w:sz w:val="22"/>
          <w:szCs w:val="22"/>
        </w:rPr>
        <w:t>7</w:t>
      </w:r>
      <w:r w:rsidRPr="0002028F">
        <w:rPr>
          <w:b/>
          <w:sz w:val="22"/>
          <w:szCs w:val="22"/>
        </w:rPr>
        <w:t xml:space="preserve">. </w:t>
      </w:r>
      <w:r w:rsidRPr="0002028F">
        <w:rPr>
          <w:sz w:val="22"/>
          <w:szCs w:val="22"/>
        </w:rPr>
        <w:t>Настоящий</w:t>
      </w:r>
      <w:r w:rsidRPr="0002028F">
        <w:rPr>
          <w:b/>
          <w:sz w:val="22"/>
          <w:szCs w:val="22"/>
        </w:rPr>
        <w:t xml:space="preserve"> </w:t>
      </w:r>
      <w:r w:rsidRPr="0002028F">
        <w:rPr>
          <w:sz w:val="22"/>
          <w:szCs w:val="22"/>
        </w:rPr>
        <w:t>Договор составлен в трех экземплярах, имеющих равную юридическую</w:t>
      </w:r>
      <w:r w:rsidRPr="000A22DA">
        <w:rPr>
          <w:sz w:val="22"/>
          <w:szCs w:val="22"/>
        </w:rPr>
        <w:t xml:space="preserve"> силу, из которых один </w:t>
      </w:r>
      <w:r w:rsidRPr="00100F1B">
        <w:rPr>
          <w:sz w:val="22"/>
          <w:szCs w:val="22"/>
        </w:rPr>
        <w:t>передаются Лизингодателю, один - Лизингополучателю, один - Поручителю.</w:t>
      </w:r>
    </w:p>
    <w:p w:rsidR="00976810" w:rsidRPr="00100F1B" w:rsidRDefault="00976810" w:rsidP="00976810">
      <w:pPr>
        <w:widowControl w:val="0"/>
        <w:ind w:right="-29" w:firstLine="709"/>
        <w:jc w:val="both"/>
        <w:rPr>
          <w:sz w:val="22"/>
          <w:szCs w:val="22"/>
        </w:rPr>
      </w:pPr>
      <w:r w:rsidRPr="00100F1B">
        <w:rPr>
          <w:b/>
          <w:sz w:val="22"/>
          <w:szCs w:val="22"/>
        </w:rPr>
        <w:t xml:space="preserve">8.8. </w:t>
      </w:r>
      <w:r w:rsidRPr="00100F1B">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rsidR="00976810" w:rsidRPr="00100F1B" w:rsidRDefault="00976810" w:rsidP="00976810">
      <w:pPr>
        <w:widowControl w:val="0"/>
        <w:ind w:right="-29" w:firstLine="709"/>
        <w:jc w:val="both"/>
        <w:rPr>
          <w:sz w:val="22"/>
          <w:szCs w:val="22"/>
        </w:rPr>
      </w:pPr>
      <w:r w:rsidRPr="00100F1B">
        <w:rPr>
          <w:b/>
          <w:sz w:val="22"/>
          <w:szCs w:val="22"/>
        </w:rPr>
        <w:t>8.9.</w:t>
      </w:r>
      <w:r w:rsidRPr="00100F1B">
        <w:rPr>
          <w:sz w:val="22"/>
          <w:szCs w:val="22"/>
        </w:rPr>
        <w:t xml:space="preserve"> Любые документы, предоставляемые Поручителю в соответствии с условиями настоящего Договора, должны быть составлены на государственном языке РФ – на русском языке. 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p w:rsidR="00976810" w:rsidRPr="00100F1B" w:rsidRDefault="00976810" w:rsidP="00976810">
      <w:pPr>
        <w:widowControl w:val="0"/>
        <w:ind w:right="-29" w:firstLine="709"/>
        <w:jc w:val="both"/>
        <w:rPr>
          <w:sz w:val="22"/>
          <w:szCs w:val="22"/>
        </w:rPr>
      </w:pPr>
    </w:p>
    <w:p w:rsidR="00976810" w:rsidRDefault="00976810" w:rsidP="00F00635">
      <w:pPr>
        <w:pStyle w:val="ad"/>
        <w:widowControl w:val="0"/>
        <w:numPr>
          <w:ilvl w:val="0"/>
          <w:numId w:val="25"/>
        </w:numPr>
        <w:ind w:left="0" w:right="-29"/>
        <w:jc w:val="center"/>
        <w:outlineLvl w:val="0"/>
        <w:rPr>
          <w:b/>
          <w:sz w:val="22"/>
          <w:szCs w:val="22"/>
        </w:rPr>
      </w:pPr>
      <w:r w:rsidRPr="004824D4">
        <w:rPr>
          <w:b/>
          <w:sz w:val="22"/>
          <w:szCs w:val="22"/>
        </w:rPr>
        <w:t>МЕСТОНАХОЖДЕНИЕ, РЕКВИЗИТЫ И ПОДПИСИ СТОРОН</w:t>
      </w:r>
    </w:p>
    <w:tbl>
      <w:tblPr>
        <w:tblW w:w="9828" w:type="dxa"/>
        <w:tblLook w:val="01E0"/>
      </w:tblPr>
      <w:tblGrid>
        <w:gridCol w:w="3208"/>
        <w:gridCol w:w="3401"/>
        <w:gridCol w:w="3219"/>
      </w:tblGrid>
      <w:tr w:rsidR="00976810" w:rsidRPr="000A22DA" w:rsidTr="00976810">
        <w:tc>
          <w:tcPr>
            <w:tcW w:w="3168" w:type="dxa"/>
            <w:hideMark/>
          </w:tcPr>
          <w:p w:rsidR="00976810" w:rsidRPr="000A22DA" w:rsidRDefault="00976810" w:rsidP="00976810">
            <w:pPr>
              <w:widowControl w:val="0"/>
              <w:ind w:right="-29"/>
              <w:jc w:val="both"/>
              <w:rPr>
                <w:b/>
                <w:sz w:val="22"/>
                <w:szCs w:val="22"/>
              </w:rPr>
            </w:pPr>
            <w:r w:rsidRPr="00133C32">
              <w:rPr>
                <w:b/>
                <w:sz w:val="24"/>
                <w:szCs w:val="24"/>
              </w:rPr>
              <w:t>ЛИЗИНГОПОЛУЧАТЕЛЬ:</w:t>
            </w:r>
          </w:p>
          <w:p w:rsidR="00976810" w:rsidRPr="000A22DA" w:rsidRDefault="00976810" w:rsidP="00976810">
            <w:pPr>
              <w:widowControl w:val="0"/>
              <w:ind w:right="-29"/>
              <w:jc w:val="both"/>
              <w:rPr>
                <w:i/>
                <w:sz w:val="22"/>
                <w:szCs w:val="22"/>
              </w:rPr>
            </w:pPr>
            <w:r w:rsidRPr="004170B4">
              <w:rPr>
                <w:sz w:val="18"/>
                <w:szCs w:val="22"/>
              </w:rPr>
              <w:t>(</w:t>
            </w:r>
            <w:r w:rsidRPr="004170B4">
              <w:rPr>
                <w:i/>
                <w:sz w:val="18"/>
                <w:szCs w:val="22"/>
              </w:rPr>
              <w:t>Наименование)</w:t>
            </w:r>
          </w:p>
        </w:tc>
        <w:tc>
          <w:tcPr>
            <w:tcW w:w="3420" w:type="dxa"/>
            <w:hideMark/>
          </w:tcPr>
          <w:p w:rsidR="00976810" w:rsidRPr="000A22DA" w:rsidRDefault="00976810" w:rsidP="00976810">
            <w:pPr>
              <w:widowControl w:val="0"/>
              <w:ind w:right="-29"/>
              <w:jc w:val="both"/>
              <w:rPr>
                <w:i/>
                <w:sz w:val="22"/>
                <w:szCs w:val="22"/>
              </w:rPr>
            </w:pPr>
            <w:r w:rsidRPr="00133C32">
              <w:rPr>
                <w:b/>
                <w:sz w:val="24"/>
                <w:szCs w:val="24"/>
              </w:rPr>
              <w:t>ЛИЗИНГОДАТЕЛЬ:</w:t>
            </w:r>
            <w:r w:rsidRPr="004170B4">
              <w:rPr>
                <w:i/>
                <w:sz w:val="18"/>
                <w:szCs w:val="22"/>
              </w:rPr>
              <w:t xml:space="preserve"> (Наименование)</w:t>
            </w:r>
          </w:p>
        </w:tc>
        <w:tc>
          <w:tcPr>
            <w:tcW w:w="3240" w:type="dxa"/>
            <w:hideMark/>
          </w:tcPr>
          <w:p w:rsidR="00976810" w:rsidRPr="000A22DA" w:rsidRDefault="00976810" w:rsidP="00976810">
            <w:pPr>
              <w:widowControl w:val="0"/>
              <w:ind w:right="-29"/>
              <w:outlineLvl w:val="0"/>
              <w:rPr>
                <w:b/>
                <w:sz w:val="22"/>
                <w:szCs w:val="22"/>
              </w:rPr>
            </w:pPr>
            <w:r w:rsidRPr="000A22DA">
              <w:rPr>
                <w:b/>
                <w:sz w:val="22"/>
                <w:szCs w:val="22"/>
              </w:rPr>
              <w:t>ПОРУЧИТЕЛЬ:</w:t>
            </w:r>
          </w:p>
          <w:p w:rsidR="00976810" w:rsidRPr="000A22DA" w:rsidRDefault="00976810" w:rsidP="00976810">
            <w:pPr>
              <w:pStyle w:val="a9"/>
              <w:widowControl w:val="0"/>
              <w:spacing w:after="0"/>
              <w:ind w:right="-29"/>
              <w:rPr>
                <w:sz w:val="22"/>
                <w:szCs w:val="22"/>
              </w:rPr>
            </w:pPr>
            <w:r w:rsidRPr="000A22DA">
              <w:rPr>
                <w:sz w:val="22"/>
                <w:szCs w:val="22"/>
              </w:rPr>
              <w:t>»</w:t>
            </w:r>
          </w:p>
        </w:tc>
      </w:tr>
      <w:tr w:rsidR="00976810" w:rsidRPr="000A22DA" w:rsidTr="00976810">
        <w:trPr>
          <w:trHeight w:val="709"/>
        </w:trPr>
        <w:tc>
          <w:tcPr>
            <w:tcW w:w="3168" w:type="dxa"/>
          </w:tcPr>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u w:val="single"/>
              </w:rPr>
            </w:pPr>
            <w:r w:rsidRPr="000A22DA">
              <w:rPr>
                <w:sz w:val="22"/>
                <w:szCs w:val="22"/>
                <w:u w:val="single"/>
              </w:rPr>
              <w:t xml:space="preserve">ИНН </w:t>
            </w:r>
          </w:p>
          <w:p w:rsidR="00976810" w:rsidRPr="000A22DA" w:rsidRDefault="00976810" w:rsidP="00976810">
            <w:pPr>
              <w:widowControl w:val="0"/>
              <w:ind w:right="-29"/>
              <w:rPr>
                <w:sz w:val="22"/>
                <w:szCs w:val="22"/>
                <w:u w:val="single"/>
              </w:rPr>
            </w:pPr>
            <w:r w:rsidRPr="000A22DA">
              <w:rPr>
                <w:sz w:val="22"/>
                <w:szCs w:val="22"/>
                <w:u w:val="single"/>
              </w:rPr>
              <w:t xml:space="preserve">КПП </w:t>
            </w:r>
          </w:p>
          <w:p w:rsidR="00976810" w:rsidRPr="000A22DA" w:rsidRDefault="00976810" w:rsidP="00976810">
            <w:pPr>
              <w:widowControl w:val="0"/>
              <w:ind w:right="-29"/>
              <w:rPr>
                <w:sz w:val="22"/>
                <w:szCs w:val="22"/>
                <w:u w:val="single"/>
              </w:rPr>
            </w:pPr>
            <w:r w:rsidRPr="000A22DA">
              <w:rPr>
                <w:sz w:val="22"/>
                <w:szCs w:val="22"/>
                <w:u w:val="single"/>
              </w:rPr>
              <w:t xml:space="preserve">ОГРН </w:t>
            </w:r>
          </w:p>
          <w:p w:rsidR="00976810" w:rsidRPr="000A22DA" w:rsidRDefault="00976810" w:rsidP="00976810">
            <w:pPr>
              <w:widowControl w:val="0"/>
              <w:ind w:right="-29"/>
              <w:rPr>
                <w:sz w:val="22"/>
                <w:szCs w:val="22"/>
                <w:u w:val="single"/>
              </w:rPr>
            </w:pPr>
          </w:p>
          <w:p w:rsidR="00976810" w:rsidRDefault="00976810" w:rsidP="00976810">
            <w:pPr>
              <w:widowControl w:val="0"/>
              <w:ind w:right="-29"/>
              <w:rPr>
                <w:sz w:val="22"/>
                <w:szCs w:val="22"/>
                <w:u w:val="single"/>
              </w:rPr>
            </w:pPr>
            <w:r w:rsidRPr="000A22DA">
              <w:rPr>
                <w:sz w:val="22"/>
                <w:szCs w:val="22"/>
                <w:u w:val="single"/>
              </w:rPr>
              <w:t>Юридический</w:t>
            </w:r>
            <w:r>
              <w:rPr>
                <w:sz w:val="22"/>
                <w:szCs w:val="22"/>
                <w:u w:val="single"/>
              </w:rPr>
              <w:t xml:space="preserve"> адрес:</w:t>
            </w:r>
          </w:p>
          <w:p w:rsidR="00976810" w:rsidRDefault="00976810" w:rsidP="00976810">
            <w:pPr>
              <w:widowControl w:val="0"/>
              <w:ind w:right="-29"/>
              <w:rPr>
                <w:sz w:val="22"/>
                <w:szCs w:val="22"/>
                <w:u w:val="single"/>
              </w:rPr>
            </w:pPr>
          </w:p>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u w:val="single"/>
              </w:rPr>
            </w:pPr>
            <w:r w:rsidRPr="000A22DA">
              <w:rPr>
                <w:sz w:val="22"/>
                <w:szCs w:val="22"/>
                <w:u w:val="single"/>
              </w:rPr>
              <w:t>Фактический</w:t>
            </w:r>
            <w:r>
              <w:rPr>
                <w:sz w:val="22"/>
                <w:szCs w:val="22"/>
                <w:u w:val="single"/>
              </w:rPr>
              <w:t xml:space="preserve"> адрес:</w:t>
            </w:r>
          </w:p>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rPr>
            </w:pPr>
          </w:p>
          <w:p w:rsidR="00976810" w:rsidRPr="000A22DA" w:rsidRDefault="00976810" w:rsidP="00976810">
            <w:pPr>
              <w:widowControl w:val="0"/>
              <w:ind w:right="-29"/>
              <w:rPr>
                <w:sz w:val="22"/>
                <w:szCs w:val="22"/>
              </w:rPr>
            </w:pPr>
            <w:r w:rsidRPr="000A22DA">
              <w:rPr>
                <w:sz w:val="22"/>
                <w:szCs w:val="22"/>
                <w:u w:val="single"/>
              </w:rPr>
              <w:t xml:space="preserve">Платежные реквизиты: </w:t>
            </w:r>
          </w:p>
          <w:p w:rsidR="00976810" w:rsidRPr="000A22DA" w:rsidRDefault="00976810" w:rsidP="00976810">
            <w:pPr>
              <w:widowControl w:val="0"/>
              <w:ind w:right="-29"/>
              <w:rPr>
                <w:sz w:val="22"/>
                <w:szCs w:val="22"/>
              </w:rPr>
            </w:pPr>
          </w:p>
          <w:p w:rsidR="00976810" w:rsidRPr="000A22DA" w:rsidRDefault="00976810" w:rsidP="00976810">
            <w:pPr>
              <w:widowControl w:val="0"/>
              <w:ind w:right="-29"/>
              <w:rPr>
                <w:sz w:val="22"/>
                <w:szCs w:val="22"/>
              </w:rPr>
            </w:pPr>
          </w:p>
          <w:p w:rsidR="00976810" w:rsidRPr="000A22DA" w:rsidRDefault="00976810" w:rsidP="00976810">
            <w:pPr>
              <w:widowControl w:val="0"/>
              <w:ind w:right="-29"/>
              <w:rPr>
                <w:sz w:val="22"/>
                <w:szCs w:val="22"/>
                <w:u w:val="single"/>
              </w:rPr>
            </w:pPr>
            <w:r w:rsidRPr="000A22DA">
              <w:rPr>
                <w:sz w:val="22"/>
                <w:szCs w:val="22"/>
                <w:u w:val="single"/>
              </w:rPr>
              <w:t>Тел./факс:</w:t>
            </w:r>
          </w:p>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rPr>
            </w:pPr>
          </w:p>
          <w:p w:rsidR="00976810" w:rsidRPr="000A22DA" w:rsidRDefault="00976810" w:rsidP="00976810">
            <w:pPr>
              <w:widowControl w:val="0"/>
              <w:ind w:right="-29"/>
              <w:jc w:val="both"/>
              <w:outlineLvl w:val="0"/>
              <w:rPr>
                <w:sz w:val="22"/>
                <w:szCs w:val="22"/>
              </w:rPr>
            </w:pPr>
            <w:r w:rsidRPr="00EA0EA3">
              <w:rPr>
                <w:b/>
                <w:sz w:val="22"/>
                <w:szCs w:val="22"/>
              </w:rPr>
              <w:t>ЛИЗИНГОПОЛУЧАТЕЛЬ</w:t>
            </w:r>
            <w:r w:rsidRPr="000A22DA">
              <w:rPr>
                <w:sz w:val="22"/>
                <w:szCs w:val="22"/>
              </w:rPr>
              <w:t>:</w:t>
            </w:r>
            <w:r w:rsidRPr="000A22DA">
              <w:rPr>
                <w:sz w:val="22"/>
                <w:szCs w:val="22"/>
              </w:rPr>
              <w:tab/>
            </w:r>
          </w:p>
          <w:p w:rsidR="00976810" w:rsidRDefault="00976810" w:rsidP="00976810">
            <w:pPr>
              <w:widowControl w:val="0"/>
              <w:ind w:right="-29"/>
              <w:jc w:val="both"/>
              <w:outlineLvl w:val="0"/>
              <w:rPr>
                <w:i/>
                <w:sz w:val="18"/>
                <w:szCs w:val="22"/>
              </w:rPr>
            </w:pPr>
            <w:r w:rsidRPr="00EA0740">
              <w:rPr>
                <w:i/>
                <w:sz w:val="18"/>
                <w:szCs w:val="22"/>
              </w:rPr>
              <w:t>(Должность)</w:t>
            </w:r>
          </w:p>
          <w:p w:rsidR="00976810" w:rsidRPr="00EA0740" w:rsidRDefault="00976810" w:rsidP="00976810">
            <w:pPr>
              <w:widowControl w:val="0"/>
              <w:ind w:right="-29"/>
              <w:jc w:val="both"/>
              <w:outlineLvl w:val="0"/>
              <w:rPr>
                <w:i/>
                <w:sz w:val="18"/>
                <w:szCs w:val="22"/>
              </w:rPr>
            </w:pPr>
          </w:p>
          <w:p w:rsidR="00976810" w:rsidRPr="000A22DA" w:rsidRDefault="00976810" w:rsidP="00976810">
            <w:pPr>
              <w:widowControl w:val="0"/>
              <w:ind w:right="-29"/>
              <w:jc w:val="both"/>
              <w:outlineLvl w:val="0"/>
              <w:rPr>
                <w:sz w:val="22"/>
                <w:szCs w:val="22"/>
              </w:rPr>
            </w:pPr>
            <w:r w:rsidRPr="000A22DA">
              <w:rPr>
                <w:sz w:val="22"/>
                <w:szCs w:val="22"/>
              </w:rPr>
              <w:t>______________________</w:t>
            </w:r>
          </w:p>
          <w:p w:rsidR="00976810" w:rsidRPr="000A22DA" w:rsidRDefault="00976810" w:rsidP="00976810">
            <w:pPr>
              <w:widowControl w:val="0"/>
              <w:ind w:right="-29"/>
              <w:jc w:val="both"/>
              <w:outlineLvl w:val="0"/>
              <w:rPr>
                <w:sz w:val="22"/>
                <w:szCs w:val="22"/>
              </w:rPr>
            </w:pPr>
            <w:r w:rsidRPr="000A22DA">
              <w:rPr>
                <w:sz w:val="22"/>
                <w:szCs w:val="22"/>
              </w:rPr>
              <w:t>(________________)</w:t>
            </w:r>
          </w:p>
          <w:p w:rsidR="00976810" w:rsidRPr="000A22DA" w:rsidRDefault="00976810" w:rsidP="00976810">
            <w:pPr>
              <w:widowControl w:val="0"/>
              <w:ind w:right="-29"/>
              <w:rPr>
                <w:sz w:val="22"/>
                <w:szCs w:val="22"/>
              </w:rPr>
            </w:pPr>
            <w:r w:rsidRPr="000A22DA">
              <w:rPr>
                <w:sz w:val="22"/>
                <w:szCs w:val="22"/>
              </w:rPr>
              <w:tab/>
            </w:r>
            <w:r w:rsidRPr="000A22DA">
              <w:rPr>
                <w:sz w:val="22"/>
                <w:szCs w:val="22"/>
              </w:rPr>
              <w:tab/>
            </w:r>
          </w:p>
          <w:p w:rsidR="00976810" w:rsidRPr="000A22DA" w:rsidRDefault="00976810" w:rsidP="00976810">
            <w:pPr>
              <w:widowControl w:val="0"/>
              <w:ind w:right="-29"/>
              <w:jc w:val="center"/>
              <w:rPr>
                <w:sz w:val="22"/>
                <w:szCs w:val="22"/>
              </w:rPr>
            </w:pPr>
            <w:r w:rsidRPr="000A22DA">
              <w:rPr>
                <w:sz w:val="22"/>
                <w:szCs w:val="22"/>
              </w:rPr>
              <w:t>М.П.</w:t>
            </w:r>
          </w:p>
        </w:tc>
        <w:tc>
          <w:tcPr>
            <w:tcW w:w="3420" w:type="dxa"/>
          </w:tcPr>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u w:val="single"/>
              </w:rPr>
            </w:pPr>
            <w:r w:rsidRPr="000A22DA">
              <w:rPr>
                <w:sz w:val="22"/>
                <w:szCs w:val="22"/>
                <w:u w:val="single"/>
              </w:rPr>
              <w:t xml:space="preserve">ИНН </w:t>
            </w:r>
          </w:p>
          <w:p w:rsidR="00976810" w:rsidRPr="000A22DA" w:rsidRDefault="00976810" w:rsidP="00976810">
            <w:pPr>
              <w:widowControl w:val="0"/>
              <w:ind w:right="-29"/>
              <w:rPr>
                <w:sz w:val="22"/>
                <w:szCs w:val="22"/>
                <w:u w:val="single"/>
              </w:rPr>
            </w:pPr>
            <w:r w:rsidRPr="000A22DA">
              <w:rPr>
                <w:sz w:val="22"/>
                <w:szCs w:val="22"/>
                <w:u w:val="single"/>
              </w:rPr>
              <w:t xml:space="preserve">КПП </w:t>
            </w:r>
          </w:p>
          <w:p w:rsidR="00976810" w:rsidRDefault="00976810" w:rsidP="00976810">
            <w:pPr>
              <w:widowControl w:val="0"/>
              <w:ind w:right="-29"/>
              <w:rPr>
                <w:sz w:val="22"/>
                <w:szCs w:val="22"/>
                <w:u w:val="single"/>
              </w:rPr>
            </w:pPr>
            <w:r w:rsidRPr="000A22DA">
              <w:rPr>
                <w:sz w:val="22"/>
                <w:szCs w:val="22"/>
                <w:u w:val="single"/>
              </w:rPr>
              <w:t xml:space="preserve">ОГРН </w:t>
            </w:r>
          </w:p>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u w:val="single"/>
              </w:rPr>
            </w:pPr>
            <w:r w:rsidRPr="000A22DA">
              <w:rPr>
                <w:sz w:val="22"/>
                <w:szCs w:val="22"/>
                <w:u w:val="single"/>
              </w:rPr>
              <w:t>Юридический</w:t>
            </w:r>
            <w:r>
              <w:rPr>
                <w:sz w:val="22"/>
                <w:szCs w:val="22"/>
                <w:u w:val="single"/>
              </w:rPr>
              <w:t xml:space="preserve"> адрес:</w:t>
            </w:r>
          </w:p>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u w:val="single"/>
              </w:rPr>
            </w:pPr>
            <w:r w:rsidRPr="000A22DA">
              <w:rPr>
                <w:sz w:val="22"/>
                <w:szCs w:val="22"/>
                <w:u w:val="single"/>
              </w:rPr>
              <w:t>Фактический</w:t>
            </w:r>
            <w:r>
              <w:rPr>
                <w:sz w:val="22"/>
                <w:szCs w:val="22"/>
                <w:u w:val="single"/>
              </w:rPr>
              <w:t xml:space="preserve"> адрес:</w:t>
            </w:r>
          </w:p>
          <w:p w:rsidR="00976810" w:rsidRPr="000A22DA" w:rsidRDefault="00976810" w:rsidP="00976810">
            <w:pPr>
              <w:widowControl w:val="0"/>
              <w:ind w:right="-29"/>
              <w:rPr>
                <w:sz w:val="22"/>
                <w:szCs w:val="22"/>
              </w:rPr>
            </w:pPr>
          </w:p>
          <w:p w:rsidR="00976810" w:rsidRPr="000A22DA" w:rsidRDefault="00976810" w:rsidP="00976810">
            <w:pPr>
              <w:widowControl w:val="0"/>
              <w:ind w:right="-29"/>
              <w:rPr>
                <w:sz w:val="22"/>
                <w:szCs w:val="22"/>
              </w:rPr>
            </w:pPr>
          </w:p>
          <w:p w:rsidR="00976810" w:rsidRPr="000A22DA" w:rsidRDefault="00976810" w:rsidP="00976810">
            <w:pPr>
              <w:widowControl w:val="0"/>
              <w:ind w:right="-29"/>
              <w:rPr>
                <w:sz w:val="22"/>
                <w:szCs w:val="22"/>
              </w:rPr>
            </w:pPr>
            <w:r w:rsidRPr="000A22DA">
              <w:rPr>
                <w:sz w:val="22"/>
                <w:szCs w:val="22"/>
                <w:u w:val="single"/>
              </w:rPr>
              <w:t>Платежные реквизиты:</w:t>
            </w:r>
          </w:p>
          <w:p w:rsidR="00976810" w:rsidRPr="000A22DA" w:rsidRDefault="00976810" w:rsidP="00976810">
            <w:pPr>
              <w:widowControl w:val="0"/>
              <w:ind w:right="-29"/>
              <w:rPr>
                <w:sz w:val="22"/>
                <w:szCs w:val="22"/>
              </w:rPr>
            </w:pPr>
          </w:p>
          <w:p w:rsidR="00976810" w:rsidRPr="000A22DA" w:rsidRDefault="00976810" w:rsidP="00976810">
            <w:pPr>
              <w:widowControl w:val="0"/>
              <w:ind w:right="-29"/>
              <w:rPr>
                <w:sz w:val="22"/>
                <w:szCs w:val="22"/>
              </w:rPr>
            </w:pPr>
          </w:p>
          <w:p w:rsidR="00976810" w:rsidRPr="000A22DA" w:rsidRDefault="00976810" w:rsidP="00976810">
            <w:pPr>
              <w:widowControl w:val="0"/>
              <w:ind w:right="-29"/>
              <w:jc w:val="both"/>
              <w:outlineLvl w:val="0"/>
              <w:rPr>
                <w:sz w:val="22"/>
                <w:szCs w:val="22"/>
              </w:rPr>
            </w:pPr>
            <w:r w:rsidRPr="000A22DA">
              <w:rPr>
                <w:sz w:val="22"/>
                <w:szCs w:val="22"/>
                <w:u w:val="single"/>
              </w:rPr>
              <w:t>Тел./факс:</w:t>
            </w:r>
            <w:r w:rsidRPr="000A22DA">
              <w:rPr>
                <w:sz w:val="22"/>
                <w:szCs w:val="22"/>
              </w:rPr>
              <w:t xml:space="preserve"> </w:t>
            </w:r>
          </w:p>
          <w:p w:rsidR="00976810" w:rsidRPr="000A22DA" w:rsidRDefault="00976810" w:rsidP="00976810">
            <w:pPr>
              <w:widowControl w:val="0"/>
              <w:ind w:right="-29"/>
              <w:jc w:val="both"/>
              <w:outlineLvl w:val="0"/>
              <w:rPr>
                <w:sz w:val="22"/>
                <w:szCs w:val="22"/>
              </w:rPr>
            </w:pPr>
          </w:p>
          <w:p w:rsidR="00976810" w:rsidRPr="000A22DA" w:rsidRDefault="00976810" w:rsidP="00976810">
            <w:pPr>
              <w:widowControl w:val="0"/>
              <w:ind w:right="-29"/>
              <w:jc w:val="both"/>
              <w:outlineLvl w:val="0"/>
              <w:rPr>
                <w:sz w:val="22"/>
                <w:szCs w:val="22"/>
              </w:rPr>
            </w:pPr>
          </w:p>
          <w:p w:rsidR="00976810" w:rsidRPr="000A22DA" w:rsidRDefault="00976810" w:rsidP="00976810">
            <w:pPr>
              <w:widowControl w:val="0"/>
              <w:ind w:right="-29"/>
              <w:jc w:val="both"/>
              <w:outlineLvl w:val="0"/>
              <w:rPr>
                <w:b/>
                <w:bCs/>
                <w:sz w:val="22"/>
                <w:szCs w:val="22"/>
              </w:rPr>
            </w:pPr>
            <w:r w:rsidRPr="00EA0EA3">
              <w:rPr>
                <w:b/>
                <w:sz w:val="22"/>
                <w:szCs w:val="22"/>
              </w:rPr>
              <w:t>ЛИЗИНГОДАТЕЛЬ</w:t>
            </w:r>
            <w:r w:rsidRPr="000A22DA">
              <w:rPr>
                <w:b/>
                <w:bCs/>
                <w:sz w:val="22"/>
                <w:szCs w:val="22"/>
              </w:rPr>
              <w:t>:</w:t>
            </w:r>
          </w:p>
          <w:p w:rsidR="00976810" w:rsidRDefault="00976810" w:rsidP="00976810">
            <w:pPr>
              <w:widowControl w:val="0"/>
              <w:ind w:right="-29"/>
              <w:jc w:val="both"/>
              <w:outlineLvl w:val="0"/>
              <w:rPr>
                <w:i/>
                <w:sz w:val="18"/>
                <w:szCs w:val="22"/>
              </w:rPr>
            </w:pPr>
            <w:r w:rsidRPr="00EA0740">
              <w:rPr>
                <w:i/>
                <w:sz w:val="18"/>
                <w:szCs w:val="22"/>
              </w:rPr>
              <w:t>(Должность)</w:t>
            </w:r>
          </w:p>
          <w:p w:rsidR="00976810" w:rsidRPr="00EA0740" w:rsidRDefault="00976810" w:rsidP="00976810">
            <w:pPr>
              <w:widowControl w:val="0"/>
              <w:ind w:right="-29"/>
              <w:jc w:val="both"/>
              <w:outlineLvl w:val="0"/>
              <w:rPr>
                <w:i/>
                <w:sz w:val="18"/>
                <w:szCs w:val="22"/>
              </w:rPr>
            </w:pPr>
          </w:p>
          <w:p w:rsidR="00976810" w:rsidRPr="000A22DA" w:rsidRDefault="00976810" w:rsidP="00976810">
            <w:pPr>
              <w:widowControl w:val="0"/>
              <w:ind w:right="-29"/>
              <w:jc w:val="both"/>
              <w:outlineLvl w:val="0"/>
              <w:rPr>
                <w:sz w:val="22"/>
                <w:szCs w:val="22"/>
              </w:rPr>
            </w:pPr>
            <w:r w:rsidRPr="000A22DA">
              <w:rPr>
                <w:sz w:val="22"/>
                <w:szCs w:val="22"/>
              </w:rPr>
              <w:t xml:space="preserve">____________________ </w:t>
            </w:r>
          </w:p>
          <w:p w:rsidR="00976810" w:rsidRPr="000A22DA" w:rsidRDefault="00976810" w:rsidP="00976810">
            <w:pPr>
              <w:widowControl w:val="0"/>
              <w:ind w:right="-29"/>
              <w:jc w:val="both"/>
              <w:outlineLvl w:val="0"/>
              <w:rPr>
                <w:sz w:val="22"/>
                <w:szCs w:val="22"/>
              </w:rPr>
            </w:pPr>
            <w:r w:rsidRPr="000A22DA">
              <w:rPr>
                <w:sz w:val="22"/>
                <w:szCs w:val="22"/>
              </w:rPr>
              <w:t>(________________)</w:t>
            </w:r>
          </w:p>
          <w:p w:rsidR="00976810" w:rsidRPr="000A22DA" w:rsidRDefault="00976810" w:rsidP="00976810">
            <w:pPr>
              <w:widowControl w:val="0"/>
              <w:ind w:right="-29"/>
              <w:jc w:val="both"/>
              <w:outlineLvl w:val="0"/>
              <w:rPr>
                <w:sz w:val="22"/>
                <w:szCs w:val="22"/>
              </w:rPr>
            </w:pPr>
          </w:p>
          <w:p w:rsidR="00976810" w:rsidRPr="000A22DA" w:rsidRDefault="00976810" w:rsidP="00976810">
            <w:pPr>
              <w:widowControl w:val="0"/>
              <w:ind w:right="-29"/>
              <w:jc w:val="center"/>
              <w:rPr>
                <w:sz w:val="22"/>
                <w:szCs w:val="22"/>
              </w:rPr>
            </w:pPr>
            <w:r w:rsidRPr="000A22DA">
              <w:rPr>
                <w:sz w:val="22"/>
                <w:szCs w:val="22"/>
              </w:rPr>
              <w:t>М.П.</w:t>
            </w:r>
          </w:p>
        </w:tc>
        <w:tc>
          <w:tcPr>
            <w:tcW w:w="3240" w:type="dxa"/>
          </w:tcPr>
          <w:p w:rsidR="00976810" w:rsidRDefault="00976810" w:rsidP="00976810">
            <w:pPr>
              <w:pStyle w:val="a9"/>
              <w:widowControl w:val="0"/>
              <w:spacing w:after="0"/>
              <w:ind w:right="-29"/>
              <w:rPr>
                <w:i/>
                <w:sz w:val="22"/>
                <w:szCs w:val="22"/>
                <w:u w:val="single"/>
              </w:rPr>
            </w:pPr>
          </w:p>
          <w:p w:rsidR="00976810" w:rsidRPr="000A22DA" w:rsidRDefault="00976810" w:rsidP="00976810">
            <w:pPr>
              <w:pStyle w:val="a9"/>
              <w:widowControl w:val="0"/>
              <w:spacing w:after="0"/>
              <w:ind w:right="-29"/>
              <w:rPr>
                <w:i/>
                <w:sz w:val="22"/>
                <w:szCs w:val="22"/>
              </w:rPr>
            </w:pPr>
            <w:r w:rsidRPr="000A22DA">
              <w:rPr>
                <w:i/>
                <w:sz w:val="22"/>
                <w:szCs w:val="22"/>
                <w:u w:val="single"/>
              </w:rPr>
              <w:t>ИНН</w:t>
            </w:r>
            <w:r w:rsidRPr="000A22DA">
              <w:rPr>
                <w:i/>
                <w:sz w:val="22"/>
                <w:szCs w:val="22"/>
              </w:rPr>
              <w:t xml:space="preserve"> 5260248556</w:t>
            </w:r>
          </w:p>
          <w:p w:rsidR="00976810" w:rsidRPr="000A22DA" w:rsidRDefault="00976810" w:rsidP="00976810">
            <w:pPr>
              <w:pStyle w:val="a9"/>
              <w:widowControl w:val="0"/>
              <w:spacing w:after="0"/>
              <w:ind w:right="-29"/>
              <w:rPr>
                <w:i/>
                <w:sz w:val="22"/>
                <w:szCs w:val="22"/>
              </w:rPr>
            </w:pPr>
            <w:r w:rsidRPr="000A22DA">
              <w:rPr>
                <w:i/>
                <w:sz w:val="22"/>
                <w:szCs w:val="22"/>
                <w:u w:val="single"/>
              </w:rPr>
              <w:t xml:space="preserve">КПП </w:t>
            </w:r>
            <w:r w:rsidRPr="000A22DA">
              <w:rPr>
                <w:i/>
                <w:sz w:val="22"/>
                <w:szCs w:val="22"/>
              </w:rPr>
              <w:t>526001001</w:t>
            </w:r>
          </w:p>
          <w:p w:rsidR="00976810" w:rsidRPr="000A22DA" w:rsidRDefault="00976810" w:rsidP="00976810">
            <w:pPr>
              <w:pStyle w:val="a9"/>
              <w:widowControl w:val="0"/>
              <w:spacing w:after="0"/>
              <w:ind w:right="-29"/>
              <w:rPr>
                <w:i/>
                <w:sz w:val="22"/>
                <w:szCs w:val="22"/>
              </w:rPr>
            </w:pPr>
            <w:r w:rsidRPr="000A22DA">
              <w:rPr>
                <w:i/>
                <w:sz w:val="22"/>
                <w:szCs w:val="22"/>
                <w:u w:val="single"/>
              </w:rPr>
              <w:t xml:space="preserve">ОГРН </w:t>
            </w:r>
            <w:r w:rsidRPr="000A22DA">
              <w:rPr>
                <w:i/>
                <w:sz w:val="22"/>
                <w:szCs w:val="22"/>
              </w:rPr>
              <w:t>1095200000884</w:t>
            </w:r>
          </w:p>
          <w:p w:rsidR="00976810" w:rsidRDefault="00976810" w:rsidP="00976810">
            <w:pPr>
              <w:widowControl w:val="0"/>
              <w:ind w:right="-29"/>
              <w:rPr>
                <w:sz w:val="22"/>
                <w:szCs w:val="22"/>
                <w:u w:val="single"/>
              </w:rPr>
            </w:pPr>
          </w:p>
          <w:p w:rsidR="00976810" w:rsidRDefault="00976810" w:rsidP="00976810">
            <w:pPr>
              <w:pStyle w:val="a9"/>
              <w:widowControl w:val="0"/>
              <w:spacing w:after="0"/>
              <w:ind w:right="-29"/>
              <w:rPr>
                <w:i/>
                <w:sz w:val="22"/>
                <w:szCs w:val="22"/>
              </w:rPr>
            </w:pPr>
            <w:r w:rsidRPr="000A22DA">
              <w:rPr>
                <w:sz w:val="22"/>
                <w:szCs w:val="22"/>
                <w:u w:val="single"/>
              </w:rPr>
              <w:t>Юридический</w:t>
            </w:r>
            <w:r>
              <w:rPr>
                <w:sz w:val="22"/>
                <w:szCs w:val="22"/>
                <w:u w:val="single"/>
              </w:rPr>
              <w:t xml:space="preserve"> адрес</w:t>
            </w:r>
            <w:r>
              <w:rPr>
                <w:i/>
                <w:sz w:val="22"/>
                <w:szCs w:val="22"/>
              </w:rPr>
              <w:t>:</w:t>
            </w:r>
          </w:p>
          <w:p w:rsidR="00976810" w:rsidRDefault="00976810" w:rsidP="00976810">
            <w:pPr>
              <w:pStyle w:val="a9"/>
              <w:widowControl w:val="0"/>
              <w:spacing w:after="0"/>
              <w:ind w:right="-29"/>
              <w:rPr>
                <w:i/>
                <w:sz w:val="22"/>
                <w:szCs w:val="22"/>
              </w:rPr>
            </w:pPr>
          </w:p>
          <w:p w:rsidR="00976810" w:rsidRPr="000A22DA" w:rsidRDefault="00976810" w:rsidP="00976810">
            <w:pPr>
              <w:pStyle w:val="a9"/>
              <w:widowControl w:val="0"/>
              <w:spacing w:after="0"/>
              <w:ind w:right="-29"/>
              <w:rPr>
                <w:i/>
                <w:sz w:val="22"/>
                <w:szCs w:val="22"/>
              </w:rPr>
            </w:pPr>
          </w:p>
          <w:p w:rsidR="00976810" w:rsidRPr="000A22DA" w:rsidRDefault="00976810" w:rsidP="00976810">
            <w:pPr>
              <w:widowControl w:val="0"/>
              <w:ind w:right="-29"/>
              <w:rPr>
                <w:sz w:val="22"/>
                <w:szCs w:val="22"/>
                <w:u w:val="single"/>
              </w:rPr>
            </w:pPr>
            <w:r w:rsidRPr="000A22DA">
              <w:rPr>
                <w:sz w:val="22"/>
                <w:szCs w:val="22"/>
                <w:u w:val="single"/>
              </w:rPr>
              <w:t>Фактический</w:t>
            </w:r>
            <w:r>
              <w:rPr>
                <w:sz w:val="22"/>
                <w:szCs w:val="22"/>
                <w:u w:val="single"/>
              </w:rPr>
              <w:t xml:space="preserve"> адрес:</w:t>
            </w:r>
          </w:p>
          <w:p w:rsidR="00976810" w:rsidRPr="000A22DA" w:rsidRDefault="00976810" w:rsidP="00976810">
            <w:pPr>
              <w:pStyle w:val="a9"/>
              <w:widowControl w:val="0"/>
              <w:spacing w:after="0"/>
              <w:ind w:right="-29"/>
              <w:rPr>
                <w:i/>
                <w:sz w:val="22"/>
                <w:szCs w:val="22"/>
                <w:u w:val="single"/>
              </w:rPr>
            </w:pPr>
          </w:p>
          <w:p w:rsidR="00976810" w:rsidRPr="000A22DA" w:rsidRDefault="00976810" w:rsidP="00976810">
            <w:pPr>
              <w:widowControl w:val="0"/>
              <w:ind w:right="-29"/>
              <w:rPr>
                <w:sz w:val="22"/>
                <w:szCs w:val="22"/>
                <w:u w:val="single"/>
              </w:rPr>
            </w:pPr>
          </w:p>
          <w:p w:rsidR="00976810" w:rsidRPr="000A22DA" w:rsidRDefault="00976810" w:rsidP="00976810">
            <w:pPr>
              <w:widowControl w:val="0"/>
              <w:ind w:right="-29"/>
              <w:rPr>
                <w:sz w:val="22"/>
                <w:szCs w:val="22"/>
              </w:rPr>
            </w:pPr>
            <w:r w:rsidRPr="000A22DA">
              <w:rPr>
                <w:sz w:val="22"/>
                <w:szCs w:val="22"/>
                <w:u w:val="single"/>
              </w:rPr>
              <w:t>Платежные реквизиты:</w:t>
            </w:r>
          </w:p>
          <w:p w:rsidR="00976810" w:rsidRDefault="00976810" w:rsidP="00976810">
            <w:pPr>
              <w:widowControl w:val="0"/>
              <w:ind w:right="-29"/>
              <w:outlineLvl w:val="0"/>
              <w:rPr>
                <w:sz w:val="22"/>
                <w:szCs w:val="22"/>
              </w:rPr>
            </w:pPr>
          </w:p>
          <w:p w:rsidR="00976810" w:rsidRPr="000A22DA" w:rsidRDefault="00976810" w:rsidP="00976810">
            <w:pPr>
              <w:widowControl w:val="0"/>
              <w:ind w:right="-29"/>
              <w:outlineLvl w:val="0"/>
              <w:rPr>
                <w:sz w:val="22"/>
                <w:szCs w:val="22"/>
              </w:rPr>
            </w:pPr>
          </w:p>
          <w:p w:rsidR="00976810" w:rsidRPr="000A22DA" w:rsidRDefault="00976810" w:rsidP="00976810">
            <w:pPr>
              <w:widowControl w:val="0"/>
              <w:ind w:right="-29"/>
              <w:outlineLvl w:val="0"/>
              <w:rPr>
                <w:sz w:val="22"/>
                <w:szCs w:val="22"/>
              </w:rPr>
            </w:pPr>
            <w:r w:rsidRPr="000A22DA">
              <w:rPr>
                <w:sz w:val="22"/>
                <w:szCs w:val="22"/>
                <w:u w:val="single"/>
              </w:rPr>
              <w:t>Тел./факс:</w:t>
            </w:r>
          </w:p>
          <w:p w:rsidR="00976810" w:rsidRPr="000A22DA" w:rsidRDefault="00976810" w:rsidP="00976810">
            <w:pPr>
              <w:widowControl w:val="0"/>
              <w:ind w:right="-29"/>
              <w:outlineLvl w:val="0"/>
              <w:rPr>
                <w:sz w:val="22"/>
                <w:szCs w:val="22"/>
              </w:rPr>
            </w:pPr>
          </w:p>
          <w:p w:rsidR="00976810" w:rsidRPr="000A22DA" w:rsidRDefault="00976810" w:rsidP="00976810">
            <w:pPr>
              <w:widowControl w:val="0"/>
              <w:ind w:right="-29"/>
              <w:outlineLvl w:val="0"/>
              <w:rPr>
                <w:b/>
                <w:sz w:val="22"/>
                <w:szCs w:val="22"/>
              </w:rPr>
            </w:pPr>
          </w:p>
          <w:p w:rsidR="00976810" w:rsidRPr="000A22DA" w:rsidRDefault="00976810" w:rsidP="00976810">
            <w:pPr>
              <w:widowControl w:val="0"/>
              <w:ind w:right="-29"/>
              <w:outlineLvl w:val="0"/>
              <w:rPr>
                <w:sz w:val="22"/>
                <w:szCs w:val="22"/>
              </w:rPr>
            </w:pPr>
            <w:r w:rsidRPr="000A22DA">
              <w:rPr>
                <w:b/>
                <w:sz w:val="22"/>
                <w:szCs w:val="22"/>
              </w:rPr>
              <w:t>ПОРУЧИТЕЛЬ</w:t>
            </w:r>
            <w:r w:rsidRPr="000A22DA">
              <w:rPr>
                <w:sz w:val="22"/>
                <w:szCs w:val="22"/>
              </w:rPr>
              <w:t>:</w:t>
            </w:r>
          </w:p>
          <w:p w:rsidR="00976810" w:rsidRDefault="00976810" w:rsidP="00976810">
            <w:pPr>
              <w:widowControl w:val="0"/>
              <w:ind w:right="-29"/>
              <w:outlineLvl w:val="0"/>
              <w:rPr>
                <w:i/>
                <w:sz w:val="18"/>
                <w:szCs w:val="22"/>
              </w:rPr>
            </w:pPr>
            <w:r w:rsidRPr="00EA0740">
              <w:rPr>
                <w:i/>
                <w:sz w:val="18"/>
                <w:szCs w:val="22"/>
              </w:rPr>
              <w:t>(Должность)</w:t>
            </w:r>
          </w:p>
          <w:p w:rsidR="00976810" w:rsidRPr="000A22DA" w:rsidRDefault="00976810" w:rsidP="00976810">
            <w:pPr>
              <w:widowControl w:val="0"/>
              <w:ind w:right="-29"/>
              <w:outlineLvl w:val="0"/>
              <w:rPr>
                <w:i/>
                <w:sz w:val="22"/>
                <w:szCs w:val="22"/>
              </w:rPr>
            </w:pPr>
          </w:p>
          <w:p w:rsidR="00976810" w:rsidRPr="000A22DA" w:rsidRDefault="00976810" w:rsidP="00976810">
            <w:pPr>
              <w:widowControl w:val="0"/>
              <w:ind w:right="-29"/>
              <w:outlineLvl w:val="0"/>
              <w:rPr>
                <w:sz w:val="22"/>
                <w:szCs w:val="22"/>
              </w:rPr>
            </w:pPr>
            <w:r w:rsidRPr="000A22DA">
              <w:rPr>
                <w:sz w:val="22"/>
                <w:szCs w:val="22"/>
              </w:rPr>
              <w:t xml:space="preserve">__________________ </w:t>
            </w:r>
          </w:p>
          <w:p w:rsidR="00976810" w:rsidRPr="000A22DA" w:rsidRDefault="00976810" w:rsidP="00976810">
            <w:pPr>
              <w:widowControl w:val="0"/>
              <w:ind w:right="-29"/>
              <w:outlineLvl w:val="0"/>
              <w:rPr>
                <w:sz w:val="22"/>
                <w:szCs w:val="22"/>
              </w:rPr>
            </w:pPr>
            <w:r w:rsidRPr="000A22DA">
              <w:rPr>
                <w:sz w:val="22"/>
                <w:szCs w:val="22"/>
              </w:rPr>
              <w:t>(______________)</w:t>
            </w:r>
          </w:p>
          <w:p w:rsidR="00976810" w:rsidRDefault="00976810" w:rsidP="00976810">
            <w:pPr>
              <w:widowControl w:val="0"/>
              <w:ind w:right="-29"/>
              <w:jc w:val="center"/>
              <w:rPr>
                <w:sz w:val="22"/>
                <w:szCs w:val="22"/>
              </w:rPr>
            </w:pPr>
          </w:p>
          <w:p w:rsidR="00976810" w:rsidRPr="000A22DA" w:rsidRDefault="00976810" w:rsidP="00976810">
            <w:pPr>
              <w:widowControl w:val="0"/>
              <w:ind w:right="-29"/>
              <w:jc w:val="center"/>
              <w:rPr>
                <w:sz w:val="22"/>
                <w:szCs w:val="22"/>
              </w:rPr>
            </w:pPr>
            <w:r w:rsidRPr="000A22DA">
              <w:rPr>
                <w:sz w:val="22"/>
                <w:szCs w:val="22"/>
              </w:rPr>
              <w:t>М.П.</w:t>
            </w:r>
          </w:p>
        </w:tc>
      </w:tr>
    </w:tbl>
    <w:p w:rsidR="003A18DE" w:rsidRPr="00E83318" w:rsidRDefault="003A18DE" w:rsidP="003A18DE"/>
    <w:p w:rsidR="003A18DE" w:rsidRDefault="003A18DE" w:rsidP="003A18DE">
      <w:pPr>
        <w:widowControl w:val="0"/>
        <w:jc w:val="center"/>
        <w:rPr>
          <w:b/>
          <w:bCs/>
          <w:sz w:val="22"/>
          <w:szCs w:val="22"/>
        </w:rPr>
      </w:pPr>
    </w:p>
    <w:sectPr w:rsidR="003A18DE" w:rsidSect="00CB4F3A">
      <w:pgSz w:w="11906" w:h="16838" w:code="9"/>
      <w:pgMar w:top="709" w:right="567" w:bottom="567" w:left="1418" w:header="720" w:footer="720"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D3" w:rsidRDefault="003A08D3" w:rsidP="003F20E2">
      <w:r>
        <w:separator/>
      </w:r>
    </w:p>
  </w:endnote>
  <w:endnote w:type="continuationSeparator" w:id="0">
    <w:p w:rsidR="003A08D3" w:rsidRDefault="003A08D3" w:rsidP="003F20E2">
      <w:r>
        <w:continuationSeparator/>
      </w:r>
    </w:p>
  </w:endnote>
  <w:endnote w:type="continuationNotice" w:id="1">
    <w:p w:rsidR="003A08D3" w:rsidRDefault="003A08D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D3" w:rsidRDefault="003A08D3">
    <w:pPr>
      <w:tabs>
        <w:tab w:val="center" w:pos="2831"/>
        <w:tab w:val="center" w:pos="6281"/>
        <w:tab w:val="center" w:pos="8773"/>
      </w:tabs>
      <w:spacing w:line="259" w:lineRule="auto"/>
    </w:pPr>
    <w:r>
      <w:rPr>
        <w:sz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941219"/>
      <w:docPartObj>
        <w:docPartGallery w:val="Page Numbers (Bottom of Page)"/>
        <w:docPartUnique/>
      </w:docPartObj>
    </w:sdtPr>
    <w:sdtContent>
      <w:p w:rsidR="003A08D3" w:rsidRDefault="007F4DA5">
        <w:pPr>
          <w:pStyle w:val="af6"/>
          <w:jc w:val="right"/>
        </w:pPr>
        <w:r>
          <w:fldChar w:fldCharType="begin"/>
        </w:r>
        <w:r w:rsidR="003A08D3">
          <w:instrText>PAGE   \* MERGEFORMAT</w:instrText>
        </w:r>
        <w:r>
          <w:fldChar w:fldCharType="separate"/>
        </w:r>
        <w:r w:rsidR="009306F0">
          <w:rPr>
            <w:noProof/>
          </w:rPr>
          <w:t>35</w:t>
        </w:r>
        <w:r>
          <w:rPr>
            <w:noProof/>
          </w:rPr>
          <w:fldChar w:fldCharType="end"/>
        </w:r>
      </w:p>
    </w:sdtContent>
  </w:sdt>
  <w:p w:rsidR="003A08D3" w:rsidRDefault="003A08D3">
    <w:pPr>
      <w:tabs>
        <w:tab w:val="center" w:pos="2831"/>
        <w:tab w:val="center" w:pos="6281"/>
        <w:tab w:val="center" w:pos="8773"/>
      </w:tabs>
      <w:spacing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D3" w:rsidRDefault="003A08D3">
    <w:pPr>
      <w:tabs>
        <w:tab w:val="center" w:pos="2831"/>
        <w:tab w:val="center" w:pos="6281"/>
        <w:tab w:val="center" w:pos="8773"/>
      </w:tabs>
      <w:spacing w:line="259" w:lineRule="auto"/>
    </w:pPr>
    <w:r>
      <w:rPr>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D3" w:rsidRDefault="003A08D3" w:rsidP="003F20E2">
      <w:r>
        <w:separator/>
      </w:r>
    </w:p>
  </w:footnote>
  <w:footnote w:type="continuationSeparator" w:id="0">
    <w:p w:rsidR="003A08D3" w:rsidRDefault="003A08D3" w:rsidP="003F20E2">
      <w:r>
        <w:continuationSeparator/>
      </w:r>
    </w:p>
  </w:footnote>
  <w:footnote w:type="continuationNotice" w:id="1">
    <w:p w:rsidR="003A08D3" w:rsidRDefault="003A08D3"/>
  </w:footnote>
  <w:footnote w:id="2">
    <w:p w:rsidR="003A08D3" w:rsidRDefault="003A08D3" w:rsidP="0067295D">
      <w:pPr>
        <w:pStyle w:val="a6"/>
      </w:pPr>
      <w:r>
        <w:rPr>
          <w:rStyle w:val="a8"/>
        </w:rPr>
        <w:footnoteRef/>
      </w:r>
      <w:r>
        <w:t xml:space="preserve"> В случае наступления страхового случая (</w:t>
      </w:r>
      <w:r w:rsidRPr="00793030">
        <w:t xml:space="preserve">утраты, гибели, недостачи или повреждения предмета Лизинга и </w:t>
      </w:r>
      <w:proofErr w:type="spellStart"/>
      <w:r w:rsidRPr="00793030">
        <w:t>т.д</w:t>
      </w:r>
      <w:proofErr w:type="spellEnd"/>
      <w:r w:rsidRPr="00793030">
        <w:t>)</w:t>
      </w:r>
    </w:p>
  </w:footnote>
  <w:footnote w:id="3">
    <w:p w:rsidR="003A08D3" w:rsidRDefault="003A08D3" w:rsidP="0067295D">
      <w:pPr>
        <w:pStyle w:val="a6"/>
      </w:pPr>
      <w:r>
        <w:rPr>
          <w:rStyle w:val="a8"/>
        </w:rPr>
        <w:footnoteRef/>
      </w:r>
      <w:r>
        <w:t xml:space="preserve"> В случае предоставления залога по договору Лизинга</w:t>
      </w:r>
    </w:p>
  </w:footnote>
  <w:footnote w:id="4">
    <w:p w:rsidR="003A08D3" w:rsidRDefault="003A08D3" w:rsidP="00976810">
      <w:pPr>
        <w:pStyle w:val="a6"/>
      </w:pPr>
      <w:r>
        <w:rPr>
          <w:rStyle w:val="a8"/>
        </w:rPr>
        <w:footnoteRef/>
      </w:r>
      <w:r>
        <w:t xml:space="preserve"> В случае предоставления залога по договору Лизинга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D3" w:rsidRDefault="003A08D3">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D3" w:rsidRDefault="003A08D3">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D3" w:rsidRDefault="003A08D3">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205"/>
    <w:multiLevelType w:val="hybridMultilevel"/>
    <w:tmpl w:val="44FAB17E"/>
    <w:lvl w:ilvl="0" w:tplc="9BF217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4961D98"/>
    <w:multiLevelType w:val="hybridMultilevel"/>
    <w:tmpl w:val="598498C0"/>
    <w:lvl w:ilvl="0" w:tplc="976A5E8A">
      <w:start w:val="1"/>
      <w:numFmt w:val="decimal"/>
      <w:lvlText w:val="%1."/>
      <w:lvlJc w:val="left"/>
      <w:pPr>
        <w:ind w:left="502" w:hanging="360"/>
      </w:pPr>
      <w:rPr>
        <w:i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6437389"/>
    <w:multiLevelType w:val="hybridMultilevel"/>
    <w:tmpl w:val="4404D96C"/>
    <w:lvl w:ilvl="0" w:tplc="9E1C246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F00C0"/>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nsid w:val="1A770F24"/>
    <w:multiLevelType w:val="hybridMultilevel"/>
    <w:tmpl w:val="34C4C748"/>
    <w:lvl w:ilvl="0" w:tplc="BB02CD16">
      <w:start w:val="1"/>
      <w:numFmt w:val="bullet"/>
      <w:lvlText w:val="-"/>
      <w:lvlJc w:val="left"/>
      <w:pPr>
        <w:ind w:left="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047976">
      <w:start w:val="1"/>
      <w:numFmt w:val="decimal"/>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88BC8">
      <w:start w:val="1"/>
      <w:numFmt w:val="lowerRoman"/>
      <w:lvlText w:val="%3"/>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8642E">
      <w:start w:val="1"/>
      <w:numFmt w:val="decimal"/>
      <w:lvlText w:val="%4"/>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41D58">
      <w:start w:val="1"/>
      <w:numFmt w:val="lowerLetter"/>
      <w:lvlText w:val="%5"/>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00C88">
      <w:start w:val="1"/>
      <w:numFmt w:val="lowerRoman"/>
      <w:lvlText w:val="%6"/>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0DA9A">
      <w:start w:val="1"/>
      <w:numFmt w:val="decimal"/>
      <w:lvlText w:val="%7"/>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2C16A">
      <w:start w:val="1"/>
      <w:numFmt w:val="lowerLetter"/>
      <w:lvlText w:val="%8"/>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65186">
      <w:start w:val="1"/>
      <w:numFmt w:val="lowerRoman"/>
      <w:lvlText w:val="%9"/>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5892265"/>
    <w:multiLevelType w:val="hybridMultilevel"/>
    <w:tmpl w:val="B79A0428"/>
    <w:lvl w:ilvl="0" w:tplc="987C31B8">
      <w:start w:val="1"/>
      <w:numFmt w:val="decimal"/>
      <w:lvlText w:val="%1."/>
      <w:lvlJc w:val="left"/>
      <w:pPr>
        <w:ind w:left="384" w:hanging="360"/>
      </w:pPr>
      <w:rPr>
        <w:rFonts w:hint="default"/>
        <w:b/>
        <w:color w:val="000000" w:themeColor="text1"/>
        <w:sz w:val="22"/>
      </w:rPr>
    </w:lvl>
    <w:lvl w:ilvl="1" w:tplc="04190019">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295846C1"/>
    <w:multiLevelType w:val="hybridMultilevel"/>
    <w:tmpl w:val="6D0E2200"/>
    <w:lvl w:ilvl="0" w:tplc="DF125B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2">
    <w:nsid w:val="369E18EB"/>
    <w:multiLevelType w:val="hybridMultilevel"/>
    <w:tmpl w:val="3DB6F85E"/>
    <w:lvl w:ilvl="0" w:tplc="F8C0873C">
      <w:start w:val="1"/>
      <w:numFmt w:val="bullet"/>
      <w:lvlText w:val="-"/>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C44994">
      <w:start w:val="1"/>
      <w:numFmt w:val="bullet"/>
      <w:lvlText w:val="o"/>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1457FC">
      <w:start w:val="1"/>
      <w:numFmt w:val="bullet"/>
      <w:lvlText w:val="▪"/>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AC2608">
      <w:start w:val="1"/>
      <w:numFmt w:val="bullet"/>
      <w:lvlText w:val="•"/>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9ACF82">
      <w:start w:val="1"/>
      <w:numFmt w:val="bullet"/>
      <w:lvlText w:val="o"/>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8C90D4">
      <w:start w:val="1"/>
      <w:numFmt w:val="bullet"/>
      <w:lvlText w:val="▪"/>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E49B16">
      <w:start w:val="1"/>
      <w:numFmt w:val="bullet"/>
      <w:lvlText w:val="•"/>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B0BD98">
      <w:start w:val="1"/>
      <w:numFmt w:val="bullet"/>
      <w:lvlText w:val="o"/>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EE94B6">
      <w:start w:val="1"/>
      <w:numFmt w:val="bullet"/>
      <w:lvlText w:val="▪"/>
      <w:lvlJc w:val="left"/>
      <w:pPr>
        <w:ind w:left="6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3CC62EFE"/>
    <w:multiLevelType w:val="hybridMultilevel"/>
    <w:tmpl w:val="D9B0AD6E"/>
    <w:lvl w:ilvl="0" w:tplc="0840BB14">
      <w:start w:val="1"/>
      <w:numFmt w:val="bullet"/>
      <w:lvlText w:val="-"/>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ACDFC">
      <w:start w:val="1"/>
      <w:numFmt w:val="bullet"/>
      <w:lvlText w:val="o"/>
      <w:lvlJc w:val="left"/>
      <w:pPr>
        <w:ind w:left="1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DCCF5C">
      <w:start w:val="1"/>
      <w:numFmt w:val="bullet"/>
      <w:lvlText w:val="▪"/>
      <w:lvlJc w:val="left"/>
      <w:pPr>
        <w:ind w:left="2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50E9AE">
      <w:start w:val="1"/>
      <w:numFmt w:val="bullet"/>
      <w:lvlText w:val="•"/>
      <w:lvlJc w:val="left"/>
      <w:pPr>
        <w:ind w:left="3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120F16">
      <w:start w:val="1"/>
      <w:numFmt w:val="bullet"/>
      <w:lvlText w:val="o"/>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EC2B72">
      <w:start w:val="1"/>
      <w:numFmt w:val="bullet"/>
      <w:lvlText w:val="▪"/>
      <w:lvlJc w:val="left"/>
      <w:pPr>
        <w:ind w:left="4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66DE18">
      <w:start w:val="1"/>
      <w:numFmt w:val="bullet"/>
      <w:lvlText w:val="•"/>
      <w:lvlJc w:val="left"/>
      <w:pPr>
        <w:ind w:left="5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9A490E">
      <w:start w:val="1"/>
      <w:numFmt w:val="bullet"/>
      <w:lvlText w:val="o"/>
      <w:lvlJc w:val="left"/>
      <w:pPr>
        <w:ind w:left="6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6C7240">
      <w:start w:val="1"/>
      <w:numFmt w:val="bullet"/>
      <w:lvlText w:val="▪"/>
      <w:lvlJc w:val="left"/>
      <w:pPr>
        <w:ind w:left="6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5">
    <w:nsid w:val="44262FC6"/>
    <w:multiLevelType w:val="multilevel"/>
    <w:tmpl w:val="063EF632"/>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8B62580"/>
    <w:multiLevelType w:val="multilevel"/>
    <w:tmpl w:val="B27495C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B1D6D65"/>
    <w:multiLevelType w:val="multilevel"/>
    <w:tmpl w:val="E5C43F68"/>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3"/>
      <w:numFmt w:val="decimal"/>
      <w:lvlRestart w:val="0"/>
      <w:lvlText w:val="%1.%2."/>
      <w:lvlJc w:val="left"/>
      <w:pPr>
        <w:ind w:left="28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0">
    <w:nsid w:val="591B39A4"/>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3906006"/>
    <w:multiLevelType w:val="hybridMultilevel"/>
    <w:tmpl w:val="46A47B14"/>
    <w:lvl w:ilvl="0" w:tplc="841C89A0">
      <w:start w:val="1"/>
      <w:numFmt w:val="decimal"/>
      <w:lvlText w:val="%1."/>
      <w:lvlJc w:val="left"/>
      <w:pPr>
        <w:ind w:left="1195" w:hanging="360"/>
      </w:pPr>
      <w:rPr>
        <w:rFonts w:hint="default"/>
      </w:rPr>
    </w:lvl>
    <w:lvl w:ilvl="1" w:tplc="04190019" w:tentative="1">
      <w:start w:val="1"/>
      <w:numFmt w:val="lowerLetter"/>
      <w:lvlText w:val="%2."/>
      <w:lvlJc w:val="left"/>
      <w:pPr>
        <w:ind w:left="1915" w:hanging="360"/>
      </w:pPr>
    </w:lvl>
    <w:lvl w:ilvl="2" w:tplc="0419001B" w:tentative="1">
      <w:start w:val="1"/>
      <w:numFmt w:val="lowerRoman"/>
      <w:lvlText w:val="%3."/>
      <w:lvlJc w:val="right"/>
      <w:pPr>
        <w:ind w:left="2635" w:hanging="180"/>
      </w:pPr>
    </w:lvl>
    <w:lvl w:ilvl="3" w:tplc="0419000F" w:tentative="1">
      <w:start w:val="1"/>
      <w:numFmt w:val="decimal"/>
      <w:lvlText w:val="%4."/>
      <w:lvlJc w:val="left"/>
      <w:pPr>
        <w:ind w:left="3355" w:hanging="360"/>
      </w:pPr>
    </w:lvl>
    <w:lvl w:ilvl="4" w:tplc="04190019" w:tentative="1">
      <w:start w:val="1"/>
      <w:numFmt w:val="lowerLetter"/>
      <w:lvlText w:val="%5."/>
      <w:lvlJc w:val="left"/>
      <w:pPr>
        <w:ind w:left="4075" w:hanging="360"/>
      </w:pPr>
    </w:lvl>
    <w:lvl w:ilvl="5" w:tplc="0419001B" w:tentative="1">
      <w:start w:val="1"/>
      <w:numFmt w:val="lowerRoman"/>
      <w:lvlText w:val="%6."/>
      <w:lvlJc w:val="right"/>
      <w:pPr>
        <w:ind w:left="4795" w:hanging="180"/>
      </w:pPr>
    </w:lvl>
    <w:lvl w:ilvl="6" w:tplc="0419000F" w:tentative="1">
      <w:start w:val="1"/>
      <w:numFmt w:val="decimal"/>
      <w:lvlText w:val="%7."/>
      <w:lvlJc w:val="left"/>
      <w:pPr>
        <w:ind w:left="5515" w:hanging="360"/>
      </w:pPr>
    </w:lvl>
    <w:lvl w:ilvl="7" w:tplc="04190019" w:tentative="1">
      <w:start w:val="1"/>
      <w:numFmt w:val="lowerLetter"/>
      <w:lvlText w:val="%8."/>
      <w:lvlJc w:val="left"/>
      <w:pPr>
        <w:ind w:left="6235" w:hanging="360"/>
      </w:pPr>
    </w:lvl>
    <w:lvl w:ilvl="8" w:tplc="0419001B" w:tentative="1">
      <w:start w:val="1"/>
      <w:numFmt w:val="lowerRoman"/>
      <w:lvlText w:val="%9."/>
      <w:lvlJc w:val="right"/>
      <w:pPr>
        <w:ind w:left="6955" w:hanging="180"/>
      </w:pPr>
    </w:lvl>
  </w:abstractNum>
  <w:abstractNum w:abstractNumId="22">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0F6611D"/>
    <w:multiLevelType w:val="multilevel"/>
    <w:tmpl w:val="E0FCDE10"/>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6"/>
  </w:num>
  <w:num w:numId="4">
    <w:abstractNumId w:val="22"/>
  </w:num>
  <w:num w:numId="5">
    <w:abstractNumId w:val="14"/>
  </w:num>
  <w:num w:numId="6">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0"/>
  </w:num>
  <w:num w:numId="10">
    <w:abstractNumId w:val="15"/>
  </w:num>
  <w:num w:numId="11">
    <w:abstractNumId w:val="25"/>
  </w:num>
  <w:num w:numId="12">
    <w:abstractNumId w:val="13"/>
  </w:num>
  <w:num w:numId="13">
    <w:abstractNumId w:val="18"/>
  </w:num>
  <w:num w:numId="14">
    <w:abstractNumId w:val="12"/>
  </w:num>
  <w:num w:numId="15">
    <w:abstractNumId w:val="21"/>
  </w:num>
  <w:num w:numId="16">
    <w:abstractNumId w:val="5"/>
  </w:num>
  <w:num w:numId="17">
    <w:abstractNumId w:val="9"/>
  </w:num>
  <w:num w:numId="18">
    <w:abstractNumId w:val="0"/>
  </w:num>
  <w:num w:numId="19">
    <w:abstractNumId w:val="3"/>
  </w:num>
  <w:num w:numId="20">
    <w:abstractNumId w:val="8"/>
  </w:num>
  <w:num w:numId="21">
    <w:abstractNumId w:val="17"/>
  </w:num>
  <w:num w:numId="22">
    <w:abstractNumId w:val="19"/>
    <w:lvlOverride w:ilvl="0">
      <w:startOverride w:val="1"/>
    </w:lvlOverride>
  </w:num>
  <w:num w:numId="23">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65537"/>
  </w:hdrShapeDefaults>
  <w:footnotePr>
    <w:footnote w:id="-1"/>
    <w:footnote w:id="0"/>
    <w:footnote w:id="1"/>
  </w:footnotePr>
  <w:endnotePr>
    <w:endnote w:id="-1"/>
    <w:endnote w:id="0"/>
    <w:endnote w:id="1"/>
  </w:endnotePr>
  <w:compat/>
  <w:rsids>
    <w:rsidRoot w:val="003F20E2"/>
    <w:rsid w:val="000011DA"/>
    <w:rsid w:val="00001430"/>
    <w:rsid w:val="00001698"/>
    <w:rsid w:val="00001EEB"/>
    <w:rsid w:val="00003883"/>
    <w:rsid w:val="00004979"/>
    <w:rsid w:val="00005367"/>
    <w:rsid w:val="00005969"/>
    <w:rsid w:val="00006747"/>
    <w:rsid w:val="00006E01"/>
    <w:rsid w:val="00007270"/>
    <w:rsid w:val="000078D3"/>
    <w:rsid w:val="000109B3"/>
    <w:rsid w:val="00011186"/>
    <w:rsid w:val="00011B0D"/>
    <w:rsid w:val="00012759"/>
    <w:rsid w:val="00013D84"/>
    <w:rsid w:val="00014446"/>
    <w:rsid w:val="00015BA6"/>
    <w:rsid w:val="00016C17"/>
    <w:rsid w:val="00016D03"/>
    <w:rsid w:val="00017895"/>
    <w:rsid w:val="00017EC7"/>
    <w:rsid w:val="00020115"/>
    <w:rsid w:val="0002028F"/>
    <w:rsid w:val="00020D68"/>
    <w:rsid w:val="00021265"/>
    <w:rsid w:val="000219F8"/>
    <w:rsid w:val="00022D85"/>
    <w:rsid w:val="00024603"/>
    <w:rsid w:val="00027BBA"/>
    <w:rsid w:val="00031B01"/>
    <w:rsid w:val="00031BEE"/>
    <w:rsid w:val="0003224B"/>
    <w:rsid w:val="000325FD"/>
    <w:rsid w:val="000326AB"/>
    <w:rsid w:val="00032D67"/>
    <w:rsid w:val="00033051"/>
    <w:rsid w:val="00033653"/>
    <w:rsid w:val="00035149"/>
    <w:rsid w:val="000359E4"/>
    <w:rsid w:val="00036B67"/>
    <w:rsid w:val="00037642"/>
    <w:rsid w:val="00037D60"/>
    <w:rsid w:val="0004045F"/>
    <w:rsid w:val="0004353F"/>
    <w:rsid w:val="000443A2"/>
    <w:rsid w:val="0004527A"/>
    <w:rsid w:val="000452CD"/>
    <w:rsid w:val="00046077"/>
    <w:rsid w:val="0004770F"/>
    <w:rsid w:val="00050044"/>
    <w:rsid w:val="00050797"/>
    <w:rsid w:val="000514CC"/>
    <w:rsid w:val="00051DC4"/>
    <w:rsid w:val="0005226E"/>
    <w:rsid w:val="00052932"/>
    <w:rsid w:val="0005315F"/>
    <w:rsid w:val="00054D63"/>
    <w:rsid w:val="00055377"/>
    <w:rsid w:val="00055729"/>
    <w:rsid w:val="00055B1B"/>
    <w:rsid w:val="0005646E"/>
    <w:rsid w:val="000601A5"/>
    <w:rsid w:val="00060B7C"/>
    <w:rsid w:val="00060FED"/>
    <w:rsid w:val="00061249"/>
    <w:rsid w:val="00061825"/>
    <w:rsid w:val="00062FB7"/>
    <w:rsid w:val="00063948"/>
    <w:rsid w:val="00065A77"/>
    <w:rsid w:val="00067776"/>
    <w:rsid w:val="0006790E"/>
    <w:rsid w:val="00070A4C"/>
    <w:rsid w:val="00070B08"/>
    <w:rsid w:val="00071A53"/>
    <w:rsid w:val="000722A5"/>
    <w:rsid w:val="00072BCC"/>
    <w:rsid w:val="00072FBE"/>
    <w:rsid w:val="0007344A"/>
    <w:rsid w:val="00073BA9"/>
    <w:rsid w:val="00074132"/>
    <w:rsid w:val="00074294"/>
    <w:rsid w:val="00074945"/>
    <w:rsid w:val="00075898"/>
    <w:rsid w:val="00075DB2"/>
    <w:rsid w:val="00077470"/>
    <w:rsid w:val="000808F9"/>
    <w:rsid w:val="00080AA2"/>
    <w:rsid w:val="00080DD3"/>
    <w:rsid w:val="0008154A"/>
    <w:rsid w:val="00081756"/>
    <w:rsid w:val="00081798"/>
    <w:rsid w:val="00081AE2"/>
    <w:rsid w:val="00081DEA"/>
    <w:rsid w:val="00082404"/>
    <w:rsid w:val="00082C1F"/>
    <w:rsid w:val="000836C4"/>
    <w:rsid w:val="000852F5"/>
    <w:rsid w:val="000853D9"/>
    <w:rsid w:val="00085469"/>
    <w:rsid w:val="0008552C"/>
    <w:rsid w:val="00085EE5"/>
    <w:rsid w:val="00086299"/>
    <w:rsid w:val="0008674F"/>
    <w:rsid w:val="00086C0A"/>
    <w:rsid w:val="000872E0"/>
    <w:rsid w:val="00087FEB"/>
    <w:rsid w:val="00090B9B"/>
    <w:rsid w:val="00090D41"/>
    <w:rsid w:val="0009277B"/>
    <w:rsid w:val="00092AF2"/>
    <w:rsid w:val="0009340B"/>
    <w:rsid w:val="00093BC8"/>
    <w:rsid w:val="00093FD7"/>
    <w:rsid w:val="00094B8F"/>
    <w:rsid w:val="0009538C"/>
    <w:rsid w:val="00095981"/>
    <w:rsid w:val="000960A5"/>
    <w:rsid w:val="00096AD1"/>
    <w:rsid w:val="00097747"/>
    <w:rsid w:val="000A0DC8"/>
    <w:rsid w:val="000A22DA"/>
    <w:rsid w:val="000A3259"/>
    <w:rsid w:val="000A34EA"/>
    <w:rsid w:val="000A4215"/>
    <w:rsid w:val="000A5158"/>
    <w:rsid w:val="000A6C60"/>
    <w:rsid w:val="000A7427"/>
    <w:rsid w:val="000B0DFA"/>
    <w:rsid w:val="000B1B25"/>
    <w:rsid w:val="000B2A42"/>
    <w:rsid w:val="000B4703"/>
    <w:rsid w:val="000B7906"/>
    <w:rsid w:val="000B7D16"/>
    <w:rsid w:val="000C009F"/>
    <w:rsid w:val="000C0509"/>
    <w:rsid w:val="000C05BE"/>
    <w:rsid w:val="000C1B85"/>
    <w:rsid w:val="000C226C"/>
    <w:rsid w:val="000C25F4"/>
    <w:rsid w:val="000C4848"/>
    <w:rsid w:val="000C5EE8"/>
    <w:rsid w:val="000C5F80"/>
    <w:rsid w:val="000C6002"/>
    <w:rsid w:val="000C7FEA"/>
    <w:rsid w:val="000D0E9F"/>
    <w:rsid w:val="000D1BEB"/>
    <w:rsid w:val="000D1C5D"/>
    <w:rsid w:val="000D1EAA"/>
    <w:rsid w:val="000D2125"/>
    <w:rsid w:val="000D2652"/>
    <w:rsid w:val="000D378C"/>
    <w:rsid w:val="000D497D"/>
    <w:rsid w:val="000D4AD3"/>
    <w:rsid w:val="000D5497"/>
    <w:rsid w:val="000D5BF3"/>
    <w:rsid w:val="000D645B"/>
    <w:rsid w:val="000D6EB1"/>
    <w:rsid w:val="000D6F4B"/>
    <w:rsid w:val="000D7807"/>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747"/>
    <w:rsid w:val="000F6373"/>
    <w:rsid w:val="000F69F6"/>
    <w:rsid w:val="000F7F81"/>
    <w:rsid w:val="00100F1B"/>
    <w:rsid w:val="00101481"/>
    <w:rsid w:val="00101D44"/>
    <w:rsid w:val="00101FB9"/>
    <w:rsid w:val="00102A68"/>
    <w:rsid w:val="00103004"/>
    <w:rsid w:val="001058D7"/>
    <w:rsid w:val="001058E8"/>
    <w:rsid w:val="0010650E"/>
    <w:rsid w:val="00110B50"/>
    <w:rsid w:val="001111A1"/>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B25"/>
    <w:rsid w:val="00130F02"/>
    <w:rsid w:val="00131C9D"/>
    <w:rsid w:val="00132092"/>
    <w:rsid w:val="001324E8"/>
    <w:rsid w:val="00134B7D"/>
    <w:rsid w:val="00134ECC"/>
    <w:rsid w:val="001362E7"/>
    <w:rsid w:val="00136AA3"/>
    <w:rsid w:val="00137F68"/>
    <w:rsid w:val="0014072C"/>
    <w:rsid w:val="00140C10"/>
    <w:rsid w:val="001424DF"/>
    <w:rsid w:val="001426EF"/>
    <w:rsid w:val="001440C7"/>
    <w:rsid w:val="00145DAD"/>
    <w:rsid w:val="001467C7"/>
    <w:rsid w:val="00147B52"/>
    <w:rsid w:val="001507A7"/>
    <w:rsid w:val="001515F0"/>
    <w:rsid w:val="001520F6"/>
    <w:rsid w:val="00152D82"/>
    <w:rsid w:val="001537D7"/>
    <w:rsid w:val="001564CF"/>
    <w:rsid w:val="00156F58"/>
    <w:rsid w:val="001571C5"/>
    <w:rsid w:val="00160932"/>
    <w:rsid w:val="00160A0F"/>
    <w:rsid w:val="0016116A"/>
    <w:rsid w:val="00161816"/>
    <w:rsid w:val="001627FD"/>
    <w:rsid w:val="001637EE"/>
    <w:rsid w:val="00164144"/>
    <w:rsid w:val="001656AC"/>
    <w:rsid w:val="00166858"/>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6243"/>
    <w:rsid w:val="00186B66"/>
    <w:rsid w:val="00187132"/>
    <w:rsid w:val="001873B0"/>
    <w:rsid w:val="001874F3"/>
    <w:rsid w:val="00187BEF"/>
    <w:rsid w:val="0019047B"/>
    <w:rsid w:val="001906AA"/>
    <w:rsid w:val="001909AF"/>
    <w:rsid w:val="00191536"/>
    <w:rsid w:val="00191B35"/>
    <w:rsid w:val="0019409B"/>
    <w:rsid w:val="00195868"/>
    <w:rsid w:val="00195DF8"/>
    <w:rsid w:val="001A00F0"/>
    <w:rsid w:val="001A0C47"/>
    <w:rsid w:val="001A0CD1"/>
    <w:rsid w:val="001A1168"/>
    <w:rsid w:val="001A1C0B"/>
    <w:rsid w:val="001A1E3B"/>
    <w:rsid w:val="001A2428"/>
    <w:rsid w:val="001A2C0F"/>
    <w:rsid w:val="001A2DE3"/>
    <w:rsid w:val="001A4CFF"/>
    <w:rsid w:val="001A52D7"/>
    <w:rsid w:val="001A61DD"/>
    <w:rsid w:val="001A659E"/>
    <w:rsid w:val="001B0DF8"/>
    <w:rsid w:val="001B45AB"/>
    <w:rsid w:val="001B73ED"/>
    <w:rsid w:val="001B7457"/>
    <w:rsid w:val="001B7B32"/>
    <w:rsid w:val="001B7EDB"/>
    <w:rsid w:val="001C0C36"/>
    <w:rsid w:val="001C1369"/>
    <w:rsid w:val="001C3B76"/>
    <w:rsid w:val="001C4CF2"/>
    <w:rsid w:val="001C62B5"/>
    <w:rsid w:val="001C6678"/>
    <w:rsid w:val="001C78D4"/>
    <w:rsid w:val="001C7AC5"/>
    <w:rsid w:val="001D0B87"/>
    <w:rsid w:val="001D162D"/>
    <w:rsid w:val="001D4282"/>
    <w:rsid w:val="001D4692"/>
    <w:rsid w:val="001D499E"/>
    <w:rsid w:val="001D4C0D"/>
    <w:rsid w:val="001D61D9"/>
    <w:rsid w:val="001D6300"/>
    <w:rsid w:val="001D6401"/>
    <w:rsid w:val="001D7E1F"/>
    <w:rsid w:val="001E0A7A"/>
    <w:rsid w:val="001E13EF"/>
    <w:rsid w:val="001E18B5"/>
    <w:rsid w:val="001E29E2"/>
    <w:rsid w:val="001E3287"/>
    <w:rsid w:val="001E54C5"/>
    <w:rsid w:val="001E76BC"/>
    <w:rsid w:val="001F0306"/>
    <w:rsid w:val="001F1397"/>
    <w:rsid w:val="001F29DF"/>
    <w:rsid w:val="001F2D2C"/>
    <w:rsid w:val="001F3746"/>
    <w:rsid w:val="001F3DB6"/>
    <w:rsid w:val="001F565A"/>
    <w:rsid w:val="001F5801"/>
    <w:rsid w:val="001F62E3"/>
    <w:rsid w:val="001F74DE"/>
    <w:rsid w:val="001F75A6"/>
    <w:rsid w:val="001F7611"/>
    <w:rsid w:val="001F768F"/>
    <w:rsid w:val="00200290"/>
    <w:rsid w:val="00200E30"/>
    <w:rsid w:val="002024AC"/>
    <w:rsid w:val="00202BCC"/>
    <w:rsid w:val="00203615"/>
    <w:rsid w:val="00203DAE"/>
    <w:rsid w:val="0020457C"/>
    <w:rsid w:val="00205EDB"/>
    <w:rsid w:val="00206512"/>
    <w:rsid w:val="00206985"/>
    <w:rsid w:val="002073D7"/>
    <w:rsid w:val="00207FB6"/>
    <w:rsid w:val="002109A2"/>
    <w:rsid w:val="00211790"/>
    <w:rsid w:val="002122D2"/>
    <w:rsid w:val="00213D83"/>
    <w:rsid w:val="0021410E"/>
    <w:rsid w:val="00214147"/>
    <w:rsid w:val="00214DBB"/>
    <w:rsid w:val="00216DE9"/>
    <w:rsid w:val="002178AF"/>
    <w:rsid w:val="002201F0"/>
    <w:rsid w:val="00220524"/>
    <w:rsid w:val="00220B2C"/>
    <w:rsid w:val="00221010"/>
    <w:rsid w:val="002213E2"/>
    <w:rsid w:val="00221413"/>
    <w:rsid w:val="002235B5"/>
    <w:rsid w:val="0022602F"/>
    <w:rsid w:val="0022640E"/>
    <w:rsid w:val="00227034"/>
    <w:rsid w:val="0022771A"/>
    <w:rsid w:val="00230274"/>
    <w:rsid w:val="00231148"/>
    <w:rsid w:val="00231AB0"/>
    <w:rsid w:val="00232EF5"/>
    <w:rsid w:val="00235646"/>
    <w:rsid w:val="00236A69"/>
    <w:rsid w:val="00237C9F"/>
    <w:rsid w:val="0024037E"/>
    <w:rsid w:val="00240BE6"/>
    <w:rsid w:val="00241256"/>
    <w:rsid w:val="002414F6"/>
    <w:rsid w:val="00241A8F"/>
    <w:rsid w:val="002420B5"/>
    <w:rsid w:val="00242881"/>
    <w:rsid w:val="00243558"/>
    <w:rsid w:val="002443E3"/>
    <w:rsid w:val="002444FB"/>
    <w:rsid w:val="00244643"/>
    <w:rsid w:val="0024484F"/>
    <w:rsid w:val="00245422"/>
    <w:rsid w:val="0024594E"/>
    <w:rsid w:val="00245B13"/>
    <w:rsid w:val="00246246"/>
    <w:rsid w:val="002462B0"/>
    <w:rsid w:val="00247630"/>
    <w:rsid w:val="0025083F"/>
    <w:rsid w:val="00250C7E"/>
    <w:rsid w:val="00250F00"/>
    <w:rsid w:val="002521B3"/>
    <w:rsid w:val="00252C56"/>
    <w:rsid w:val="00253D45"/>
    <w:rsid w:val="00254466"/>
    <w:rsid w:val="0025538E"/>
    <w:rsid w:val="00256998"/>
    <w:rsid w:val="00256A54"/>
    <w:rsid w:val="00256AE0"/>
    <w:rsid w:val="00260F3E"/>
    <w:rsid w:val="00262029"/>
    <w:rsid w:val="00262080"/>
    <w:rsid w:val="00263A26"/>
    <w:rsid w:val="00263ACD"/>
    <w:rsid w:val="00264C0F"/>
    <w:rsid w:val="00265C0B"/>
    <w:rsid w:val="002662F9"/>
    <w:rsid w:val="002673CC"/>
    <w:rsid w:val="00271824"/>
    <w:rsid w:val="0027198F"/>
    <w:rsid w:val="00272DE4"/>
    <w:rsid w:val="002736E7"/>
    <w:rsid w:val="00273D85"/>
    <w:rsid w:val="002741AC"/>
    <w:rsid w:val="00274606"/>
    <w:rsid w:val="00274905"/>
    <w:rsid w:val="00274F64"/>
    <w:rsid w:val="002750F0"/>
    <w:rsid w:val="002752AE"/>
    <w:rsid w:val="002801B7"/>
    <w:rsid w:val="00280AA7"/>
    <w:rsid w:val="00280E78"/>
    <w:rsid w:val="00280F1E"/>
    <w:rsid w:val="002826C9"/>
    <w:rsid w:val="0028283D"/>
    <w:rsid w:val="0028342F"/>
    <w:rsid w:val="002835C9"/>
    <w:rsid w:val="00284187"/>
    <w:rsid w:val="002846EF"/>
    <w:rsid w:val="0028525A"/>
    <w:rsid w:val="0028695E"/>
    <w:rsid w:val="00286AAC"/>
    <w:rsid w:val="00287926"/>
    <w:rsid w:val="00287F05"/>
    <w:rsid w:val="00290CA1"/>
    <w:rsid w:val="00291659"/>
    <w:rsid w:val="002927C3"/>
    <w:rsid w:val="00292E35"/>
    <w:rsid w:val="00293462"/>
    <w:rsid w:val="002942EF"/>
    <w:rsid w:val="00294316"/>
    <w:rsid w:val="002949F5"/>
    <w:rsid w:val="00296689"/>
    <w:rsid w:val="002973D5"/>
    <w:rsid w:val="00297BD4"/>
    <w:rsid w:val="002A163F"/>
    <w:rsid w:val="002A172B"/>
    <w:rsid w:val="002A2B37"/>
    <w:rsid w:val="002A3469"/>
    <w:rsid w:val="002A40B3"/>
    <w:rsid w:val="002A4C3F"/>
    <w:rsid w:val="002A5A9E"/>
    <w:rsid w:val="002A6982"/>
    <w:rsid w:val="002A6FB8"/>
    <w:rsid w:val="002A7E03"/>
    <w:rsid w:val="002B0E07"/>
    <w:rsid w:val="002B2049"/>
    <w:rsid w:val="002B3999"/>
    <w:rsid w:val="002B4A2D"/>
    <w:rsid w:val="002B5D34"/>
    <w:rsid w:val="002B68F2"/>
    <w:rsid w:val="002B6E3D"/>
    <w:rsid w:val="002B7975"/>
    <w:rsid w:val="002C03DA"/>
    <w:rsid w:val="002C090F"/>
    <w:rsid w:val="002C4609"/>
    <w:rsid w:val="002D0D50"/>
    <w:rsid w:val="002D163F"/>
    <w:rsid w:val="002D1907"/>
    <w:rsid w:val="002D1DC4"/>
    <w:rsid w:val="002D288E"/>
    <w:rsid w:val="002D35AF"/>
    <w:rsid w:val="002D75D1"/>
    <w:rsid w:val="002D7E5A"/>
    <w:rsid w:val="002E03B2"/>
    <w:rsid w:val="002E1DC2"/>
    <w:rsid w:val="002E21C7"/>
    <w:rsid w:val="002E25AE"/>
    <w:rsid w:val="002E28AC"/>
    <w:rsid w:val="002E2D0E"/>
    <w:rsid w:val="002E31E8"/>
    <w:rsid w:val="002E3633"/>
    <w:rsid w:val="002E39BB"/>
    <w:rsid w:val="002E3DD1"/>
    <w:rsid w:val="002E4A4F"/>
    <w:rsid w:val="002E5F1E"/>
    <w:rsid w:val="002F114E"/>
    <w:rsid w:val="002F1A84"/>
    <w:rsid w:val="002F29B2"/>
    <w:rsid w:val="002F392E"/>
    <w:rsid w:val="002F3E9C"/>
    <w:rsid w:val="002F4883"/>
    <w:rsid w:val="002F5825"/>
    <w:rsid w:val="002F5846"/>
    <w:rsid w:val="002F6C1C"/>
    <w:rsid w:val="002F6E3F"/>
    <w:rsid w:val="002F7BC5"/>
    <w:rsid w:val="003002E4"/>
    <w:rsid w:val="0030055F"/>
    <w:rsid w:val="0030061A"/>
    <w:rsid w:val="00300680"/>
    <w:rsid w:val="003008F7"/>
    <w:rsid w:val="0030167F"/>
    <w:rsid w:val="00301942"/>
    <w:rsid w:val="00301A2D"/>
    <w:rsid w:val="0030207A"/>
    <w:rsid w:val="00302601"/>
    <w:rsid w:val="00302F3B"/>
    <w:rsid w:val="00303104"/>
    <w:rsid w:val="00303B2F"/>
    <w:rsid w:val="003042D6"/>
    <w:rsid w:val="00304CF7"/>
    <w:rsid w:val="00305B78"/>
    <w:rsid w:val="003061A5"/>
    <w:rsid w:val="003064A3"/>
    <w:rsid w:val="00306626"/>
    <w:rsid w:val="0031016F"/>
    <w:rsid w:val="00311FC7"/>
    <w:rsid w:val="00312EBA"/>
    <w:rsid w:val="0031381E"/>
    <w:rsid w:val="00313DF8"/>
    <w:rsid w:val="003152DB"/>
    <w:rsid w:val="003166E3"/>
    <w:rsid w:val="003176D1"/>
    <w:rsid w:val="00320D8F"/>
    <w:rsid w:val="00321640"/>
    <w:rsid w:val="003220C7"/>
    <w:rsid w:val="003243C8"/>
    <w:rsid w:val="003253AC"/>
    <w:rsid w:val="00325A66"/>
    <w:rsid w:val="00326C0A"/>
    <w:rsid w:val="00326FBB"/>
    <w:rsid w:val="00327353"/>
    <w:rsid w:val="003274A5"/>
    <w:rsid w:val="00327769"/>
    <w:rsid w:val="00327772"/>
    <w:rsid w:val="00327B5E"/>
    <w:rsid w:val="00330CE1"/>
    <w:rsid w:val="0033102F"/>
    <w:rsid w:val="00331183"/>
    <w:rsid w:val="0033142C"/>
    <w:rsid w:val="003315AC"/>
    <w:rsid w:val="003335A5"/>
    <w:rsid w:val="00334878"/>
    <w:rsid w:val="003368F0"/>
    <w:rsid w:val="00336CD4"/>
    <w:rsid w:val="003379E6"/>
    <w:rsid w:val="00337F35"/>
    <w:rsid w:val="0034035E"/>
    <w:rsid w:val="00340D4B"/>
    <w:rsid w:val="00342529"/>
    <w:rsid w:val="00343417"/>
    <w:rsid w:val="00344092"/>
    <w:rsid w:val="003451BA"/>
    <w:rsid w:val="0034583E"/>
    <w:rsid w:val="003478D7"/>
    <w:rsid w:val="003502C7"/>
    <w:rsid w:val="00350748"/>
    <w:rsid w:val="00350A5E"/>
    <w:rsid w:val="00350AFB"/>
    <w:rsid w:val="00350B05"/>
    <w:rsid w:val="00350F60"/>
    <w:rsid w:val="003518CC"/>
    <w:rsid w:val="00351A1F"/>
    <w:rsid w:val="003527E5"/>
    <w:rsid w:val="00352B34"/>
    <w:rsid w:val="003531A4"/>
    <w:rsid w:val="0035327E"/>
    <w:rsid w:val="00354E37"/>
    <w:rsid w:val="00356A15"/>
    <w:rsid w:val="00356A5F"/>
    <w:rsid w:val="00357102"/>
    <w:rsid w:val="0035739A"/>
    <w:rsid w:val="00357D06"/>
    <w:rsid w:val="003609B6"/>
    <w:rsid w:val="003610D9"/>
    <w:rsid w:val="003614FD"/>
    <w:rsid w:val="00362157"/>
    <w:rsid w:val="003627E1"/>
    <w:rsid w:val="0036349E"/>
    <w:rsid w:val="003648BF"/>
    <w:rsid w:val="00365D0E"/>
    <w:rsid w:val="00365D8F"/>
    <w:rsid w:val="003663C0"/>
    <w:rsid w:val="00366B50"/>
    <w:rsid w:val="00367C44"/>
    <w:rsid w:val="00367EA7"/>
    <w:rsid w:val="00367F3F"/>
    <w:rsid w:val="00372EB9"/>
    <w:rsid w:val="003730B6"/>
    <w:rsid w:val="00373995"/>
    <w:rsid w:val="00375664"/>
    <w:rsid w:val="003757BA"/>
    <w:rsid w:val="00377C9B"/>
    <w:rsid w:val="003811E6"/>
    <w:rsid w:val="00381C0B"/>
    <w:rsid w:val="0038388C"/>
    <w:rsid w:val="00384D4F"/>
    <w:rsid w:val="00384F62"/>
    <w:rsid w:val="003850DA"/>
    <w:rsid w:val="003853C2"/>
    <w:rsid w:val="00385BF7"/>
    <w:rsid w:val="0038702B"/>
    <w:rsid w:val="0039005D"/>
    <w:rsid w:val="003905F0"/>
    <w:rsid w:val="003907EC"/>
    <w:rsid w:val="00390D89"/>
    <w:rsid w:val="00391331"/>
    <w:rsid w:val="0039136F"/>
    <w:rsid w:val="00391454"/>
    <w:rsid w:val="00392F05"/>
    <w:rsid w:val="0039470D"/>
    <w:rsid w:val="003948CC"/>
    <w:rsid w:val="00394A3C"/>
    <w:rsid w:val="00395489"/>
    <w:rsid w:val="003961E3"/>
    <w:rsid w:val="003A04ED"/>
    <w:rsid w:val="003A08D3"/>
    <w:rsid w:val="003A0D85"/>
    <w:rsid w:val="003A18DE"/>
    <w:rsid w:val="003A206A"/>
    <w:rsid w:val="003A2661"/>
    <w:rsid w:val="003A3861"/>
    <w:rsid w:val="003A442D"/>
    <w:rsid w:val="003A4437"/>
    <w:rsid w:val="003A7222"/>
    <w:rsid w:val="003B1B1D"/>
    <w:rsid w:val="003B1CD8"/>
    <w:rsid w:val="003B227F"/>
    <w:rsid w:val="003B2E3C"/>
    <w:rsid w:val="003B3052"/>
    <w:rsid w:val="003B3110"/>
    <w:rsid w:val="003B3436"/>
    <w:rsid w:val="003B39D0"/>
    <w:rsid w:val="003B5929"/>
    <w:rsid w:val="003B5C10"/>
    <w:rsid w:val="003C0877"/>
    <w:rsid w:val="003C0C28"/>
    <w:rsid w:val="003C1809"/>
    <w:rsid w:val="003C1BB0"/>
    <w:rsid w:val="003C3D04"/>
    <w:rsid w:val="003C4B2B"/>
    <w:rsid w:val="003C5060"/>
    <w:rsid w:val="003C5110"/>
    <w:rsid w:val="003C54F6"/>
    <w:rsid w:val="003C615A"/>
    <w:rsid w:val="003C61F3"/>
    <w:rsid w:val="003D06E6"/>
    <w:rsid w:val="003D1472"/>
    <w:rsid w:val="003D171B"/>
    <w:rsid w:val="003D1C20"/>
    <w:rsid w:val="003D2E03"/>
    <w:rsid w:val="003D2EC8"/>
    <w:rsid w:val="003D30A1"/>
    <w:rsid w:val="003D3564"/>
    <w:rsid w:val="003D3E16"/>
    <w:rsid w:val="003D45E4"/>
    <w:rsid w:val="003D5235"/>
    <w:rsid w:val="003D7723"/>
    <w:rsid w:val="003E00E4"/>
    <w:rsid w:val="003E051E"/>
    <w:rsid w:val="003E3AA9"/>
    <w:rsid w:val="003E500F"/>
    <w:rsid w:val="003E5074"/>
    <w:rsid w:val="003E56BF"/>
    <w:rsid w:val="003E7322"/>
    <w:rsid w:val="003E74AC"/>
    <w:rsid w:val="003E7660"/>
    <w:rsid w:val="003F0E8E"/>
    <w:rsid w:val="003F11F4"/>
    <w:rsid w:val="003F20E2"/>
    <w:rsid w:val="003F48BB"/>
    <w:rsid w:val="003F5724"/>
    <w:rsid w:val="003F621F"/>
    <w:rsid w:val="003F66B5"/>
    <w:rsid w:val="003F68A0"/>
    <w:rsid w:val="003F7869"/>
    <w:rsid w:val="003F7CE9"/>
    <w:rsid w:val="00400294"/>
    <w:rsid w:val="00400376"/>
    <w:rsid w:val="00400D08"/>
    <w:rsid w:val="0040143E"/>
    <w:rsid w:val="0040187E"/>
    <w:rsid w:val="00402BC7"/>
    <w:rsid w:val="004036AF"/>
    <w:rsid w:val="00404248"/>
    <w:rsid w:val="00405A9D"/>
    <w:rsid w:val="004061B3"/>
    <w:rsid w:val="004102E8"/>
    <w:rsid w:val="00410312"/>
    <w:rsid w:val="00410D7D"/>
    <w:rsid w:val="0041167E"/>
    <w:rsid w:val="00412A55"/>
    <w:rsid w:val="0041382E"/>
    <w:rsid w:val="0041489B"/>
    <w:rsid w:val="004162A5"/>
    <w:rsid w:val="00416323"/>
    <w:rsid w:val="00416741"/>
    <w:rsid w:val="00416DD7"/>
    <w:rsid w:val="004170B4"/>
    <w:rsid w:val="00417F24"/>
    <w:rsid w:val="00421088"/>
    <w:rsid w:val="00423C7D"/>
    <w:rsid w:val="00424803"/>
    <w:rsid w:val="00424FED"/>
    <w:rsid w:val="00425429"/>
    <w:rsid w:val="00425CEE"/>
    <w:rsid w:val="004273E9"/>
    <w:rsid w:val="00427F82"/>
    <w:rsid w:val="00431B77"/>
    <w:rsid w:val="00432ECF"/>
    <w:rsid w:val="00435C72"/>
    <w:rsid w:val="00436887"/>
    <w:rsid w:val="0043704B"/>
    <w:rsid w:val="00437420"/>
    <w:rsid w:val="004377F6"/>
    <w:rsid w:val="00437ACD"/>
    <w:rsid w:val="00441401"/>
    <w:rsid w:val="00441730"/>
    <w:rsid w:val="004426C0"/>
    <w:rsid w:val="00442E0A"/>
    <w:rsid w:val="0044341F"/>
    <w:rsid w:val="00443B81"/>
    <w:rsid w:val="00444410"/>
    <w:rsid w:val="004449F3"/>
    <w:rsid w:val="0045088D"/>
    <w:rsid w:val="0045159D"/>
    <w:rsid w:val="00451BAC"/>
    <w:rsid w:val="00451DD0"/>
    <w:rsid w:val="00452265"/>
    <w:rsid w:val="004526AB"/>
    <w:rsid w:val="00453A3B"/>
    <w:rsid w:val="0045575D"/>
    <w:rsid w:val="00455AD7"/>
    <w:rsid w:val="00455E9B"/>
    <w:rsid w:val="00456292"/>
    <w:rsid w:val="004564C6"/>
    <w:rsid w:val="00456579"/>
    <w:rsid w:val="004572A4"/>
    <w:rsid w:val="00457337"/>
    <w:rsid w:val="00457B90"/>
    <w:rsid w:val="0046029E"/>
    <w:rsid w:val="004607DA"/>
    <w:rsid w:val="0046159D"/>
    <w:rsid w:val="00461A08"/>
    <w:rsid w:val="004622D1"/>
    <w:rsid w:val="00463230"/>
    <w:rsid w:val="00463756"/>
    <w:rsid w:val="00464641"/>
    <w:rsid w:val="00464C58"/>
    <w:rsid w:val="00465132"/>
    <w:rsid w:val="0046595A"/>
    <w:rsid w:val="00466DAC"/>
    <w:rsid w:val="00470AA2"/>
    <w:rsid w:val="00470C12"/>
    <w:rsid w:val="00471DCC"/>
    <w:rsid w:val="0047254F"/>
    <w:rsid w:val="0047259B"/>
    <w:rsid w:val="00472B44"/>
    <w:rsid w:val="00472FD5"/>
    <w:rsid w:val="00476A48"/>
    <w:rsid w:val="004771D3"/>
    <w:rsid w:val="00477A2D"/>
    <w:rsid w:val="00477F1F"/>
    <w:rsid w:val="004809FF"/>
    <w:rsid w:val="00482356"/>
    <w:rsid w:val="004824D4"/>
    <w:rsid w:val="00483CCB"/>
    <w:rsid w:val="0048466F"/>
    <w:rsid w:val="004848CA"/>
    <w:rsid w:val="00485798"/>
    <w:rsid w:val="00485D03"/>
    <w:rsid w:val="00486D03"/>
    <w:rsid w:val="00490920"/>
    <w:rsid w:val="0049234D"/>
    <w:rsid w:val="00492557"/>
    <w:rsid w:val="00492E84"/>
    <w:rsid w:val="0049399B"/>
    <w:rsid w:val="00493DD5"/>
    <w:rsid w:val="00493DFD"/>
    <w:rsid w:val="00493F74"/>
    <w:rsid w:val="00493FCA"/>
    <w:rsid w:val="0049611F"/>
    <w:rsid w:val="00496C82"/>
    <w:rsid w:val="0049727A"/>
    <w:rsid w:val="00497962"/>
    <w:rsid w:val="004A1E82"/>
    <w:rsid w:val="004A207E"/>
    <w:rsid w:val="004A2525"/>
    <w:rsid w:val="004A2A25"/>
    <w:rsid w:val="004A2A77"/>
    <w:rsid w:val="004A2EA1"/>
    <w:rsid w:val="004A3B4A"/>
    <w:rsid w:val="004A4DD6"/>
    <w:rsid w:val="004A617F"/>
    <w:rsid w:val="004B1B7D"/>
    <w:rsid w:val="004B30E9"/>
    <w:rsid w:val="004B336C"/>
    <w:rsid w:val="004B62AF"/>
    <w:rsid w:val="004B69BD"/>
    <w:rsid w:val="004B71DB"/>
    <w:rsid w:val="004C11E9"/>
    <w:rsid w:val="004C36BF"/>
    <w:rsid w:val="004C5789"/>
    <w:rsid w:val="004C61C2"/>
    <w:rsid w:val="004C6C0D"/>
    <w:rsid w:val="004C7770"/>
    <w:rsid w:val="004C7CC4"/>
    <w:rsid w:val="004D374F"/>
    <w:rsid w:val="004D5CF4"/>
    <w:rsid w:val="004D68FD"/>
    <w:rsid w:val="004D6E0F"/>
    <w:rsid w:val="004D7286"/>
    <w:rsid w:val="004D7AEF"/>
    <w:rsid w:val="004D7F28"/>
    <w:rsid w:val="004E12D0"/>
    <w:rsid w:val="004E2528"/>
    <w:rsid w:val="004E2FD3"/>
    <w:rsid w:val="004E5331"/>
    <w:rsid w:val="004E5352"/>
    <w:rsid w:val="004E5789"/>
    <w:rsid w:val="004E5B3C"/>
    <w:rsid w:val="004E5C50"/>
    <w:rsid w:val="004E5F36"/>
    <w:rsid w:val="004E63F1"/>
    <w:rsid w:val="004E68AF"/>
    <w:rsid w:val="004E7EB2"/>
    <w:rsid w:val="004F0134"/>
    <w:rsid w:val="004F0DA2"/>
    <w:rsid w:val="004F1A37"/>
    <w:rsid w:val="004F1FFA"/>
    <w:rsid w:val="004F5C00"/>
    <w:rsid w:val="004F5F3C"/>
    <w:rsid w:val="004F6947"/>
    <w:rsid w:val="0050039A"/>
    <w:rsid w:val="00501A5E"/>
    <w:rsid w:val="00501F47"/>
    <w:rsid w:val="005039FA"/>
    <w:rsid w:val="00503A6A"/>
    <w:rsid w:val="00503B3D"/>
    <w:rsid w:val="00504C74"/>
    <w:rsid w:val="00506617"/>
    <w:rsid w:val="00506788"/>
    <w:rsid w:val="00507924"/>
    <w:rsid w:val="005102CA"/>
    <w:rsid w:val="0051046B"/>
    <w:rsid w:val="00510AC8"/>
    <w:rsid w:val="00512352"/>
    <w:rsid w:val="005127BA"/>
    <w:rsid w:val="00515D3E"/>
    <w:rsid w:val="00520038"/>
    <w:rsid w:val="005201ED"/>
    <w:rsid w:val="00520592"/>
    <w:rsid w:val="00521E69"/>
    <w:rsid w:val="00523718"/>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482"/>
    <w:rsid w:val="005354D9"/>
    <w:rsid w:val="00541321"/>
    <w:rsid w:val="00541DCF"/>
    <w:rsid w:val="00543440"/>
    <w:rsid w:val="0054416E"/>
    <w:rsid w:val="00544780"/>
    <w:rsid w:val="005447FF"/>
    <w:rsid w:val="00544CF6"/>
    <w:rsid w:val="005450E8"/>
    <w:rsid w:val="00546E43"/>
    <w:rsid w:val="00550448"/>
    <w:rsid w:val="005507AF"/>
    <w:rsid w:val="00550898"/>
    <w:rsid w:val="0055098C"/>
    <w:rsid w:val="00550AF1"/>
    <w:rsid w:val="00552004"/>
    <w:rsid w:val="00552842"/>
    <w:rsid w:val="00552F70"/>
    <w:rsid w:val="00552FB2"/>
    <w:rsid w:val="005554FC"/>
    <w:rsid w:val="0055570F"/>
    <w:rsid w:val="00556503"/>
    <w:rsid w:val="00556B4F"/>
    <w:rsid w:val="005578B3"/>
    <w:rsid w:val="00557DB9"/>
    <w:rsid w:val="00560386"/>
    <w:rsid w:val="00560649"/>
    <w:rsid w:val="005619A3"/>
    <w:rsid w:val="005620CF"/>
    <w:rsid w:val="00562D5E"/>
    <w:rsid w:val="00564159"/>
    <w:rsid w:val="005642FA"/>
    <w:rsid w:val="005647C5"/>
    <w:rsid w:val="00564B29"/>
    <w:rsid w:val="00564BA9"/>
    <w:rsid w:val="00567256"/>
    <w:rsid w:val="005679D4"/>
    <w:rsid w:val="00571038"/>
    <w:rsid w:val="00571546"/>
    <w:rsid w:val="005715A3"/>
    <w:rsid w:val="00571FEF"/>
    <w:rsid w:val="00572372"/>
    <w:rsid w:val="00572ADE"/>
    <w:rsid w:val="005741C4"/>
    <w:rsid w:val="005743CE"/>
    <w:rsid w:val="00574553"/>
    <w:rsid w:val="00574929"/>
    <w:rsid w:val="00574EF1"/>
    <w:rsid w:val="005776C8"/>
    <w:rsid w:val="00580126"/>
    <w:rsid w:val="00580818"/>
    <w:rsid w:val="00580A95"/>
    <w:rsid w:val="00581311"/>
    <w:rsid w:val="00582E34"/>
    <w:rsid w:val="005843FB"/>
    <w:rsid w:val="00584BDE"/>
    <w:rsid w:val="00585965"/>
    <w:rsid w:val="0058633A"/>
    <w:rsid w:val="00586B82"/>
    <w:rsid w:val="00586CA1"/>
    <w:rsid w:val="00590635"/>
    <w:rsid w:val="00591ACE"/>
    <w:rsid w:val="00591D89"/>
    <w:rsid w:val="00592929"/>
    <w:rsid w:val="00592AEE"/>
    <w:rsid w:val="00592D41"/>
    <w:rsid w:val="00592F0C"/>
    <w:rsid w:val="0059361D"/>
    <w:rsid w:val="005938DB"/>
    <w:rsid w:val="00594266"/>
    <w:rsid w:val="00594D7A"/>
    <w:rsid w:val="00595211"/>
    <w:rsid w:val="00595B0B"/>
    <w:rsid w:val="00595EF4"/>
    <w:rsid w:val="00595F77"/>
    <w:rsid w:val="00596777"/>
    <w:rsid w:val="005967F6"/>
    <w:rsid w:val="00596DDB"/>
    <w:rsid w:val="00596E82"/>
    <w:rsid w:val="00597F13"/>
    <w:rsid w:val="005A043D"/>
    <w:rsid w:val="005A0992"/>
    <w:rsid w:val="005A18E5"/>
    <w:rsid w:val="005A18EB"/>
    <w:rsid w:val="005A36E9"/>
    <w:rsid w:val="005A3AE7"/>
    <w:rsid w:val="005A4582"/>
    <w:rsid w:val="005A47E2"/>
    <w:rsid w:val="005A7ABB"/>
    <w:rsid w:val="005A7B11"/>
    <w:rsid w:val="005A7F01"/>
    <w:rsid w:val="005B0206"/>
    <w:rsid w:val="005B04CD"/>
    <w:rsid w:val="005B0D84"/>
    <w:rsid w:val="005B1D20"/>
    <w:rsid w:val="005B1E73"/>
    <w:rsid w:val="005B205D"/>
    <w:rsid w:val="005B21AE"/>
    <w:rsid w:val="005B294F"/>
    <w:rsid w:val="005B3CF0"/>
    <w:rsid w:val="005B3F10"/>
    <w:rsid w:val="005B4062"/>
    <w:rsid w:val="005B4617"/>
    <w:rsid w:val="005B4F50"/>
    <w:rsid w:val="005B5331"/>
    <w:rsid w:val="005B607D"/>
    <w:rsid w:val="005C0C75"/>
    <w:rsid w:val="005C25C9"/>
    <w:rsid w:val="005C6203"/>
    <w:rsid w:val="005C70FF"/>
    <w:rsid w:val="005D03EC"/>
    <w:rsid w:val="005D0863"/>
    <w:rsid w:val="005D112C"/>
    <w:rsid w:val="005D1AA0"/>
    <w:rsid w:val="005D1DD9"/>
    <w:rsid w:val="005D1FFF"/>
    <w:rsid w:val="005D31AF"/>
    <w:rsid w:val="005E1610"/>
    <w:rsid w:val="005E1DA6"/>
    <w:rsid w:val="005E2BBE"/>
    <w:rsid w:val="005E33C8"/>
    <w:rsid w:val="005E37C2"/>
    <w:rsid w:val="005E42B4"/>
    <w:rsid w:val="005E4457"/>
    <w:rsid w:val="005E5059"/>
    <w:rsid w:val="005E5081"/>
    <w:rsid w:val="005E600F"/>
    <w:rsid w:val="005E6C6A"/>
    <w:rsid w:val="005F01B4"/>
    <w:rsid w:val="005F0E2D"/>
    <w:rsid w:val="005F2D6F"/>
    <w:rsid w:val="005F2DA1"/>
    <w:rsid w:val="005F474E"/>
    <w:rsid w:val="005F4DE3"/>
    <w:rsid w:val="005F51CA"/>
    <w:rsid w:val="005F5B1C"/>
    <w:rsid w:val="005F5B63"/>
    <w:rsid w:val="005F6BF7"/>
    <w:rsid w:val="005F7302"/>
    <w:rsid w:val="00602534"/>
    <w:rsid w:val="00602C09"/>
    <w:rsid w:val="0060377E"/>
    <w:rsid w:val="00604064"/>
    <w:rsid w:val="00607B80"/>
    <w:rsid w:val="00607D92"/>
    <w:rsid w:val="0061105D"/>
    <w:rsid w:val="00611324"/>
    <w:rsid w:val="006117F8"/>
    <w:rsid w:val="00612B52"/>
    <w:rsid w:val="00612E02"/>
    <w:rsid w:val="00613930"/>
    <w:rsid w:val="00613F5A"/>
    <w:rsid w:val="00615965"/>
    <w:rsid w:val="00615F33"/>
    <w:rsid w:val="00616571"/>
    <w:rsid w:val="00616739"/>
    <w:rsid w:val="00616908"/>
    <w:rsid w:val="00620CAB"/>
    <w:rsid w:val="00622F33"/>
    <w:rsid w:val="006236B4"/>
    <w:rsid w:val="0062416F"/>
    <w:rsid w:val="0062669B"/>
    <w:rsid w:val="00626AE5"/>
    <w:rsid w:val="00626F96"/>
    <w:rsid w:val="006272BC"/>
    <w:rsid w:val="0062740E"/>
    <w:rsid w:val="006277F9"/>
    <w:rsid w:val="0062786D"/>
    <w:rsid w:val="00627995"/>
    <w:rsid w:val="00630232"/>
    <w:rsid w:val="00630BDD"/>
    <w:rsid w:val="0063159A"/>
    <w:rsid w:val="00632362"/>
    <w:rsid w:val="00633B16"/>
    <w:rsid w:val="006348B4"/>
    <w:rsid w:val="00635BAC"/>
    <w:rsid w:val="00636142"/>
    <w:rsid w:val="00636D62"/>
    <w:rsid w:val="00637B92"/>
    <w:rsid w:val="006402BE"/>
    <w:rsid w:val="006409CA"/>
    <w:rsid w:val="00640AFE"/>
    <w:rsid w:val="00641B29"/>
    <w:rsid w:val="006420C8"/>
    <w:rsid w:val="00642A12"/>
    <w:rsid w:val="0064310F"/>
    <w:rsid w:val="00643B9A"/>
    <w:rsid w:val="006443A2"/>
    <w:rsid w:val="006443BB"/>
    <w:rsid w:val="0064603E"/>
    <w:rsid w:val="00646891"/>
    <w:rsid w:val="00650DC9"/>
    <w:rsid w:val="00652279"/>
    <w:rsid w:val="00652B7A"/>
    <w:rsid w:val="00655964"/>
    <w:rsid w:val="00655FF3"/>
    <w:rsid w:val="006560E1"/>
    <w:rsid w:val="006564EE"/>
    <w:rsid w:val="00656AE1"/>
    <w:rsid w:val="00656BD2"/>
    <w:rsid w:val="00656E30"/>
    <w:rsid w:val="0065777E"/>
    <w:rsid w:val="00662298"/>
    <w:rsid w:val="00664B71"/>
    <w:rsid w:val="00667502"/>
    <w:rsid w:val="00667D67"/>
    <w:rsid w:val="00670130"/>
    <w:rsid w:val="006707B7"/>
    <w:rsid w:val="0067295D"/>
    <w:rsid w:val="00672A7B"/>
    <w:rsid w:val="0067320E"/>
    <w:rsid w:val="006736A3"/>
    <w:rsid w:val="00674D15"/>
    <w:rsid w:val="0067504C"/>
    <w:rsid w:val="0067526D"/>
    <w:rsid w:val="00677035"/>
    <w:rsid w:val="00677042"/>
    <w:rsid w:val="006776A9"/>
    <w:rsid w:val="00677D1D"/>
    <w:rsid w:val="00680224"/>
    <w:rsid w:val="00680BA7"/>
    <w:rsid w:val="006819E0"/>
    <w:rsid w:val="00682A23"/>
    <w:rsid w:val="00683AE1"/>
    <w:rsid w:val="006849DF"/>
    <w:rsid w:val="00685E9E"/>
    <w:rsid w:val="0068643B"/>
    <w:rsid w:val="00686792"/>
    <w:rsid w:val="0068705E"/>
    <w:rsid w:val="0068749E"/>
    <w:rsid w:val="006877F1"/>
    <w:rsid w:val="00687863"/>
    <w:rsid w:val="00691823"/>
    <w:rsid w:val="0069247B"/>
    <w:rsid w:val="006931D2"/>
    <w:rsid w:val="00693EC1"/>
    <w:rsid w:val="0069426B"/>
    <w:rsid w:val="006945E1"/>
    <w:rsid w:val="006946F1"/>
    <w:rsid w:val="006951AC"/>
    <w:rsid w:val="006969DD"/>
    <w:rsid w:val="00696F2A"/>
    <w:rsid w:val="00697DEC"/>
    <w:rsid w:val="006A05D3"/>
    <w:rsid w:val="006A0800"/>
    <w:rsid w:val="006A2096"/>
    <w:rsid w:val="006A2A95"/>
    <w:rsid w:val="006A2CC3"/>
    <w:rsid w:val="006A3A32"/>
    <w:rsid w:val="006A510A"/>
    <w:rsid w:val="006A5E50"/>
    <w:rsid w:val="006A6007"/>
    <w:rsid w:val="006B372A"/>
    <w:rsid w:val="006B3904"/>
    <w:rsid w:val="006B5B13"/>
    <w:rsid w:val="006B60A8"/>
    <w:rsid w:val="006B767D"/>
    <w:rsid w:val="006C03AD"/>
    <w:rsid w:val="006C1CED"/>
    <w:rsid w:val="006C220B"/>
    <w:rsid w:val="006C27F1"/>
    <w:rsid w:val="006C2BB6"/>
    <w:rsid w:val="006C3319"/>
    <w:rsid w:val="006C411B"/>
    <w:rsid w:val="006C6135"/>
    <w:rsid w:val="006C738E"/>
    <w:rsid w:val="006C7C85"/>
    <w:rsid w:val="006D0AC5"/>
    <w:rsid w:val="006D15EC"/>
    <w:rsid w:val="006D216E"/>
    <w:rsid w:val="006D2C17"/>
    <w:rsid w:val="006D327E"/>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0799"/>
    <w:rsid w:val="006F1050"/>
    <w:rsid w:val="006F1439"/>
    <w:rsid w:val="006F1545"/>
    <w:rsid w:val="006F17C9"/>
    <w:rsid w:val="006F2525"/>
    <w:rsid w:val="006F2EE5"/>
    <w:rsid w:val="006F3533"/>
    <w:rsid w:val="006F5319"/>
    <w:rsid w:val="006F6383"/>
    <w:rsid w:val="006F6405"/>
    <w:rsid w:val="00701555"/>
    <w:rsid w:val="00701624"/>
    <w:rsid w:val="00703ACC"/>
    <w:rsid w:val="00704441"/>
    <w:rsid w:val="00705C08"/>
    <w:rsid w:val="007060AF"/>
    <w:rsid w:val="00706716"/>
    <w:rsid w:val="007069F6"/>
    <w:rsid w:val="00710352"/>
    <w:rsid w:val="007103E7"/>
    <w:rsid w:val="00710FF3"/>
    <w:rsid w:val="0071239D"/>
    <w:rsid w:val="007158A1"/>
    <w:rsid w:val="00716231"/>
    <w:rsid w:val="007169DB"/>
    <w:rsid w:val="0072163E"/>
    <w:rsid w:val="00723684"/>
    <w:rsid w:val="00724406"/>
    <w:rsid w:val="00724C02"/>
    <w:rsid w:val="00725791"/>
    <w:rsid w:val="007260AA"/>
    <w:rsid w:val="007263B4"/>
    <w:rsid w:val="007269B0"/>
    <w:rsid w:val="007273CC"/>
    <w:rsid w:val="00727575"/>
    <w:rsid w:val="007276C9"/>
    <w:rsid w:val="00727CDF"/>
    <w:rsid w:val="007300B8"/>
    <w:rsid w:val="0073048D"/>
    <w:rsid w:val="00730EF1"/>
    <w:rsid w:val="007324BF"/>
    <w:rsid w:val="007327B2"/>
    <w:rsid w:val="00733054"/>
    <w:rsid w:val="00734288"/>
    <w:rsid w:val="007351EF"/>
    <w:rsid w:val="00736432"/>
    <w:rsid w:val="00736F03"/>
    <w:rsid w:val="00740B17"/>
    <w:rsid w:val="007412A0"/>
    <w:rsid w:val="007429CF"/>
    <w:rsid w:val="00743C88"/>
    <w:rsid w:val="00746440"/>
    <w:rsid w:val="00746C98"/>
    <w:rsid w:val="00746FAB"/>
    <w:rsid w:val="00747821"/>
    <w:rsid w:val="00751032"/>
    <w:rsid w:val="00751580"/>
    <w:rsid w:val="00751F92"/>
    <w:rsid w:val="00752DB1"/>
    <w:rsid w:val="0075335C"/>
    <w:rsid w:val="00753528"/>
    <w:rsid w:val="007535EF"/>
    <w:rsid w:val="0075527E"/>
    <w:rsid w:val="007554A7"/>
    <w:rsid w:val="00755D82"/>
    <w:rsid w:val="00756C56"/>
    <w:rsid w:val="00757FDB"/>
    <w:rsid w:val="00760234"/>
    <w:rsid w:val="00760A93"/>
    <w:rsid w:val="00760B97"/>
    <w:rsid w:val="00762401"/>
    <w:rsid w:val="007629A1"/>
    <w:rsid w:val="007635D9"/>
    <w:rsid w:val="0076553E"/>
    <w:rsid w:val="00766100"/>
    <w:rsid w:val="00766F19"/>
    <w:rsid w:val="00767F4F"/>
    <w:rsid w:val="00767F86"/>
    <w:rsid w:val="0077012F"/>
    <w:rsid w:val="0077071B"/>
    <w:rsid w:val="00770756"/>
    <w:rsid w:val="00771F17"/>
    <w:rsid w:val="00771FB0"/>
    <w:rsid w:val="00772004"/>
    <w:rsid w:val="0077252D"/>
    <w:rsid w:val="00772C12"/>
    <w:rsid w:val="00773857"/>
    <w:rsid w:val="00773FC0"/>
    <w:rsid w:val="007747ED"/>
    <w:rsid w:val="00776498"/>
    <w:rsid w:val="00776CA7"/>
    <w:rsid w:val="00777F35"/>
    <w:rsid w:val="00780226"/>
    <w:rsid w:val="007803BE"/>
    <w:rsid w:val="00780E48"/>
    <w:rsid w:val="007817F2"/>
    <w:rsid w:val="0078207A"/>
    <w:rsid w:val="00783E0D"/>
    <w:rsid w:val="0078448C"/>
    <w:rsid w:val="007844AE"/>
    <w:rsid w:val="00784954"/>
    <w:rsid w:val="00784984"/>
    <w:rsid w:val="00786701"/>
    <w:rsid w:val="007867F0"/>
    <w:rsid w:val="00786861"/>
    <w:rsid w:val="007872CF"/>
    <w:rsid w:val="007878A2"/>
    <w:rsid w:val="00790061"/>
    <w:rsid w:val="00790312"/>
    <w:rsid w:val="007909D5"/>
    <w:rsid w:val="00791641"/>
    <w:rsid w:val="00792165"/>
    <w:rsid w:val="007929C0"/>
    <w:rsid w:val="00793030"/>
    <w:rsid w:val="007938E0"/>
    <w:rsid w:val="00794B22"/>
    <w:rsid w:val="00794D5A"/>
    <w:rsid w:val="00794EEF"/>
    <w:rsid w:val="00795317"/>
    <w:rsid w:val="00796A9B"/>
    <w:rsid w:val="00797396"/>
    <w:rsid w:val="007A04B0"/>
    <w:rsid w:val="007A16DE"/>
    <w:rsid w:val="007A2244"/>
    <w:rsid w:val="007A2737"/>
    <w:rsid w:val="007A4670"/>
    <w:rsid w:val="007A60C7"/>
    <w:rsid w:val="007A67AF"/>
    <w:rsid w:val="007A7E26"/>
    <w:rsid w:val="007B176D"/>
    <w:rsid w:val="007B29A0"/>
    <w:rsid w:val="007B2C03"/>
    <w:rsid w:val="007B3F7F"/>
    <w:rsid w:val="007B417D"/>
    <w:rsid w:val="007B4F27"/>
    <w:rsid w:val="007B5956"/>
    <w:rsid w:val="007B6F88"/>
    <w:rsid w:val="007C06AA"/>
    <w:rsid w:val="007C1FDE"/>
    <w:rsid w:val="007C26EC"/>
    <w:rsid w:val="007C2F80"/>
    <w:rsid w:val="007C30B2"/>
    <w:rsid w:val="007C3A8F"/>
    <w:rsid w:val="007C4104"/>
    <w:rsid w:val="007C6208"/>
    <w:rsid w:val="007C6FCC"/>
    <w:rsid w:val="007C791B"/>
    <w:rsid w:val="007D0B1C"/>
    <w:rsid w:val="007D1139"/>
    <w:rsid w:val="007D183E"/>
    <w:rsid w:val="007D2D6C"/>
    <w:rsid w:val="007D3499"/>
    <w:rsid w:val="007D39AE"/>
    <w:rsid w:val="007D4F1B"/>
    <w:rsid w:val="007D680F"/>
    <w:rsid w:val="007D71F9"/>
    <w:rsid w:val="007D7F84"/>
    <w:rsid w:val="007E0719"/>
    <w:rsid w:val="007E1141"/>
    <w:rsid w:val="007E2581"/>
    <w:rsid w:val="007E396B"/>
    <w:rsid w:val="007E3BA0"/>
    <w:rsid w:val="007E428D"/>
    <w:rsid w:val="007E4488"/>
    <w:rsid w:val="007E4E22"/>
    <w:rsid w:val="007E4F20"/>
    <w:rsid w:val="007E57CE"/>
    <w:rsid w:val="007E5B05"/>
    <w:rsid w:val="007E71F8"/>
    <w:rsid w:val="007E75D4"/>
    <w:rsid w:val="007F010F"/>
    <w:rsid w:val="007F07F8"/>
    <w:rsid w:val="007F1345"/>
    <w:rsid w:val="007F1355"/>
    <w:rsid w:val="007F3132"/>
    <w:rsid w:val="007F3231"/>
    <w:rsid w:val="007F3F3E"/>
    <w:rsid w:val="007F3F53"/>
    <w:rsid w:val="007F4DA5"/>
    <w:rsid w:val="007F5B22"/>
    <w:rsid w:val="007F5F6A"/>
    <w:rsid w:val="007F7064"/>
    <w:rsid w:val="007F7E8E"/>
    <w:rsid w:val="0080074F"/>
    <w:rsid w:val="008009B7"/>
    <w:rsid w:val="00801765"/>
    <w:rsid w:val="008020C6"/>
    <w:rsid w:val="008021F5"/>
    <w:rsid w:val="00803E42"/>
    <w:rsid w:val="0080428E"/>
    <w:rsid w:val="00804915"/>
    <w:rsid w:val="0080557D"/>
    <w:rsid w:val="00805E84"/>
    <w:rsid w:val="00806A36"/>
    <w:rsid w:val="00806A54"/>
    <w:rsid w:val="008075F0"/>
    <w:rsid w:val="0080796A"/>
    <w:rsid w:val="0081068B"/>
    <w:rsid w:val="0081086C"/>
    <w:rsid w:val="00812EE4"/>
    <w:rsid w:val="0081349C"/>
    <w:rsid w:val="00813FBC"/>
    <w:rsid w:val="00814251"/>
    <w:rsid w:val="008170BA"/>
    <w:rsid w:val="00817F47"/>
    <w:rsid w:val="00820444"/>
    <w:rsid w:val="00820D47"/>
    <w:rsid w:val="00820F6C"/>
    <w:rsid w:val="0082128A"/>
    <w:rsid w:val="00822CF5"/>
    <w:rsid w:val="00824634"/>
    <w:rsid w:val="00824B9B"/>
    <w:rsid w:val="00824C21"/>
    <w:rsid w:val="008250E0"/>
    <w:rsid w:val="008253AA"/>
    <w:rsid w:val="00825A1C"/>
    <w:rsid w:val="00826279"/>
    <w:rsid w:val="008304C3"/>
    <w:rsid w:val="0083074E"/>
    <w:rsid w:val="00830BD9"/>
    <w:rsid w:val="00830C70"/>
    <w:rsid w:val="00832EA1"/>
    <w:rsid w:val="00833B21"/>
    <w:rsid w:val="008348E2"/>
    <w:rsid w:val="008376E5"/>
    <w:rsid w:val="00841C42"/>
    <w:rsid w:val="008443C5"/>
    <w:rsid w:val="008458D6"/>
    <w:rsid w:val="0085017B"/>
    <w:rsid w:val="00851EEC"/>
    <w:rsid w:val="00852011"/>
    <w:rsid w:val="008521F7"/>
    <w:rsid w:val="008523A0"/>
    <w:rsid w:val="0085258D"/>
    <w:rsid w:val="00852D04"/>
    <w:rsid w:val="00853C58"/>
    <w:rsid w:val="0085498C"/>
    <w:rsid w:val="008550A7"/>
    <w:rsid w:val="008573C3"/>
    <w:rsid w:val="008575AF"/>
    <w:rsid w:val="00857A4F"/>
    <w:rsid w:val="00860CB1"/>
    <w:rsid w:val="008627C1"/>
    <w:rsid w:val="00862F40"/>
    <w:rsid w:val="008636EF"/>
    <w:rsid w:val="00863850"/>
    <w:rsid w:val="00863F92"/>
    <w:rsid w:val="00864013"/>
    <w:rsid w:val="00864C30"/>
    <w:rsid w:val="00867B9A"/>
    <w:rsid w:val="00867FE1"/>
    <w:rsid w:val="008711B5"/>
    <w:rsid w:val="00871D01"/>
    <w:rsid w:val="00872CFF"/>
    <w:rsid w:val="00873D92"/>
    <w:rsid w:val="0087419A"/>
    <w:rsid w:val="00874B4F"/>
    <w:rsid w:val="00874E59"/>
    <w:rsid w:val="00875C38"/>
    <w:rsid w:val="008779E3"/>
    <w:rsid w:val="00881DB0"/>
    <w:rsid w:val="00882AEE"/>
    <w:rsid w:val="008834B5"/>
    <w:rsid w:val="0088386A"/>
    <w:rsid w:val="00884110"/>
    <w:rsid w:val="008841A0"/>
    <w:rsid w:val="008841DF"/>
    <w:rsid w:val="00885A07"/>
    <w:rsid w:val="00885B8A"/>
    <w:rsid w:val="008876B8"/>
    <w:rsid w:val="00887A66"/>
    <w:rsid w:val="00890223"/>
    <w:rsid w:val="00891BB9"/>
    <w:rsid w:val="00893E8A"/>
    <w:rsid w:val="00893FC7"/>
    <w:rsid w:val="00895321"/>
    <w:rsid w:val="00895E7E"/>
    <w:rsid w:val="0089648A"/>
    <w:rsid w:val="0089780B"/>
    <w:rsid w:val="008A0170"/>
    <w:rsid w:val="008A0C24"/>
    <w:rsid w:val="008A0D5D"/>
    <w:rsid w:val="008A105D"/>
    <w:rsid w:val="008A10EB"/>
    <w:rsid w:val="008A14FE"/>
    <w:rsid w:val="008A193D"/>
    <w:rsid w:val="008A3F62"/>
    <w:rsid w:val="008A59E0"/>
    <w:rsid w:val="008A5B51"/>
    <w:rsid w:val="008A7181"/>
    <w:rsid w:val="008B0C29"/>
    <w:rsid w:val="008B22C8"/>
    <w:rsid w:val="008B2568"/>
    <w:rsid w:val="008B25CC"/>
    <w:rsid w:val="008B2607"/>
    <w:rsid w:val="008B2A7A"/>
    <w:rsid w:val="008B2F83"/>
    <w:rsid w:val="008B3B70"/>
    <w:rsid w:val="008B3E41"/>
    <w:rsid w:val="008B4228"/>
    <w:rsid w:val="008B4981"/>
    <w:rsid w:val="008C02C8"/>
    <w:rsid w:val="008C0AC8"/>
    <w:rsid w:val="008C2805"/>
    <w:rsid w:val="008C2BF1"/>
    <w:rsid w:val="008C41B2"/>
    <w:rsid w:val="008C470A"/>
    <w:rsid w:val="008C48A9"/>
    <w:rsid w:val="008C55A7"/>
    <w:rsid w:val="008C56BD"/>
    <w:rsid w:val="008C5701"/>
    <w:rsid w:val="008D1C7E"/>
    <w:rsid w:val="008D21FD"/>
    <w:rsid w:val="008D28FE"/>
    <w:rsid w:val="008D2A1B"/>
    <w:rsid w:val="008D310F"/>
    <w:rsid w:val="008D3366"/>
    <w:rsid w:val="008D33C2"/>
    <w:rsid w:val="008D4180"/>
    <w:rsid w:val="008D48AF"/>
    <w:rsid w:val="008D501A"/>
    <w:rsid w:val="008D52EC"/>
    <w:rsid w:val="008D57E3"/>
    <w:rsid w:val="008D6A13"/>
    <w:rsid w:val="008E0547"/>
    <w:rsid w:val="008E069D"/>
    <w:rsid w:val="008E3378"/>
    <w:rsid w:val="008E3538"/>
    <w:rsid w:val="008E3855"/>
    <w:rsid w:val="008E3B2A"/>
    <w:rsid w:val="008E4417"/>
    <w:rsid w:val="008E6613"/>
    <w:rsid w:val="008E70C7"/>
    <w:rsid w:val="008F030A"/>
    <w:rsid w:val="008F0DD6"/>
    <w:rsid w:val="008F0E3D"/>
    <w:rsid w:val="008F1475"/>
    <w:rsid w:val="008F1F11"/>
    <w:rsid w:val="008F2EAC"/>
    <w:rsid w:val="008F3502"/>
    <w:rsid w:val="008F3F9F"/>
    <w:rsid w:val="008F4E64"/>
    <w:rsid w:val="008F6301"/>
    <w:rsid w:val="008F64E7"/>
    <w:rsid w:val="008F672E"/>
    <w:rsid w:val="008F68EA"/>
    <w:rsid w:val="00901EE3"/>
    <w:rsid w:val="00902F17"/>
    <w:rsid w:val="00903086"/>
    <w:rsid w:val="009048F8"/>
    <w:rsid w:val="0090564C"/>
    <w:rsid w:val="00905904"/>
    <w:rsid w:val="0090599E"/>
    <w:rsid w:val="00905CE7"/>
    <w:rsid w:val="00905F26"/>
    <w:rsid w:val="009063BB"/>
    <w:rsid w:val="009064E1"/>
    <w:rsid w:val="00907B17"/>
    <w:rsid w:val="00910D07"/>
    <w:rsid w:val="00911411"/>
    <w:rsid w:val="00911B87"/>
    <w:rsid w:val="0091202C"/>
    <w:rsid w:val="009124B8"/>
    <w:rsid w:val="009125E8"/>
    <w:rsid w:val="009136FC"/>
    <w:rsid w:val="00913AEC"/>
    <w:rsid w:val="00914A2F"/>
    <w:rsid w:val="009152E8"/>
    <w:rsid w:val="00915444"/>
    <w:rsid w:val="0091612F"/>
    <w:rsid w:val="009163A6"/>
    <w:rsid w:val="00916D85"/>
    <w:rsid w:val="00917C95"/>
    <w:rsid w:val="00920284"/>
    <w:rsid w:val="009207DF"/>
    <w:rsid w:val="009210DD"/>
    <w:rsid w:val="00921428"/>
    <w:rsid w:val="00921ADF"/>
    <w:rsid w:val="00923A9C"/>
    <w:rsid w:val="009266C9"/>
    <w:rsid w:val="00926E76"/>
    <w:rsid w:val="00926F4C"/>
    <w:rsid w:val="00926FBA"/>
    <w:rsid w:val="0092757B"/>
    <w:rsid w:val="009306F0"/>
    <w:rsid w:val="009307FF"/>
    <w:rsid w:val="009310EA"/>
    <w:rsid w:val="009314E5"/>
    <w:rsid w:val="00931562"/>
    <w:rsid w:val="00931ABE"/>
    <w:rsid w:val="00932A99"/>
    <w:rsid w:val="00933BEE"/>
    <w:rsid w:val="00933C6E"/>
    <w:rsid w:val="009343DA"/>
    <w:rsid w:val="00934FA7"/>
    <w:rsid w:val="009350A2"/>
    <w:rsid w:val="00935222"/>
    <w:rsid w:val="0093540A"/>
    <w:rsid w:val="009357C8"/>
    <w:rsid w:val="00936107"/>
    <w:rsid w:val="00936A7B"/>
    <w:rsid w:val="00937269"/>
    <w:rsid w:val="00937739"/>
    <w:rsid w:val="00940519"/>
    <w:rsid w:val="0094082C"/>
    <w:rsid w:val="00940B70"/>
    <w:rsid w:val="00943897"/>
    <w:rsid w:val="00943DEB"/>
    <w:rsid w:val="00944A4B"/>
    <w:rsid w:val="009451EA"/>
    <w:rsid w:val="009453C0"/>
    <w:rsid w:val="00947878"/>
    <w:rsid w:val="00947947"/>
    <w:rsid w:val="00950EF1"/>
    <w:rsid w:val="00951AF4"/>
    <w:rsid w:val="009524AC"/>
    <w:rsid w:val="00952653"/>
    <w:rsid w:val="009534B5"/>
    <w:rsid w:val="00953ACE"/>
    <w:rsid w:val="00953E15"/>
    <w:rsid w:val="009547F9"/>
    <w:rsid w:val="009573EF"/>
    <w:rsid w:val="00960C47"/>
    <w:rsid w:val="009611E9"/>
    <w:rsid w:val="0096126D"/>
    <w:rsid w:val="00961B79"/>
    <w:rsid w:val="00962E6F"/>
    <w:rsid w:val="009635CF"/>
    <w:rsid w:val="00963C32"/>
    <w:rsid w:val="009643DE"/>
    <w:rsid w:val="009645C5"/>
    <w:rsid w:val="0096589F"/>
    <w:rsid w:val="0096739B"/>
    <w:rsid w:val="0096750D"/>
    <w:rsid w:val="00970F68"/>
    <w:rsid w:val="009715DF"/>
    <w:rsid w:val="009716AE"/>
    <w:rsid w:val="00971E48"/>
    <w:rsid w:val="0097233C"/>
    <w:rsid w:val="00973222"/>
    <w:rsid w:val="00973669"/>
    <w:rsid w:val="00973DD1"/>
    <w:rsid w:val="00974069"/>
    <w:rsid w:val="00975C23"/>
    <w:rsid w:val="00976810"/>
    <w:rsid w:val="009804C5"/>
    <w:rsid w:val="0098122B"/>
    <w:rsid w:val="00981CA1"/>
    <w:rsid w:val="0098216D"/>
    <w:rsid w:val="00983EC5"/>
    <w:rsid w:val="00984098"/>
    <w:rsid w:val="00985B5A"/>
    <w:rsid w:val="00985E47"/>
    <w:rsid w:val="009869D7"/>
    <w:rsid w:val="00986E2F"/>
    <w:rsid w:val="0098747E"/>
    <w:rsid w:val="00987B04"/>
    <w:rsid w:val="00987B5E"/>
    <w:rsid w:val="009902B7"/>
    <w:rsid w:val="0099178D"/>
    <w:rsid w:val="00991DF0"/>
    <w:rsid w:val="00993F38"/>
    <w:rsid w:val="00997BB6"/>
    <w:rsid w:val="009A181C"/>
    <w:rsid w:val="009A2928"/>
    <w:rsid w:val="009A2D05"/>
    <w:rsid w:val="009A36AE"/>
    <w:rsid w:val="009A3D11"/>
    <w:rsid w:val="009A44CF"/>
    <w:rsid w:val="009A50D5"/>
    <w:rsid w:val="009A51DF"/>
    <w:rsid w:val="009A60BB"/>
    <w:rsid w:val="009A62B8"/>
    <w:rsid w:val="009A7108"/>
    <w:rsid w:val="009A76D4"/>
    <w:rsid w:val="009B1316"/>
    <w:rsid w:val="009B1D5A"/>
    <w:rsid w:val="009B3019"/>
    <w:rsid w:val="009B4007"/>
    <w:rsid w:val="009B4A41"/>
    <w:rsid w:val="009B52BA"/>
    <w:rsid w:val="009B6EB1"/>
    <w:rsid w:val="009B73D4"/>
    <w:rsid w:val="009C23E6"/>
    <w:rsid w:val="009C2FFA"/>
    <w:rsid w:val="009C3468"/>
    <w:rsid w:val="009C3911"/>
    <w:rsid w:val="009C398E"/>
    <w:rsid w:val="009C4893"/>
    <w:rsid w:val="009C5F87"/>
    <w:rsid w:val="009C6477"/>
    <w:rsid w:val="009C6760"/>
    <w:rsid w:val="009C71B6"/>
    <w:rsid w:val="009C722E"/>
    <w:rsid w:val="009C73C5"/>
    <w:rsid w:val="009C7D94"/>
    <w:rsid w:val="009D0E5F"/>
    <w:rsid w:val="009D0ED7"/>
    <w:rsid w:val="009D1763"/>
    <w:rsid w:val="009D1F36"/>
    <w:rsid w:val="009D2ABE"/>
    <w:rsid w:val="009D37A9"/>
    <w:rsid w:val="009D3892"/>
    <w:rsid w:val="009D4108"/>
    <w:rsid w:val="009D41C2"/>
    <w:rsid w:val="009D4E60"/>
    <w:rsid w:val="009D72F3"/>
    <w:rsid w:val="009D757B"/>
    <w:rsid w:val="009D77E3"/>
    <w:rsid w:val="009D78C6"/>
    <w:rsid w:val="009E0167"/>
    <w:rsid w:val="009E0956"/>
    <w:rsid w:val="009E113E"/>
    <w:rsid w:val="009E1289"/>
    <w:rsid w:val="009E333F"/>
    <w:rsid w:val="009E33FF"/>
    <w:rsid w:val="009E3544"/>
    <w:rsid w:val="009E39B4"/>
    <w:rsid w:val="009E3BC2"/>
    <w:rsid w:val="009E4D95"/>
    <w:rsid w:val="009E7160"/>
    <w:rsid w:val="009E7555"/>
    <w:rsid w:val="009F170A"/>
    <w:rsid w:val="009F1A7D"/>
    <w:rsid w:val="009F26CE"/>
    <w:rsid w:val="009F3154"/>
    <w:rsid w:val="009F3182"/>
    <w:rsid w:val="009F3405"/>
    <w:rsid w:val="009F3C20"/>
    <w:rsid w:val="009F4BD3"/>
    <w:rsid w:val="009F5BFC"/>
    <w:rsid w:val="009F6663"/>
    <w:rsid w:val="009F6948"/>
    <w:rsid w:val="009F6C26"/>
    <w:rsid w:val="009F7C05"/>
    <w:rsid w:val="009F7C69"/>
    <w:rsid w:val="00A00543"/>
    <w:rsid w:val="00A009E7"/>
    <w:rsid w:val="00A01EB4"/>
    <w:rsid w:val="00A02CB2"/>
    <w:rsid w:val="00A05A7C"/>
    <w:rsid w:val="00A066C9"/>
    <w:rsid w:val="00A07398"/>
    <w:rsid w:val="00A075BB"/>
    <w:rsid w:val="00A102D9"/>
    <w:rsid w:val="00A10665"/>
    <w:rsid w:val="00A1076F"/>
    <w:rsid w:val="00A12CB0"/>
    <w:rsid w:val="00A12E98"/>
    <w:rsid w:val="00A141D9"/>
    <w:rsid w:val="00A1477B"/>
    <w:rsid w:val="00A14AEF"/>
    <w:rsid w:val="00A15D43"/>
    <w:rsid w:val="00A161BB"/>
    <w:rsid w:val="00A163F6"/>
    <w:rsid w:val="00A16A7F"/>
    <w:rsid w:val="00A1704A"/>
    <w:rsid w:val="00A205A2"/>
    <w:rsid w:val="00A2066D"/>
    <w:rsid w:val="00A21F10"/>
    <w:rsid w:val="00A22CCB"/>
    <w:rsid w:val="00A236CC"/>
    <w:rsid w:val="00A23BF2"/>
    <w:rsid w:val="00A24B25"/>
    <w:rsid w:val="00A24ECE"/>
    <w:rsid w:val="00A25363"/>
    <w:rsid w:val="00A2709D"/>
    <w:rsid w:val="00A30CC7"/>
    <w:rsid w:val="00A31EEF"/>
    <w:rsid w:val="00A31FEC"/>
    <w:rsid w:val="00A322ED"/>
    <w:rsid w:val="00A32682"/>
    <w:rsid w:val="00A3276E"/>
    <w:rsid w:val="00A3325A"/>
    <w:rsid w:val="00A33292"/>
    <w:rsid w:val="00A3361D"/>
    <w:rsid w:val="00A33787"/>
    <w:rsid w:val="00A37BDB"/>
    <w:rsid w:val="00A37CD6"/>
    <w:rsid w:val="00A42413"/>
    <w:rsid w:val="00A431CD"/>
    <w:rsid w:val="00A432DD"/>
    <w:rsid w:val="00A44481"/>
    <w:rsid w:val="00A45BB4"/>
    <w:rsid w:val="00A4691B"/>
    <w:rsid w:val="00A469E0"/>
    <w:rsid w:val="00A47D24"/>
    <w:rsid w:val="00A50EC9"/>
    <w:rsid w:val="00A5193E"/>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7148"/>
    <w:rsid w:val="00A673CF"/>
    <w:rsid w:val="00A67EAC"/>
    <w:rsid w:val="00A703F7"/>
    <w:rsid w:val="00A7132F"/>
    <w:rsid w:val="00A72394"/>
    <w:rsid w:val="00A72406"/>
    <w:rsid w:val="00A7293D"/>
    <w:rsid w:val="00A73806"/>
    <w:rsid w:val="00A73FA2"/>
    <w:rsid w:val="00A749C8"/>
    <w:rsid w:val="00A75357"/>
    <w:rsid w:val="00A76850"/>
    <w:rsid w:val="00A76E14"/>
    <w:rsid w:val="00A80B9A"/>
    <w:rsid w:val="00A8102E"/>
    <w:rsid w:val="00A813D4"/>
    <w:rsid w:val="00A815F7"/>
    <w:rsid w:val="00A82922"/>
    <w:rsid w:val="00A838E5"/>
    <w:rsid w:val="00A857B2"/>
    <w:rsid w:val="00A874D0"/>
    <w:rsid w:val="00A8796F"/>
    <w:rsid w:val="00A9105C"/>
    <w:rsid w:val="00A910C9"/>
    <w:rsid w:val="00A916DF"/>
    <w:rsid w:val="00A91B3C"/>
    <w:rsid w:val="00A91C8D"/>
    <w:rsid w:val="00A92808"/>
    <w:rsid w:val="00A936CF"/>
    <w:rsid w:val="00A946E6"/>
    <w:rsid w:val="00A94D80"/>
    <w:rsid w:val="00A953F6"/>
    <w:rsid w:val="00A95567"/>
    <w:rsid w:val="00A95CA0"/>
    <w:rsid w:val="00A96BF1"/>
    <w:rsid w:val="00A97254"/>
    <w:rsid w:val="00A972E9"/>
    <w:rsid w:val="00A97BE2"/>
    <w:rsid w:val="00A97DFA"/>
    <w:rsid w:val="00AA0333"/>
    <w:rsid w:val="00AA0362"/>
    <w:rsid w:val="00AA1357"/>
    <w:rsid w:val="00AA1579"/>
    <w:rsid w:val="00AA1DE6"/>
    <w:rsid w:val="00AA29F3"/>
    <w:rsid w:val="00AA2C86"/>
    <w:rsid w:val="00AA342C"/>
    <w:rsid w:val="00AA3915"/>
    <w:rsid w:val="00AA3D7A"/>
    <w:rsid w:val="00AA3F91"/>
    <w:rsid w:val="00AA5718"/>
    <w:rsid w:val="00AA5888"/>
    <w:rsid w:val="00AA59CC"/>
    <w:rsid w:val="00AA5A95"/>
    <w:rsid w:val="00AA5BBD"/>
    <w:rsid w:val="00AA6BA7"/>
    <w:rsid w:val="00AA6C8C"/>
    <w:rsid w:val="00AA79A5"/>
    <w:rsid w:val="00AB065F"/>
    <w:rsid w:val="00AB0CEA"/>
    <w:rsid w:val="00AB33B8"/>
    <w:rsid w:val="00AB3540"/>
    <w:rsid w:val="00AB3B7E"/>
    <w:rsid w:val="00AB51A8"/>
    <w:rsid w:val="00AB634F"/>
    <w:rsid w:val="00AB793E"/>
    <w:rsid w:val="00AB79E5"/>
    <w:rsid w:val="00AB7CB2"/>
    <w:rsid w:val="00AC036B"/>
    <w:rsid w:val="00AC0978"/>
    <w:rsid w:val="00AC0F0D"/>
    <w:rsid w:val="00AC1099"/>
    <w:rsid w:val="00AC1634"/>
    <w:rsid w:val="00AC1A94"/>
    <w:rsid w:val="00AC226F"/>
    <w:rsid w:val="00AC3A71"/>
    <w:rsid w:val="00AC4275"/>
    <w:rsid w:val="00AC42E7"/>
    <w:rsid w:val="00AC4C7D"/>
    <w:rsid w:val="00AC5D93"/>
    <w:rsid w:val="00AC6688"/>
    <w:rsid w:val="00AC66C9"/>
    <w:rsid w:val="00AC7681"/>
    <w:rsid w:val="00AC7D58"/>
    <w:rsid w:val="00AD1232"/>
    <w:rsid w:val="00AD1C37"/>
    <w:rsid w:val="00AD2C24"/>
    <w:rsid w:val="00AD3670"/>
    <w:rsid w:val="00AD3BC4"/>
    <w:rsid w:val="00AD3C9F"/>
    <w:rsid w:val="00AD49CA"/>
    <w:rsid w:val="00AD59FD"/>
    <w:rsid w:val="00AD5E87"/>
    <w:rsid w:val="00AD6DBC"/>
    <w:rsid w:val="00AD72C8"/>
    <w:rsid w:val="00AD77A9"/>
    <w:rsid w:val="00AD785A"/>
    <w:rsid w:val="00AE23DF"/>
    <w:rsid w:val="00AE3104"/>
    <w:rsid w:val="00AE4985"/>
    <w:rsid w:val="00AE62ED"/>
    <w:rsid w:val="00AE665A"/>
    <w:rsid w:val="00AF1136"/>
    <w:rsid w:val="00AF16DF"/>
    <w:rsid w:val="00AF1CFC"/>
    <w:rsid w:val="00AF3268"/>
    <w:rsid w:val="00AF361A"/>
    <w:rsid w:val="00AF3AE0"/>
    <w:rsid w:val="00AF4BBE"/>
    <w:rsid w:val="00AF537D"/>
    <w:rsid w:val="00AF6A1A"/>
    <w:rsid w:val="00AF7143"/>
    <w:rsid w:val="00AF73FA"/>
    <w:rsid w:val="00AF7AA9"/>
    <w:rsid w:val="00B00BA4"/>
    <w:rsid w:val="00B02E03"/>
    <w:rsid w:val="00B02EAE"/>
    <w:rsid w:val="00B037CE"/>
    <w:rsid w:val="00B04111"/>
    <w:rsid w:val="00B04467"/>
    <w:rsid w:val="00B047C8"/>
    <w:rsid w:val="00B0531A"/>
    <w:rsid w:val="00B0542F"/>
    <w:rsid w:val="00B05A87"/>
    <w:rsid w:val="00B05C23"/>
    <w:rsid w:val="00B0714F"/>
    <w:rsid w:val="00B1050F"/>
    <w:rsid w:val="00B10784"/>
    <w:rsid w:val="00B10863"/>
    <w:rsid w:val="00B13636"/>
    <w:rsid w:val="00B159A6"/>
    <w:rsid w:val="00B1655E"/>
    <w:rsid w:val="00B17EB8"/>
    <w:rsid w:val="00B20E14"/>
    <w:rsid w:val="00B21359"/>
    <w:rsid w:val="00B2151B"/>
    <w:rsid w:val="00B21772"/>
    <w:rsid w:val="00B21C8B"/>
    <w:rsid w:val="00B22D1A"/>
    <w:rsid w:val="00B23048"/>
    <w:rsid w:val="00B23F99"/>
    <w:rsid w:val="00B2491F"/>
    <w:rsid w:val="00B249E4"/>
    <w:rsid w:val="00B2522A"/>
    <w:rsid w:val="00B25CD2"/>
    <w:rsid w:val="00B25FA7"/>
    <w:rsid w:val="00B2698B"/>
    <w:rsid w:val="00B27B0E"/>
    <w:rsid w:val="00B27D92"/>
    <w:rsid w:val="00B27F90"/>
    <w:rsid w:val="00B30BC1"/>
    <w:rsid w:val="00B32212"/>
    <w:rsid w:val="00B32665"/>
    <w:rsid w:val="00B32B28"/>
    <w:rsid w:val="00B3481F"/>
    <w:rsid w:val="00B34C79"/>
    <w:rsid w:val="00B350D4"/>
    <w:rsid w:val="00B3532A"/>
    <w:rsid w:val="00B3549F"/>
    <w:rsid w:val="00B37456"/>
    <w:rsid w:val="00B3786B"/>
    <w:rsid w:val="00B37AA7"/>
    <w:rsid w:val="00B37DFF"/>
    <w:rsid w:val="00B37E4A"/>
    <w:rsid w:val="00B4061C"/>
    <w:rsid w:val="00B407FF"/>
    <w:rsid w:val="00B40C3F"/>
    <w:rsid w:val="00B41BF0"/>
    <w:rsid w:val="00B42C9D"/>
    <w:rsid w:val="00B4357E"/>
    <w:rsid w:val="00B44080"/>
    <w:rsid w:val="00B466EE"/>
    <w:rsid w:val="00B46DD0"/>
    <w:rsid w:val="00B475B2"/>
    <w:rsid w:val="00B47CEF"/>
    <w:rsid w:val="00B5034C"/>
    <w:rsid w:val="00B508D6"/>
    <w:rsid w:val="00B519B6"/>
    <w:rsid w:val="00B52D10"/>
    <w:rsid w:val="00B535D5"/>
    <w:rsid w:val="00B537E1"/>
    <w:rsid w:val="00B542BA"/>
    <w:rsid w:val="00B544D9"/>
    <w:rsid w:val="00B5500F"/>
    <w:rsid w:val="00B551C0"/>
    <w:rsid w:val="00B559DA"/>
    <w:rsid w:val="00B56AEF"/>
    <w:rsid w:val="00B57118"/>
    <w:rsid w:val="00B6049E"/>
    <w:rsid w:val="00B60975"/>
    <w:rsid w:val="00B62E40"/>
    <w:rsid w:val="00B63257"/>
    <w:rsid w:val="00B6330F"/>
    <w:rsid w:val="00B6394B"/>
    <w:rsid w:val="00B64478"/>
    <w:rsid w:val="00B64EF9"/>
    <w:rsid w:val="00B659E5"/>
    <w:rsid w:val="00B665DB"/>
    <w:rsid w:val="00B666EE"/>
    <w:rsid w:val="00B66FAA"/>
    <w:rsid w:val="00B66FC8"/>
    <w:rsid w:val="00B70068"/>
    <w:rsid w:val="00B71143"/>
    <w:rsid w:val="00B71DB6"/>
    <w:rsid w:val="00B724E9"/>
    <w:rsid w:val="00B72725"/>
    <w:rsid w:val="00B74020"/>
    <w:rsid w:val="00B75EA0"/>
    <w:rsid w:val="00B80D7B"/>
    <w:rsid w:val="00B812BE"/>
    <w:rsid w:val="00B81B95"/>
    <w:rsid w:val="00B8327E"/>
    <w:rsid w:val="00B84914"/>
    <w:rsid w:val="00B84930"/>
    <w:rsid w:val="00B855E7"/>
    <w:rsid w:val="00B861B1"/>
    <w:rsid w:val="00B87936"/>
    <w:rsid w:val="00B87A6C"/>
    <w:rsid w:val="00B907E9"/>
    <w:rsid w:val="00B91622"/>
    <w:rsid w:val="00B91A76"/>
    <w:rsid w:val="00B92277"/>
    <w:rsid w:val="00B92B19"/>
    <w:rsid w:val="00B93090"/>
    <w:rsid w:val="00B9319D"/>
    <w:rsid w:val="00B938C9"/>
    <w:rsid w:val="00B93C51"/>
    <w:rsid w:val="00BA0EFE"/>
    <w:rsid w:val="00BA1065"/>
    <w:rsid w:val="00BA10E6"/>
    <w:rsid w:val="00BA111B"/>
    <w:rsid w:val="00BA1190"/>
    <w:rsid w:val="00BA1198"/>
    <w:rsid w:val="00BA1A35"/>
    <w:rsid w:val="00BA223A"/>
    <w:rsid w:val="00BA49A8"/>
    <w:rsid w:val="00BA5784"/>
    <w:rsid w:val="00BA6353"/>
    <w:rsid w:val="00BA643A"/>
    <w:rsid w:val="00BA6971"/>
    <w:rsid w:val="00BB0491"/>
    <w:rsid w:val="00BB0EF1"/>
    <w:rsid w:val="00BB12A1"/>
    <w:rsid w:val="00BB1D4B"/>
    <w:rsid w:val="00BB4906"/>
    <w:rsid w:val="00BB4A0C"/>
    <w:rsid w:val="00BB4BF8"/>
    <w:rsid w:val="00BB583D"/>
    <w:rsid w:val="00BB6245"/>
    <w:rsid w:val="00BC042B"/>
    <w:rsid w:val="00BC0CDA"/>
    <w:rsid w:val="00BC3922"/>
    <w:rsid w:val="00BC3BC6"/>
    <w:rsid w:val="00BC3F89"/>
    <w:rsid w:val="00BC4455"/>
    <w:rsid w:val="00BC5AEE"/>
    <w:rsid w:val="00BC6987"/>
    <w:rsid w:val="00BC6DBC"/>
    <w:rsid w:val="00BC7619"/>
    <w:rsid w:val="00BD107D"/>
    <w:rsid w:val="00BD1A49"/>
    <w:rsid w:val="00BD205C"/>
    <w:rsid w:val="00BD251F"/>
    <w:rsid w:val="00BD2D34"/>
    <w:rsid w:val="00BD2FBF"/>
    <w:rsid w:val="00BD3FE1"/>
    <w:rsid w:val="00BD4D0F"/>
    <w:rsid w:val="00BD5370"/>
    <w:rsid w:val="00BD59E1"/>
    <w:rsid w:val="00BD61D7"/>
    <w:rsid w:val="00BD6700"/>
    <w:rsid w:val="00BD6D58"/>
    <w:rsid w:val="00BD6EB7"/>
    <w:rsid w:val="00BD7588"/>
    <w:rsid w:val="00BE077B"/>
    <w:rsid w:val="00BE08E7"/>
    <w:rsid w:val="00BE0C87"/>
    <w:rsid w:val="00BE1294"/>
    <w:rsid w:val="00BE1FAD"/>
    <w:rsid w:val="00BE236E"/>
    <w:rsid w:val="00BE2437"/>
    <w:rsid w:val="00BE28B4"/>
    <w:rsid w:val="00BE2ACF"/>
    <w:rsid w:val="00BE30DD"/>
    <w:rsid w:val="00BE3C34"/>
    <w:rsid w:val="00BE3DCF"/>
    <w:rsid w:val="00BE7682"/>
    <w:rsid w:val="00BF17F1"/>
    <w:rsid w:val="00BF2BCC"/>
    <w:rsid w:val="00BF5E4D"/>
    <w:rsid w:val="00BF63B1"/>
    <w:rsid w:val="00BF66FD"/>
    <w:rsid w:val="00BF694C"/>
    <w:rsid w:val="00BF6F7C"/>
    <w:rsid w:val="00C01749"/>
    <w:rsid w:val="00C018BC"/>
    <w:rsid w:val="00C01986"/>
    <w:rsid w:val="00C01EB7"/>
    <w:rsid w:val="00C02309"/>
    <w:rsid w:val="00C02BF3"/>
    <w:rsid w:val="00C0398D"/>
    <w:rsid w:val="00C04E5D"/>
    <w:rsid w:val="00C051E0"/>
    <w:rsid w:val="00C05306"/>
    <w:rsid w:val="00C06507"/>
    <w:rsid w:val="00C07195"/>
    <w:rsid w:val="00C07BC6"/>
    <w:rsid w:val="00C11892"/>
    <w:rsid w:val="00C121D8"/>
    <w:rsid w:val="00C122E4"/>
    <w:rsid w:val="00C1384E"/>
    <w:rsid w:val="00C13982"/>
    <w:rsid w:val="00C13D82"/>
    <w:rsid w:val="00C15ADD"/>
    <w:rsid w:val="00C1690E"/>
    <w:rsid w:val="00C16DD1"/>
    <w:rsid w:val="00C17D0A"/>
    <w:rsid w:val="00C17DAA"/>
    <w:rsid w:val="00C204E4"/>
    <w:rsid w:val="00C2067F"/>
    <w:rsid w:val="00C20B73"/>
    <w:rsid w:val="00C21AE5"/>
    <w:rsid w:val="00C21D13"/>
    <w:rsid w:val="00C225A3"/>
    <w:rsid w:val="00C227D6"/>
    <w:rsid w:val="00C24601"/>
    <w:rsid w:val="00C2586D"/>
    <w:rsid w:val="00C27359"/>
    <w:rsid w:val="00C302D6"/>
    <w:rsid w:val="00C311BC"/>
    <w:rsid w:val="00C316C8"/>
    <w:rsid w:val="00C31CBC"/>
    <w:rsid w:val="00C324CF"/>
    <w:rsid w:val="00C3260E"/>
    <w:rsid w:val="00C3314D"/>
    <w:rsid w:val="00C342EB"/>
    <w:rsid w:val="00C34CB1"/>
    <w:rsid w:val="00C350DF"/>
    <w:rsid w:val="00C35237"/>
    <w:rsid w:val="00C361DD"/>
    <w:rsid w:val="00C36865"/>
    <w:rsid w:val="00C36EF8"/>
    <w:rsid w:val="00C36FDF"/>
    <w:rsid w:val="00C37590"/>
    <w:rsid w:val="00C40400"/>
    <w:rsid w:val="00C40486"/>
    <w:rsid w:val="00C41871"/>
    <w:rsid w:val="00C41DCA"/>
    <w:rsid w:val="00C42144"/>
    <w:rsid w:val="00C43338"/>
    <w:rsid w:val="00C439B5"/>
    <w:rsid w:val="00C451F3"/>
    <w:rsid w:val="00C461BE"/>
    <w:rsid w:val="00C46CED"/>
    <w:rsid w:val="00C475B1"/>
    <w:rsid w:val="00C50E5A"/>
    <w:rsid w:val="00C5197B"/>
    <w:rsid w:val="00C51C02"/>
    <w:rsid w:val="00C52181"/>
    <w:rsid w:val="00C52959"/>
    <w:rsid w:val="00C52D2F"/>
    <w:rsid w:val="00C52F1A"/>
    <w:rsid w:val="00C533F6"/>
    <w:rsid w:val="00C54BBB"/>
    <w:rsid w:val="00C57975"/>
    <w:rsid w:val="00C6054F"/>
    <w:rsid w:val="00C622B3"/>
    <w:rsid w:val="00C6237F"/>
    <w:rsid w:val="00C6242B"/>
    <w:rsid w:val="00C6260B"/>
    <w:rsid w:val="00C62D8F"/>
    <w:rsid w:val="00C63C87"/>
    <w:rsid w:val="00C671B4"/>
    <w:rsid w:val="00C708AD"/>
    <w:rsid w:val="00C70D0C"/>
    <w:rsid w:val="00C70ECA"/>
    <w:rsid w:val="00C72831"/>
    <w:rsid w:val="00C7297E"/>
    <w:rsid w:val="00C734E9"/>
    <w:rsid w:val="00C74045"/>
    <w:rsid w:val="00C74207"/>
    <w:rsid w:val="00C752E1"/>
    <w:rsid w:val="00C77215"/>
    <w:rsid w:val="00C77328"/>
    <w:rsid w:val="00C77ACD"/>
    <w:rsid w:val="00C8018E"/>
    <w:rsid w:val="00C814CE"/>
    <w:rsid w:val="00C8156B"/>
    <w:rsid w:val="00C81E34"/>
    <w:rsid w:val="00C821C4"/>
    <w:rsid w:val="00C8241A"/>
    <w:rsid w:val="00C8387F"/>
    <w:rsid w:val="00C85219"/>
    <w:rsid w:val="00C85528"/>
    <w:rsid w:val="00C85A11"/>
    <w:rsid w:val="00C90D27"/>
    <w:rsid w:val="00C911F9"/>
    <w:rsid w:val="00C916BC"/>
    <w:rsid w:val="00C925C8"/>
    <w:rsid w:val="00C9296C"/>
    <w:rsid w:val="00C933FB"/>
    <w:rsid w:val="00C938C6"/>
    <w:rsid w:val="00C94FB8"/>
    <w:rsid w:val="00C94FF4"/>
    <w:rsid w:val="00C95568"/>
    <w:rsid w:val="00C95E9D"/>
    <w:rsid w:val="00C9642E"/>
    <w:rsid w:val="00C96F6C"/>
    <w:rsid w:val="00C97321"/>
    <w:rsid w:val="00CA01C3"/>
    <w:rsid w:val="00CA17A6"/>
    <w:rsid w:val="00CA1F52"/>
    <w:rsid w:val="00CA2FD6"/>
    <w:rsid w:val="00CA31DB"/>
    <w:rsid w:val="00CA3E4F"/>
    <w:rsid w:val="00CA4371"/>
    <w:rsid w:val="00CA46F1"/>
    <w:rsid w:val="00CA6BE9"/>
    <w:rsid w:val="00CB074C"/>
    <w:rsid w:val="00CB0813"/>
    <w:rsid w:val="00CB0EA1"/>
    <w:rsid w:val="00CB387E"/>
    <w:rsid w:val="00CB3A50"/>
    <w:rsid w:val="00CB3F62"/>
    <w:rsid w:val="00CB4F3A"/>
    <w:rsid w:val="00CB6214"/>
    <w:rsid w:val="00CB66FC"/>
    <w:rsid w:val="00CB79D7"/>
    <w:rsid w:val="00CC0AE1"/>
    <w:rsid w:val="00CC0CBC"/>
    <w:rsid w:val="00CC20F2"/>
    <w:rsid w:val="00CC25C1"/>
    <w:rsid w:val="00CC2BD0"/>
    <w:rsid w:val="00CC2FD0"/>
    <w:rsid w:val="00CC3AF4"/>
    <w:rsid w:val="00CC54D1"/>
    <w:rsid w:val="00CC65C2"/>
    <w:rsid w:val="00CC6613"/>
    <w:rsid w:val="00CC6BBA"/>
    <w:rsid w:val="00CC7EF8"/>
    <w:rsid w:val="00CD01DE"/>
    <w:rsid w:val="00CD0266"/>
    <w:rsid w:val="00CD05C6"/>
    <w:rsid w:val="00CD0A36"/>
    <w:rsid w:val="00CD0BE7"/>
    <w:rsid w:val="00CD1476"/>
    <w:rsid w:val="00CD17F0"/>
    <w:rsid w:val="00CD4429"/>
    <w:rsid w:val="00CD4DB7"/>
    <w:rsid w:val="00CD68DB"/>
    <w:rsid w:val="00CE181B"/>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1D"/>
    <w:rsid w:val="00CF2342"/>
    <w:rsid w:val="00CF23EE"/>
    <w:rsid w:val="00CF3BC3"/>
    <w:rsid w:val="00CF5A11"/>
    <w:rsid w:val="00CF5E84"/>
    <w:rsid w:val="00CF5ECB"/>
    <w:rsid w:val="00CF6753"/>
    <w:rsid w:val="00D00062"/>
    <w:rsid w:val="00D00988"/>
    <w:rsid w:val="00D01DAD"/>
    <w:rsid w:val="00D01E4E"/>
    <w:rsid w:val="00D024F2"/>
    <w:rsid w:val="00D03196"/>
    <w:rsid w:val="00D031F2"/>
    <w:rsid w:val="00D05FE1"/>
    <w:rsid w:val="00D06363"/>
    <w:rsid w:val="00D07EEB"/>
    <w:rsid w:val="00D101B8"/>
    <w:rsid w:val="00D11416"/>
    <w:rsid w:val="00D114FB"/>
    <w:rsid w:val="00D1151D"/>
    <w:rsid w:val="00D13941"/>
    <w:rsid w:val="00D1465F"/>
    <w:rsid w:val="00D14A59"/>
    <w:rsid w:val="00D14E1C"/>
    <w:rsid w:val="00D1645B"/>
    <w:rsid w:val="00D16D42"/>
    <w:rsid w:val="00D17123"/>
    <w:rsid w:val="00D17149"/>
    <w:rsid w:val="00D17AB8"/>
    <w:rsid w:val="00D17BB4"/>
    <w:rsid w:val="00D17CD6"/>
    <w:rsid w:val="00D208AE"/>
    <w:rsid w:val="00D20E03"/>
    <w:rsid w:val="00D22D74"/>
    <w:rsid w:val="00D2405C"/>
    <w:rsid w:val="00D262E8"/>
    <w:rsid w:val="00D269B7"/>
    <w:rsid w:val="00D2772A"/>
    <w:rsid w:val="00D27D7E"/>
    <w:rsid w:val="00D30294"/>
    <w:rsid w:val="00D30683"/>
    <w:rsid w:val="00D31FEF"/>
    <w:rsid w:val="00D32365"/>
    <w:rsid w:val="00D32817"/>
    <w:rsid w:val="00D352FE"/>
    <w:rsid w:val="00D356A2"/>
    <w:rsid w:val="00D35B87"/>
    <w:rsid w:val="00D36E18"/>
    <w:rsid w:val="00D4165B"/>
    <w:rsid w:val="00D43DDF"/>
    <w:rsid w:val="00D43F5E"/>
    <w:rsid w:val="00D4446C"/>
    <w:rsid w:val="00D44BF8"/>
    <w:rsid w:val="00D4513D"/>
    <w:rsid w:val="00D45F1C"/>
    <w:rsid w:val="00D46EC4"/>
    <w:rsid w:val="00D47109"/>
    <w:rsid w:val="00D51549"/>
    <w:rsid w:val="00D521A7"/>
    <w:rsid w:val="00D526EB"/>
    <w:rsid w:val="00D532F5"/>
    <w:rsid w:val="00D53403"/>
    <w:rsid w:val="00D53A73"/>
    <w:rsid w:val="00D552E7"/>
    <w:rsid w:val="00D5569C"/>
    <w:rsid w:val="00D55BFD"/>
    <w:rsid w:val="00D55DC4"/>
    <w:rsid w:val="00D566EC"/>
    <w:rsid w:val="00D6133F"/>
    <w:rsid w:val="00D616D3"/>
    <w:rsid w:val="00D618E1"/>
    <w:rsid w:val="00D62142"/>
    <w:rsid w:val="00D622FC"/>
    <w:rsid w:val="00D62B0F"/>
    <w:rsid w:val="00D6479E"/>
    <w:rsid w:val="00D65128"/>
    <w:rsid w:val="00D655E4"/>
    <w:rsid w:val="00D6684D"/>
    <w:rsid w:val="00D668B7"/>
    <w:rsid w:val="00D66ECB"/>
    <w:rsid w:val="00D67534"/>
    <w:rsid w:val="00D675C8"/>
    <w:rsid w:val="00D70CDF"/>
    <w:rsid w:val="00D72BB1"/>
    <w:rsid w:val="00D731B9"/>
    <w:rsid w:val="00D73D57"/>
    <w:rsid w:val="00D75621"/>
    <w:rsid w:val="00D76818"/>
    <w:rsid w:val="00D76CB5"/>
    <w:rsid w:val="00D76D45"/>
    <w:rsid w:val="00D7759B"/>
    <w:rsid w:val="00D7799B"/>
    <w:rsid w:val="00D77F37"/>
    <w:rsid w:val="00D809A3"/>
    <w:rsid w:val="00D810AB"/>
    <w:rsid w:val="00D8326C"/>
    <w:rsid w:val="00D83FEC"/>
    <w:rsid w:val="00D84685"/>
    <w:rsid w:val="00D85ED0"/>
    <w:rsid w:val="00D85FD2"/>
    <w:rsid w:val="00D862DE"/>
    <w:rsid w:val="00D86CFC"/>
    <w:rsid w:val="00D874D9"/>
    <w:rsid w:val="00D87C48"/>
    <w:rsid w:val="00D903E9"/>
    <w:rsid w:val="00D907BF"/>
    <w:rsid w:val="00D91467"/>
    <w:rsid w:val="00D920F2"/>
    <w:rsid w:val="00D92D39"/>
    <w:rsid w:val="00D93246"/>
    <w:rsid w:val="00D93554"/>
    <w:rsid w:val="00D94508"/>
    <w:rsid w:val="00D97108"/>
    <w:rsid w:val="00D9751E"/>
    <w:rsid w:val="00DA0ECB"/>
    <w:rsid w:val="00DA2B9A"/>
    <w:rsid w:val="00DA2F0A"/>
    <w:rsid w:val="00DA302C"/>
    <w:rsid w:val="00DA5D53"/>
    <w:rsid w:val="00DA6D3C"/>
    <w:rsid w:val="00DA6F40"/>
    <w:rsid w:val="00DA7045"/>
    <w:rsid w:val="00DA73D0"/>
    <w:rsid w:val="00DB0004"/>
    <w:rsid w:val="00DB0556"/>
    <w:rsid w:val="00DB0B6B"/>
    <w:rsid w:val="00DB1431"/>
    <w:rsid w:val="00DB3C5D"/>
    <w:rsid w:val="00DB3E64"/>
    <w:rsid w:val="00DB43EF"/>
    <w:rsid w:val="00DB48B3"/>
    <w:rsid w:val="00DB58EF"/>
    <w:rsid w:val="00DB7140"/>
    <w:rsid w:val="00DC0CCA"/>
    <w:rsid w:val="00DC0CDE"/>
    <w:rsid w:val="00DC2C30"/>
    <w:rsid w:val="00DC2FA1"/>
    <w:rsid w:val="00DC348A"/>
    <w:rsid w:val="00DC41AF"/>
    <w:rsid w:val="00DC5E1C"/>
    <w:rsid w:val="00DC6292"/>
    <w:rsid w:val="00DD0170"/>
    <w:rsid w:val="00DD0950"/>
    <w:rsid w:val="00DD0D38"/>
    <w:rsid w:val="00DD1A01"/>
    <w:rsid w:val="00DD470C"/>
    <w:rsid w:val="00DD49F3"/>
    <w:rsid w:val="00DD66B2"/>
    <w:rsid w:val="00DD66ED"/>
    <w:rsid w:val="00DD6741"/>
    <w:rsid w:val="00DD7923"/>
    <w:rsid w:val="00DE01F0"/>
    <w:rsid w:val="00DE2092"/>
    <w:rsid w:val="00DE23F0"/>
    <w:rsid w:val="00DE24B1"/>
    <w:rsid w:val="00DE314A"/>
    <w:rsid w:val="00DE3A25"/>
    <w:rsid w:val="00DE4F90"/>
    <w:rsid w:val="00DE50C6"/>
    <w:rsid w:val="00DE60D8"/>
    <w:rsid w:val="00DE63DA"/>
    <w:rsid w:val="00DE655B"/>
    <w:rsid w:val="00DE7898"/>
    <w:rsid w:val="00DF031B"/>
    <w:rsid w:val="00DF0824"/>
    <w:rsid w:val="00DF26B3"/>
    <w:rsid w:val="00DF2D71"/>
    <w:rsid w:val="00DF3F9E"/>
    <w:rsid w:val="00DF43AF"/>
    <w:rsid w:val="00DF46F8"/>
    <w:rsid w:val="00DF4946"/>
    <w:rsid w:val="00DF5F20"/>
    <w:rsid w:val="00DF6E28"/>
    <w:rsid w:val="00DF6EA9"/>
    <w:rsid w:val="00E00CAA"/>
    <w:rsid w:val="00E016F0"/>
    <w:rsid w:val="00E019D1"/>
    <w:rsid w:val="00E01CE1"/>
    <w:rsid w:val="00E02BCF"/>
    <w:rsid w:val="00E03193"/>
    <w:rsid w:val="00E03BDD"/>
    <w:rsid w:val="00E0415B"/>
    <w:rsid w:val="00E041D7"/>
    <w:rsid w:val="00E04C21"/>
    <w:rsid w:val="00E04EF7"/>
    <w:rsid w:val="00E05865"/>
    <w:rsid w:val="00E060A9"/>
    <w:rsid w:val="00E06141"/>
    <w:rsid w:val="00E063D6"/>
    <w:rsid w:val="00E06B0C"/>
    <w:rsid w:val="00E07D2B"/>
    <w:rsid w:val="00E07D7E"/>
    <w:rsid w:val="00E10110"/>
    <w:rsid w:val="00E10FD7"/>
    <w:rsid w:val="00E11D80"/>
    <w:rsid w:val="00E11DF3"/>
    <w:rsid w:val="00E1311C"/>
    <w:rsid w:val="00E134DF"/>
    <w:rsid w:val="00E14102"/>
    <w:rsid w:val="00E14198"/>
    <w:rsid w:val="00E15CE9"/>
    <w:rsid w:val="00E165BF"/>
    <w:rsid w:val="00E165E7"/>
    <w:rsid w:val="00E169D9"/>
    <w:rsid w:val="00E174E6"/>
    <w:rsid w:val="00E20328"/>
    <w:rsid w:val="00E2075A"/>
    <w:rsid w:val="00E218BA"/>
    <w:rsid w:val="00E22365"/>
    <w:rsid w:val="00E22C5F"/>
    <w:rsid w:val="00E22C7D"/>
    <w:rsid w:val="00E24FB3"/>
    <w:rsid w:val="00E25210"/>
    <w:rsid w:val="00E253F7"/>
    <w:rsid w:val="00E26896"/>
    <w:rsid w:val="00E303A7"/>
    <w:rsid w:val="00E31179"/>
    <w:rsid w:val="00E31DF8"/>
    <w:rsid w:val="00E3243A"/>
    <w:rsid w:val="00E327F9"/>
    <w:rsid w:val="00E33F87"/>
    <w:rsid w:val="00E343ED"/>
    <w:rsid w:val="00E37212"/>
    <w:rsid w:val="00E37945"/>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58DB"/>
    <w:rsid w:val="00E56921"/>
    <w:rsid w:val="00E56E7C"/>
    <w:rsid w:val="00E571CE"/>
    <w:rsid w:val="00E60DC6"/>
    <w:rsid w:val="00E6211B"/>
    <w:rsid w:val="00E6239F"/>
    <w:rsid w:val="00E629D4"/>
    <w:rsid w:val="00E632CE"/>
    <w:rsid w:val="00E63B14"/>
    <w:rsid w:val="00E63D3C"/>
    <w:rsid w:val="00E6408B"/>
    <w:rsid w:val="00E645B3"/>
    <w:rsid w:val="00E64C71"/>
    <w:rsid w:val="00E66A02"/>
    <w:rsid w:val="00E709B5"/>
    <w:rsid w:val="00E70B24"/>
    <w:rsid w:val="00E70CA2"/>
    <w:rsid w:val="00E7168E"/>
    <w:rsid w:val="00E7179C"/>
    <w:rsid w:val="00E71AAA"/>
    <w:rsid w:val="00E73809"/>
    <w:rsid w:val="00E7514F"/>
    <w:rsid w:val="00E76DC3"/>
    <w:rsid w:val="00E77052"/>
    <w:rsid w:val="00E8141B"/>
    <w:rsid w:val="00E81624"/>
    <w:rsid w:val="00E81A28"/>
    <w:rsid w:val="00E81F69"/>
    <w:rsid w:val="00E829F1"/>
    <w:rsid w:val="00E82C8A"/>
    <w:rsid w:val="00E8325A"/>
    <w:rsid w:val="00E83EA1"/>
    <w:rsid w:val="00E8470C"/>
    <w:rsid w:val="00E86000"/>
    <w:rsid w:val="00E8794C"/>
    <w:rsid w:val="00E90551"/>
    <w:rsid w:val="00E90835"/>
    <w:rsid w:val="00E91042"/>
    <w:rsid w:val="00E912DF"/>
    <w:rsid w:val="00E92953"/>
    <w:rsid w:val="00E93194"/>
    <w:rsid w:val="00E9355C"/>
    <w:rsid w:val="00E94C52"/>
    <w:rsid w:val="00E94EE2"/>
    <w:rsid w:val="00E9530A"/>
    <w:rsid w:val="00E95C58"/>
    <w:rsid w:val="00E96FB1"/>
    <w:rsid w:val="00E97BE4"/>
    <w:rsid w:val="00EA007D"/>
    <w:rsid w:val="00EA00DE"/>
    <w:rsid w:val="00EA05BC"/>
    <w:rsid w:val="00EA0740"/>
    <w:rsid w:val="00EA1415"/>
    <w:rsid w:val="00EA1F35"/>
    <w:rsid w:val="00EA3107"/>
    <w:rsid w:val="00EA3A8D"/>
    <w:rsid w:val="00EA4746"/>
    <w:rsid w:val="00EA4F5E"/>
    <w:rsid w:val="00EA54FA"/>
    <w:rsid w:val="00EA5771"/>
    <w:rsid w:val="00EA5B1C"/>
    <w:rsid w:val="00EA7D51"/>
    <w:rsid w:val="00EB1826"/>
    <w:rsid w:val="00EB1BAD"/>
    <w:rsid w:val="00EB270E"/>
    <w:rsid w:val="00EB3771"/>
    <w:rsid w:val="00EB392C"/>
    <w:rsid w:val="00EB40D3"/>
    <w:rsid w:val="00EB416E"/>
    <w:rsid w:val="00EB433B"/>
    <w:rsid w:val="00EB5139"/>
    <w:rsid w:val="00EB55BE"/>
    <w:rsid w:val="00EB5D77"/>
    <w:rsid w:val="00EB6688"/>
    <w:rsid w:val="00EC03E7"/>
    <w:rsid w:val="00EC05BC"/>
    <w:rsid w:val="00EC06BA"/>
    <w:rsid w:val="00EC23A5"/>
    <w:rsid w:val="00EC2DC0"/>
    <w:rsid w:val="00EC32A8"/>
    <w:rsid w:val="00EC41B4"/>
    <w:rsid w:val="00EC6D9A"/>
    <w:rsid w:val="00EC78AF"/>
    <w:rsid w:val="00EC7D1F"/>
    <w:rsid w:val="00ED0468"/>
    <w:rsid w:val="00ED04C7"/>
    <w:rsid w:val="00ED071B"/>
    <w:rsid w:val="00ED078D"/>
    <w:rsid w:val="00ED0B54"/>
    <w:rsid w:val="00ED2138"/>
    <w:rsid w:val="00ED2D9C"/>
    <w:rsid w:val="00ED4C70"/>
    <w:rsid w:val="00ED6EA0"/>
    <w:rsid w:val="00ED6FD0"/>
    <w:rsid w:val="00ED7423"/>
    <w:rsid w:val="00EE1097"/>
    <w:rsid w:val="00EE2413"/>
    <w:rsid w:val="00EE26A9"/>
    <w:rsid w:val="00EE2B2F"/>
    <w:rsid w:val="00EE2D1A"/>
    <w:rsid w:val="00EE3584"/>
    <w:rsid w:val="00EE4457"/>
    <w:rsid w:val="00EE4F0E"/>
    <w:rsid w:val="00EE50D0"/>
    <w:rsid w:val="00EE5832"/>
    <w:rsid w:val="00EE5F91"/>
    <w:rsid w:val="00EE6195"/>
    <w:rsid w:val="00EE6862"/>
    <w:rsid w:val="00EF0984"/>
    <w:rsid w:val="00EF1913"/>
    <w:rsid w:val="00EF3F4C"/>
    <w:rsid w:val="00EF44F4"/>
    <w:rsid w:val="00EF52CC"/>
    <w:rsid w:val="00EF66F7"/>
    <w:rsid w:val="00F00453"/>
    <w:rsid w:val="00F00635"/>
    <w:rsid w:val="00F019EF"/>
    <w:rsid w:val="00F01CD1"/>
    <w:rsid w:val="00F01FBF"/>
    <w:rsid w:val="00F0332F"/>
    <w:rsid w:val="00F036AB"/>
    <w:rsid w:val="00F038A0"/>
    <w:rsid w:val="00F046CD"/>
    <w:rsid w:val="00F0483A"/>
    <w:rsid w:val="00F04A62"/>
    <w:rsid w:val="00F053DD"/>
    <w:rsid w:val="00F05453"/>
    <w:rsid w:val="00F057E4"/>
    <w:rsid w:val="00F101FF"/>
    <w:rsid w:val="00F10DEA"/>
    <w:rsid w:val="00F10F79"/>
    <w:rsid w:val="00F14DAD"/>
    <w:rsid w:val="00F15B0D"/>
    <w:rsid w:val="00F15B90"/>
    <w:rsid w:val="00F16735"/>
    <w:rsid w:val="00F178A4"/>
    <w:rsid w:val="00F17DBC"/>
    <w:rsid w:val="00F20E33"/>
    <w:rsid w:val="00F21581"/>
    <w:rsid w:val="00F21CEF"/>
    <w:rsid w:val="00F22D47"/>
    <w:rsid w:val="00F2301C"/>
    <w:rsid w:val="00F23A5C"/>
    <w:rsid w:val="00F24AF0"/>
    <w:rsid w:val="00F24FD6"/>
    <w:rsid w:val="00F25703"/>
    <w:rsid w:val="00F26A0F"/>
    <w:rsid w:val="00F2712B"/>
    <w:rsid w:val="00F30DEF"/>
    <w:rsid w:val="00F326D2"/>
    <w:rsid w:val="00F3293C"/>
    <w:rsid w:val="00F34039"/>
    <w:rsid w:val="00F35A9C"/>
    <w:rsid w:val="00F36374"/>
    <w:rsid w:val="00F36B3A"/>
    <w:rsid w:val="00F37B2E"/>
    <w:rsid w:val="00F4017C"/>
    <w:rsid w:val="00F4155C"/>
    <w:rsid w:val="00F420CD"/>
    <w:rsid w:val="00F429BE"/>
    <w:rsid w:val="00F42A60"/>
    <w:rsid w:val="00F44A85"/>
    <w:rsid w:val="00F44C3F"/>
    <w:rsid w:val="00F4517B"/>
    <w:rsid w:val="00F46677"/>
    <w:rsid w:val="00F46D37"/>
    <w:rsid w:val="00F47A2B"/>
    <w:rsid w:val="00F47C34"/>
    <w:rsid w:val="00F514BC"/>
    <w:rsid w:val="00F514CB"/>
    <w:rsid w:val="00F516B4"/>
    <w:rsid w:val="00F54919"/>
    <w:rsid w:val="00F54F18"/>
    <w:rsid w:val="00F56B08"/>
    <w:rsid w:val="00F56C8B"/>
    <w:rsid w:val="00F56F43"/>
    <w:rsid w:val="00F5745F"/>
    <w:rsid w:val="00F606A4"/>
    <w:rsid w:val="00F61219"/>
    <w:rsid w:val="00F61677"/>
    <w:rsid w:val="00F63719"/>
    <w:rsid w:val="00F6373C"/>
    <w:rsid w:val="00F63747"/>
    <w:rsid w:val="00F64391"/>
    <w:rsid w:val="00F64CED"/>
    <w:rsid w:val="00F64D4B"/>
    <w:rsid w:val="00F64E17"/>
    <w:rsid w:val="00F6561B"/>
    <w:rsid w:val="00F6664D"/>
    <w:rsid w:val="00F67A24"/>
    <w:rsid w:val="00F70F90"/>
    <w:rsid w:val="00F71EC6"/>
    <w:rsid w:val="00F71F73"/>
    <w:rsid w:val="00F73A2E"/>
    <w:rsid w:val="00F7411A"/>
    <w:rsid w:val="00F74FC0"/>
    <w:rsid w:val="00F76D0B"/>
    <w:rsid w:val="00F76E97"/>
    <w:rsid w:val="00F77993"/>
    <w:rsid w:val="00F8015C"/>
    <w:rsid w:val="00F80AE2"/>
    <w:rsid w:val="00F80CCB"/>
    <w:rsid w:val="00F80D77"/>
    <w:rsid w:val="00F815F1"/>
    <w:rsid w:val="00F81E4A"/>
    <w:rsid w:val="00F82463"/>
    <w:rsid w:val="00F83035"/>
    <w:rsid w:val="00F852D4"/>
    <w:rsid w:val="00F86975"/>
    <w:rsid w:val="00F873BB"/>
    <w:rsid w:val="00F87721"/>
    <w:rsid w:val="00F90E11"/>
    <w:rsid w:val="00F929F0"/>
    <w:rsid w:val="00F92B4E"/>
    <w:rsid w:val="00F92E22"/>
    <w:rsid w:val="00F93322"/>
    <w:rsid w:val="00F93466"/>
    <w:rsid w:val="00F93CFA"/>
    <w:rsid w:val="00F94088"/>
    <w:rsid w:val="00F94C38"/>
    <w:rsid w:val="00F95DE7"/>
    <w:rsid w:val="00F9796E"/>
    <w:rsid w:val="00F97E26"/>
    <w:rsid w:val="00FA0124"/>
    <w:rsid w:val="00FA0BD0"/>
    <w:rsid w:val="00FA211B"/>
    <w:rsid w:val="00FA476F"/>
    <w:rsid w:val="00FA481B"/>
    <w:rsid w:val="00FA4CF8"/>
    <w:rsid w:val="00FA5720"/>
    <w:rsid w:val="00FA5C74"/>
    <w:rsid w:val="00FA6123"/>
    <w:rsid w:val="00FA6623"/>
    <w:rsid w:val="00FA6DBE"/>
    <w:rsid w:val="00FA714C"/>
    <w:rsid w:val="00FA79B6"/>
    <w:rsid w:val="00FA7E72"/>
    <w:rsid w:val="00FB03FC"/>
    <w:rsid w:val="00FB1072"/>
    <w:rsid w:val="00FB18F4"/>
    <w:rsid w:val="00FB2715"/>
    <w:rsid w:val="00FB3466"/>
    <w:rsid w:val="00FB4696"/>
    <w:rsid w:val="00FB4B24"/>
    <w:rsid w:val="00FB5BFF"/>
    <w:rsid w:val="00FB5F35"/>
    <w:rsid w:val="00FB7688"/>
    <w:rsid w:val="00FC03B5"/>
    <w:rsid w:val="00FC0818"/>
    <w:rsid w:val="00FC0AF7"/>
    <w:rsid w:val="00FC0C9C"/>
    <w:rsid w:val="00FC3338"/>
    <w:rsid w:val="00FC3476"/>
    <w:rsid w:val="00FC35F3"/>
    <w:rsid w:val="00FC45A8"/>
    <w:rsid w:val="00FC4785"/>
    <w:rsid w:val="00FC4E4F"/>
    <w:rsid w:val="00FC539F"/>
    <w:rsid w:val="00FC5FC2"/>
    <w:rsid w:val="00FC675F"/>
    <w:rsid w:val="00FC6EDE"/>
    <w:rsid w:val="00FC6EF9"/>
    <w:rsid w:val="00FD08F1"/>
    <w:rsid w:val="00FD1D3F"/>
    <w:rsid w:val="00FD224B"/>
    <w:rsid w:val="00FD22FB"/>
    <w:rsid w:val="00FD2A74"/>
    <w:rsid w:val="00FD2B73"/>
    <w:rsid w:val="00FD2C09"/>
    <w:rsid w:val="00FD3402"/>
    <w:rsid w:val="00FD3630"/>
    <w:rsid w:val="00FD43FC"/>
    <w:rsid w:val="00FD45C4"/>
    <w:rsid w:val="00FD534C"/>
    <w:rsid w:val="00FD5CAD"/>
    <w:rsid w:val="00FD725F"/>
    <w:rsid w:val="00FD72C6"/>
    <w:rsid w:val="00FE00F6"/>
    <w:rsid w:val="00FE0E8A"/>
    <w:rsid w:val="00FE0EE5"/>
    <w:rsid w:val="00FE1A4A"/>
    <w:rsid w:val="00FE1E49"/>
    <w:rsid w:val="00FE38DF"/>
    <w:rsid w:val="00FE43AF"/>
    <w:rsid w:val="00FE5102"/>
    <w:rsid w:val="00FE551F"/>
    <w:rsid w:val="00FE63F0"/>
    <w:rsid w:val="00FE6E74"/>
    <w:rsid w:val="00FE7DEA"/>
    <w:rsid w:val="00FE7FB8"/>
    <w:rsid w:val="00FF06C6"/>
    <w:rsid w:val="00FF0938"/>
    <w:rsid w:val="00FF101B"/>
    <w:rsid w:val="00FF1268"/>
    <w:rsid w:val="00FF2A51"/>
    <w:rsid w:val="00FF2AC8"/>
    <w:rsid w:val="00FF33A1"/>
    <w:rsid w:val="00FF39F2"/>
    <w:rsid w:val="00FF3C6B"/>
    <w:rsid w:val="00FF414C"/>
    <w:rsid w:val="00FF463F"/>
    <w:rsid w:val="00FF51AF"/>
    <w:rsid w:val="00FF6FB7"/>
    <w:rsid w:val="00FF7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rsid w:val="00CB387E"/>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customStyle="1" w:styleId="11">
    <w:name w:val="Светлая заливка1"/>
    <w:basedOn w:val="a1"/>
    <w:uiPriority w:val="60"/>
    <w:rsid w:val="005715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6">
    <w:name w:val="footer"/>
    <w:basedOn w:val="a"/>
    <w:link w:val="af7"/>
    <w:uiPriority w:val="99"/>
    <w:unhideWhenUsed/>
    <w:rsid w:val="00B4357E"/>
    <w:pPr>
      <w:tabs>
        <w:tab w:val="center" w:pos="4677"/>
        <w:tab w:val="right" w:pos="9355"/>
      </w:tabs>
    </w:pPr>
  </w:style>
  <w:style w:type="character" w:customStyle="1" w:styleId="af7">
    <w:name w:val="Нижний колонтитул Знак"/>
    <w:basedOn w:val="a0"/>
    <w:link w:val="af6"/>
    <w:uiPriority w:val="99"/>
    <w:rsid w:val="00B4357E"/>
    <w:rPr>
      <w:rFonts w:ascii="Times New Roman" w:eastAsia="Times New Roman" w:hAnsi="Times New Roman" w:cs="Times New Roman"/>
      <w:sz w:val="26"/>
      <w:szCs w:val="26"/>
      <w:lang w:eastAsia="ru-RU"/>
    </w:rPr>
  </w:style>
  <w:style w:type="paragraph" w:styleId="af8">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9">
    <w:name w:val="TOC Heading"/>
    <w:basedOn w:val="1"/>
    <w:next w:val="a"/>
    <w:uiPriority w:val="39"/>
    <w:semiHidden/>
    <w:unhideWhenUsed/>
    <w:qFormat/>
    <w:rsid w:val="00B21359"/>
    <w:pPr>
      <w:spacing w:line="276" w:lineRule="auto"/>
      <w:outlineLvl w:val="9"/>
    </w:pPr>
  </w:style>
  <w:style w:type="paragraph" w:styleId="12">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a">
    <w:name w:val="Hyperlink"/>
    <w:basedOn w:val="a0"/>
    <w:uiPriority w:val="99"/>
    <w:unhideWhenUsed/>
    <w:rsid w:val="00B21359"/>
    <w:rPr>
      <w:color w:val="0000FF" w:themeColor="hyperlink"/>
      <w:u w:val="single"/>
    </w:rPr>
  </w:style>
  <w:style w:type="paragraph" w:styleId="afb">
    <w:name w:val="endnote text"/>
    <w:basedOn w:val="a"/>
    <w:link w:val="afc"/>
    <w:uiPriority w:val="99"/>
    <w:semiHidden/>
    <w:unhideWhenUsed/>
    <w:rsid w:val="00490920"/>
    <w:rPr>
      <w:sz w:val="20"/>
      <w:szCs w:val="20"/>
    </w:rPr>
  </w:style>
  <w:style w:type="character" w:customStyle="1" w:styleId="afc">
    <w:name w:val="Текст концевой сноски Знак"/>
    <w:basedOn w:val="a0"/>
    <w:link w:val="afb"/>
    <w:uiPriority w:val="99"/>
    <w:semiHidden/>
    <w:rsid w:val="00490920"/>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e">
    <w:name w:val="Strong"/>
    <w:basedOn w:val="a0"/>
    <w:uiPriority w:val="22"/>
    <w:qFormat/>
    <w:rsid w:val="00AB793E"/>
    <w:rPr>
      <w:b/>
      <w:bCs/>
    </w:rPr>
  </w:style>
  <w:style w:type="table" w:customStyle="1" w:styleId="13">
    <w:name w:val="Сетка таблицы1"/>
    <w:basedOn w:val="a1"/>
    <w:next w:val="af0"/>
    <w:uiPriority w:val="59"/>
    <w:rsid w:val="00981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0">
    <w:name w:val="Emphasis"/>
    <w:basedOn w:val="a0"/>
    <w:uiPriority w:val="20"/>
    <w:qFormat/>
    <w:rsid w:val="006272BC"/>
    <w:rPr>
      <w:i/>
      <w:iCs/>
    </w:rPr>
  </w:style>
  <w:style w:type="paragraph" w:customStyle="1" w:styleId="ConsPlusNonformat">
    <w:name w:val="ConsPlusNonformat"/>
    <w:uiPriority w:val="99"/>
    <w:rsid w:val="006C41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C2586D"/>
    <w:pPr>
      <w:autoSpaceDE w:val="0"/>
      <w:autoSpaceDN w:val="0"/>
      <w:adjustRightInd w:val="0"/>
      <w:spacing w:after="0" w:line="240" w:lineRule="auto"/>
    </w:pPr>
    <w:rPr>
      <w:rFonts w:ascii="Times New Roman" w:hAnsi="Times New Roman" w:cs="Times New Roman"/>
      <w:color w:val="000000"/>
      <w:sz w:val="24"/>
      <w:szCs w:val="24"/>
    </w:rPr>
  </w:style>
  <w:style w:type="character" w:styleId="aff1">
    <w:name w:val="FollowedHyperlink"/>
    <w:basedOn w:val="a0"/>
    <w:uiPriority w:val="99"/>
    <w:semiHidden/>
    <w:unhideWhenUsed/>
    <w:rsid w:val="00895321"/>
    <w:rPr>
      <w:color w:val="800080" w:themeColor="followedHyperlink"/>
      <w:u w:val="single"/>
    </w:rPr>
  </w:style>
  <w:style w:type="paragraph" w:customStyle="1" w:styleId="ConsNormal">
    <w:name w:val="ConsNormal"/>
    <w:rsid w:val="0067295D"/>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customStyle="1" w:styleId="aff2">
    <w:name w:val="Обычный (веб) Знак"/>
    <w:link w:val="aff3"/>
    <w:uiPriority w:val="99"/>
    <w:semiHidden/>
    <w:locked/>
    <w:rsid w:val="001467C7"/>
    <w:rPr>
      <w:rFonts w:ascii="Times New Roman" w:eastAsia="Times New Roman" w:hAnsi="Times New Roman"/>
      <w:sz w:val="24"/>
      <w:szCs w:val="24"/>
    </w:rPr>
  </w:style>
  <w:style w:type="paragraph" w:styleId="aff3">
    <w:name w:val="Normal (Web)"/>
    <w:basedOn w:val="a"/>
    <w:link w:val="aff2"/>
    <w:uiPriority w:val="99"/>
    <w:semiHidden/>
    <w:unhideWhenUsed/>
    <w:rsid w:val="001467C7"/>
    <w:pPr>
      <w:spacing w:before="100" w:beforeAutospacing="1" w:after="100" w:afterAutospacing="1"/>
    </w:pPr>
    <w:rPr>
      <w:rFonts w:cstheme="minorBidi"/>
      <w:sz w:val="24"/>
      <w:szCs w:val="24"/>
      <w:lang w:eastAsia="en-US"/>
    </w:rPr>
  </w:style>
  <w:style w:type="character" w:customStyle="1" w:styleId="aff4">
    <w:name w:val="Основной текст_"/>
    <w:link w:val="33"/>
    <w:rsid w:val="00574EF1"/>
    <w:rPr>
      <w:rFonts w:ascii="Times New Roman" w:eastAsia="Times New Roman" w:hAnsi="Times New Roman" w:cs="Times New Roman"/>
      <w:sz w:val="27"/>
      <w:szCs w:val="27"/>
      <w:shd w:val="clear" w:color="auto" w:fill="FFFFFF"/>
    </w:rPr>
  </w:style>
  <w:style w:type="paragraph" w:customStyle="1" w:styleId="33">
    <w:name w:val="Основной текст3"/>
    <w:basedOn w:val="a"/>
    <w:link w:val="aff4"/>
    <w:rsid w:val="00574EF1"/>
    <w:pPr>
      <w:widowControl w:val="0"/>
      <w:shd w:val="clear" w:color="auto" w:fill="FFFFFF"/>
      <w:spacing w:before="240" w:after="2760" w:line="317" w:lineRule="exact"/>
      <w:ind w:hanging="940"/>
      <w:jc w:val="right"/>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11342186">
      <w:bodyDiv w:val="1"/>
      <w:marLeft w:val="0"/>
      <w:marRight w:val="0"/>
      <w:marTop w:val="0"/>
      <w:marBottom w:val="0"/>
      <w:divBdr>
        <w:top w:val="none" w:sz="0" w:space="0" w:color="auto"/>
        <w:left w:val="none" w:sz="0" w:space="0" w:color="auto"/>
        <w:bottom w:val="none" w:sz="0" w:space="0" w:color="auto"/>
        <w:right w:val="none" w:sz="0" w:space="0" w:color="auto"/>
      </w:divBdr>
    </w:div>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390464564">
      <w:bodyDiv w:val="1"/>
      <w:marLeft w:val="0"/>
      <w:marRight w:val="0"/>
      <w:marTop w:val="0"/>
      <w:marBottom w:val="0"/>
      <w:divBdr>
        <w:top w:val="none" w:sz="0" w:space="0" w:color="auto"/>
        <w:left w:val="none" w:sz="0" w:space="0" w:color="auto"/>
        <w:bottom w:val="none" w:sz="0" w:space="0" w:color="auto"/>
        <w:right w:val="none" w:sz="0" w:space="0" w:color="auto"/>
      </w:divBdr>
    </w:div>
    <w:div w:id="537738639">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63182625">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06085935">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43895468">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31875081">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2427040">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78545928">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32780491">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584988593">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750347334">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29636067">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871457692">
      <w:bodyDiv w:val="1"/>
      <w:marLeft w:val="0"/>
      <w:marRight w:val="0"/>
      <w:marTop w:val="0"/>
      <w:marBottom w:val="0"/>
      <w:divBdr>
        <w:top w:val="none" w:sz="0" w:space="0" w:color="auto"/>
        <w:left w:val="none" w:sz="0" w:space="0" w:color="auto"/>
        <w:bottom w:val="none" w:sz="0" w:space="0" w:color="auto"/>
        <w:right w:val="none" w:sz="0" w:space="0" w:color="auto"/>
      </w:divBdr>
    </w:div>
    <w:div w:id="189635316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1999650676">
      <w:bodyDiv w:val="1"/>
      <w:marLeft w:val="0"/>
      <w:marRight w:val="0"/>
      <w:marTop w:val="0"/>
      <w:marBottom w:val="0"/>
      <w:divBdr>
        <w:top w:val="none" w:sz="0" w:space="0" w:color="auto"/>
        <w:left w:val="none" w:sz="0" w:space="0" w:color="auto"/>
        <w:bottom w:val="none" w:sz="0" w:space="0" w:color="auto"/>
        <w:right w:val="none" w:sz="0" w:space="0" w:color="auto"/>
      </w:divBdr>
    </w:div>
    <w:div w:id="2037727949">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55811946">
      <w:bodyDiv w:val="1"/>
      <w:marLeft w:val="0"/>
      <w:marRight w:val="0"/>
      <w:marTop w:val="0"/>
      <w:marBottom w:val="0"/>
      <w:divBdr>
        <w:top w:val="none" w:sz="0" w:space="0" w:color="auto"/>
        <w:left w:val="none" w:sz="0" w:space="0" w:color="auto"/>
        <w:bottom w:val="none" w:sz="0" w:space="0" w:color="auto"/>
        <w:right w:val="none" w:sz="0" w:space="0" w:color="auto"/>
      </w:divBdr>
    </w:div>
    <w:div w:id="2067609200">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 w:id="21280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login.consultant.ru/link/?req=doc&amp;base=LAW&amp;n=210299&amp;rnd=295391.454421197&amp;dst=100216&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0299&amp;rnd=295391.454421197&amp;dst=100216&amp;fld=1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consultantplus://offline/ref=E0DAD24A2E813B57E1FF51A6E525787B10E486CCF6015E78680009D53543C020F32879DC682D2BBEL9C1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0B2A-BC55-4AF5-B1C4-D1EFB3BA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35</Pages>
  <Words>17848</Words>
  <Characters>101734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Suhih_OS</cp:lastModifiedBy>
  <cp:revision>15</cp:revision>
  <cp:lastPrinted>2020-11-18T12:54:00Z</cp:lastPrinted>
  <dcterms:created xsi:type="dcterms:W3CDTF">2020-11-06T07:13:00Z</dcterms:created>
  <dcterms:modified xsi:type="dcterms:W3CDTF">2021-02-09T07:35:00Z</dcterms:modified>
</cp:coreProperties>
</file>